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91520B" w:rsidRDefault="0091520B"/>
    <w:p w14:paraId="00000003" w14:textId="353DDD2B" w:rsidR="0091520B" w:rsidRPr="00687F69" w:rsidRDefault="00F80AFA" w:rsidP="00DB512E">
      <w:pPr>
        <w:jc w:val="center"/>
        <w:rPr>
          <w:rFonts w:asciiTheme="majorHAnsi" w:eastAsia="Comfortaa" w:hAnsiTheme="majorHAnsi" w:cs="Comfortaa"/>
          <w:b/>
          <w:sz w:val="24"/>
          <w:szCs w:val="24"/>
          <w:u w:val="single"/>
        </w:rPr>
      </w:pPr>
      <w:r w:rsidRPr="00687F69">
        <w:rPr>
          <w:rFonts w:asciiTheme="majorHAnsi" w:eastAsia="Comfortaa" w:hAnsiTheme="majorHAnsi" w:cs="Comfortaa"/>
          <w:b/>
          <w:sz w:val="24"/>
          <w:szCs w:val="24"/>
          <w:u w:val="single"/>
        </w:rPr>
        <w:t xml:space="preserve">Projet </w:t>
      </w:r>
      <w:r w:rsidR="00687F69" w:rsidRPr="00687F69">
        <w:rPr>
          <w:rFonts w:asciiTheme="majorHAnsi" w:eastAsia="Comfortaa" w:hAnsiTheme="majorHAnsi" w:cs="Comfortaa"/>
          <w:b/>
          <w:sz w:val="24"/>
          <w:szCs w:val="24"/>
          <w:u w:val="single"/>
        </w:rPr>
        <w:t>d’accueil pour</w:t>
      </w:r>
      <w:r w:rsidRPr="00687F69">
        <w:rPr>
          <w:rFonts w:asciiTheme="majorHAnsi" w:eastAsia="Comfortaa" w:hAnsiTheme="majorHAnsi" w:cs="Comfortaa"/>
          <w:b/>
          <w:sz w:val="24"/>
          <w:szCs w:val="24"/>
          <w:u w:val="single"/>
        </w:rPr>
        <w:t xml:space="preserve"> </w:t>
      </w:r>
      <w:r w:rsidR="001F6AD5" w:rsidRPr="00687F69">
        <w:rPr>
          <w:rFonts w:asciiTheme="majorHAnsi" w:eastAsia="Comfortaa" w:hAnsiTheme="majorHAnsi" w:cs="Comfortaa"/>
          <w:b/>
          <w:sz w:val="24"/>
          <w:szCs w:val="24"/>
          <w:u w:val="single"/>
        </w:rPr>
        <w:t>Co</w:t>
      </w:r>
      <w:r w:rsidRPr="00687F69">
        <w:rPr>
          <w:rFonts w:asciiTheme="majorHAnsi" w:eastAsia="Comfortaa" w:hAnsiTheme="majorHAnsi" w:cs="Comfortaa"/>
          <w:b/>
          <w:sz w:val="24"/>
          <w:szCs w:val="24"/>
          <w:u w:val="single"/>
        </w:rPr>
        <w:t xml:space="preserve"> accueil indépendant </w:t>
      </w:r>
    </w:p>
    <w:p w14:paraId="00000004" w14:textId="280486D0" w:rsidR="0091520B" w:rsidRPr="00687F69" w:rsidRDefault="00F80AFA">
      <w:pPr>
        <w:jc w:val="center"/>
        <w:rPr>
          <w:rFonts w:asciiTheme="majorHAnsi" w:eastAsia="Comfortaa" w:hAnsiTheme="majorHAnsi" w:cs="Comfortaa"/>
          <w:b/>
          <w:sz w:val="24"/>
          <w:szCs w:val="24"/>
        </w:rPr>
      </w:pPr>
      <w:r w:rsidRPr="00687F69">
        <w:rPr>
          <w:rFonts w:asciiTheme="majorHAnsi" w:eastAsia="Comfortaa" w:hAnsiTheme="majorHAnsi" w:cs="Comfortaa"/>
          <w:b/>
          <w:sz w:val="24"/>
          <w:szCs w:val="24"/>
        </w:rPr>
        <w:t xml:space="preserve">Bienvenue chez Gribouillis et charabias, </w:t>
      </w:r>
      <w:r w:rsidR="001F6AD5" w:rsidRPr="00687F69">
        <w:rPr>
          <w:rFonts w:asciiTheme="majorHAnsi" w:eastAsia="Comfortaa" w:hAnsiTheme="majorHAnsi" w:cs="Comfortaa"/>
          <w:b/>
          <w:sz w:val="24"/>
          <w:szCs w:val="24"/>
        </w:rPr>
        <w:t>Co</w:t>
      </w:r>
      <w:bookmarkStart w:id="0" w:name="_GoBack"/>
      <w:bookmarkEnd w:id="0"/>
      <w:r w:rsidRPr="00687F69">
        <w:rPr>
          <w:rFonts w:asciiTheme="majorHAnsi" w:eastAsia="Comfortaa" w:hAnsiTheme="majorHAnsi" w:cs="Comfortaa"/>
          <w:b/>
          <w:sz w:val="24"/>
          <w:szCs w:val="24"/>
        </w:rPr>
        <w:t xml:space="preserve"> accueil indépendant.</w:t>
      </w:r>
    </w:p>
    <w:p w14:paraId="00000005" w14:textId="72E4EB0E" w:rsidR="0091520B" w:rsidRPr="00687F69" w:rsidRDefault="00F80AFA" w:rsidP="00FC11B1">
      <w:pPr>
        <w:jc w:val="center"/>
        <w:rPr>
          <w:rFonts w:asciiTheme="majorHAnsi" w:eastAsia="Comfortaa" w:hAnsiTheme="majorHAnsi" w:cs="Comfortaa"/>
          <w:b/>
          <w:sz w:val="24"/>
          <w:szCs w:val="24"/>
        </w:rPr>
      </w:pPr>
      <w:r w:rsidRPr="00687F69">
        <w:rPr>
          <w:rFonts w:asciiTheme="majorHAnsi" w:eastAsia="Comfortaa" w:hAnsiTheme="majorHAnsi" w:cs="Comfortaa"/>
          <w:b/>
          <w:sz w:val="24"/>
          <w:szCs w:val="24"/>
        </w:rPr>
        <w:t>Ensemble, nous prenons le temps de lire no</w:t>
      </w:r>
      <w:r w:rsidR="00687F69">
        <w:rPr>
          <w:rFonts w:asciiTheme="majorHAnsi" w:eastAsia="Comfortaa" w:hAnsiTheme="majorHAnsi" w:cs="Comfortaa"/>
          <w:b/>
          <w:sz w:val="24"/>
          <w:szCs w:val="24"/>
        </w:rPr>
        <w:t>tre</w:t>
      </w:r>
      <w:r w:rsidRPr="00687F69">
        <w:rPr>
          <w:rFonts w:asciiTheme="majorHAnsi" w:eastAsia="Comfortaa" w:hAnsiTheme="majorHAnsi" w:cs="Comfortaa"/>
          <w:b/>
          <w:sz w:val="24"/>
          <w:szCs w:val="24"/>
        </w:rPr>
        <w:t xml:space="preserve"> projet </w:t>
      </w:r>
      <w:r w:rsidR="00687F69">
        <w:rPr>
          <w:rFonts w:asciiTheme="majorHAnsi" w:eastAsia="Comfortaa" w:hAnsiTheme="majorHAnsi" w:cs="Comfortaa"/>
          <w:b/>
          <w:sz w:val="24"/>
          <w:szCs w:val="24"/>
        </w:rPr>
        <w:t>d’accueil</w:t>
      </w:r>
      <w:r w:rsidRPr="00687F69">
        <w:rPr>
          <w:rFonts w:asciiTheme="majorHAnsi" w:eastAsia="Comfortaa" w:hAnsiTheme="majorHAnsi" w:cs="Comfortaa"/>
          <w:b/>
          <w:sz w:val="24"/>
          <w:szCs w:val="24"/>
        </w:rPr>
        <w:t xml:space="preserve"> et</w:t>
      </w:r>
      <w:r w:rsidR="00687F69">
        <w:rPr>
          <w:rFonts w:asciiTheme="majorHAnsi" w:eastAsia="Comfortaa" w:hAnsiTheme="majorHAnsi" w:cs="Comfortaa"/>
          <w:b/>
          <w:sz w:val="24"/>
          <w:szCs w:val="24"/>
        </w:rPr>
        <w:t xml:space="preserve"> notre</w:t>
      </w:r>
      <w:r w:rsidRPr="00687F69">
        <w:rPr>
          <w:rFonts w:asciiTheme="majorHAnsi" w:eastAsia="Comfortaa" w:hAnsiTheme="majorHAnsi" w:cs="Comfortaa"/>
          <w:b/>
          <w:sz w:val="24"/>
          <w:szCs w:val="24"/>
        </w:rPr>
        <w:t xml:space="preserve"> </w:t>
      </w:r>
      <w:r w:rsidR="00687F69">
        <w:rPr>
          <w:rFonts w:asciiTheme="majorHAnsi" w:eastAsia="Comfortaa" w:hAnsiTheme="majorHAnsi" w:cs="Comfortaa"/>
          <w:b/>
          <w:sz w:val="24"/>
          <w:szCs w:val="24"/>
        </w:rPr>
        <w:t>contrat d’accueil</w:t>
      </w:r>
      <w:r w:rsidRPr="00687F69">
        <w:rPr>
          <w:rFonts w:asciiTheme="majorHAnsi" w:eastAsia="Comfortaa" w:hAnsiTheme="majorHAnsi" w:cs="Comfortaa"/>
          <w:b/>
          <w:sz w:val="24"/>
          <w:szCs w:val="24"/>
        </w:rPr>
        <w:t>.</w:t>
      </w:r>
    </w:p>
    <w:p w14:paraId="00000006" w14:textId="77777777" w:rsidR="0091520B" w:rsidRPr="00687F69" w:rsidRDefault="0091520B">
      <w:pPr>
        <w:jc w:val="center"/>
        <w:rPr>
          <w:rFonts w:asciiTheme="majorHAnsi" w:eastAsia="Comfortaa" w:hAnsiTheme="majorHAnsi" w:cs="Comfortaa"/>
          <w:b/>
          <w:sz w:val="24"/>
          <w:szCs w:val="24"/>
        </w:rPr>
      </w:pPr>
    </w:p>
    <w:p w14:paraId="302F8871" w14:textId="0346E028" w:rsidR="00DB512E" w:rsidRPr="00DB512E" w:rsidRDefault="00F80AFA" w:rsidP="00DB512E">
      <w:pPr>
        <w:numPr>
          <w:ilvl w:val="0"/>
          <w:numId w:val="2"/>
        </w:numPr>
        <w:rPr>
          <w:rFonts w:asciiTheme="majorHAnsi" w:eastAsia="Comfortaa" w:hAnsiTheme="majorHAnsi" w:cs="Comfortaa"/>
          <w:b/>
          <w:sz w:val="24"/>
          <w:szCs w:val="24"/>
        </w:rPr>
      </w:pPr>
      <w:r w:rsidRPr="00687F69">
        <w:rPr>
          <w:rFonts w:asciiTheme="majorHAnsi" w:eastAsia="Comfortaa" w:hAnsiTheme="majorHAnsi" w:cs="Comfortaa"/>
          <w:b/>
          <w:sz w:val="24"/>
          <w:szCs w:val="24"/>
          <w:u w:val="single"/>
        </w:rPr>
        <w:t xml:space="preserve">Qui </w:t>
      </w:r>
      <w:proofErr w:type="gramStart"/>
      <w:r w:rsidR="00F06284" w:rsidRPr="00687F69">
        <w:rPr>
          <w:rFonts w:asciiTheme="majorHAnsi" w:eastAsia="Comfortaa" w:hAnsiTheme="majorHAnsi" w:cs="Comfortaa"/>
          <w:b/>
          <w:sz w:val="24"/>
          <w:szCs w:val="24"/>
          <w:u w:val="single"/>
        </w:rPr>
        <w:t>sommes-</w:t>
      </w:r>
      <w:proofErr w:type="gramEnd"/>
      <w:r w:rsidR="00F06284" w:rsidRPr="00687F69">
        <w:rPr>
          <w:rFonts w:asciiTheme="majorHAnsi" w:eastAsia="Comfortaa" w:hAnsiTheme="majorHAnsi" w:cs="Comfortaa"/>
          <w:b/>
          <w:sz w:val="24"/>
          <w:szCs w:val="24"/>
          <w:u w:val="single"/>
        </w:rPr>
        <w:t>nous</w:t>
      </w:r>
      <w:r w:rsidRPr="00687F69">
        <w:rPr>
          <w:rFonts w:asciiTheme="majorHAnsi" w:eastAsia="Comfortaa" w:hAnsiTheme="majorHAnsi" w:cs="Comfortaa"/>
          <w:b/>
          <w:sz w:val="24"/>
          <w:szCs w:val="24"/>
          <w:u w:val="single"/>
        </w:rPr>
        <w:t xml:space="preserve"> ?</w:t>
      </w:r>
    </w:p>
    <w:p w14:paraId="00000008" w14:textId="6CA9D1EA"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Je m’appelle </w:t>
      </w:r>
      <w:r w:rsidRPr="00687F69">
        <w:rPr>
          <w:rFonts w:asciiTheme="majorHAnsi" w:eastAsia="Comfortaa" w:hAnsiTheme="majorHAnsi" w:cs="Comfortaa"/>
          <w:b/>
          <w:sz w:val="24"/>
          <w:szCs w:val="24"/>
        </w:rPr>
        <w:t xml:space="preserve">Nathalie </w:t>
      </w:r>
      <w:proofErr w:type="gramStart"/>
      <w:r w:rsidRPr="00687F69">
        <w:rPr>
          <w:rFonts w:asciiTheme="majorHAnsi" w:eastAsia="Comfortaa" w:hAnsiTheme="majorHAnsi" w:cs="Comfortaa"/>
          <w:b/>
          <w:sz w:val="24"/>
          <w:szCs w:val="24"/>
        </w:rPr>
        <w:t xml:space="preserve">Rigaux </w:t>
      </w:r>
      <w:r w:rsidRPr="00687F69">
        <w:rPr>
          <w:rFonts w:asciiTheme="majorHAnsi" w:eastAsia="Comfortaa" w:hAnsiTheme="majorHAnsi" w:cs="Comfortaa"/>
          <w:sz w:val="24"/>
          <w:szCs w:val="24"/>
        </w:rPr>
        <w:t>,</w:t>
      </w:r>
      <w:proofErr w:type="gramEnd"/>
      <w:r w:rsidRPr="00687F69">
        <w:rPr>
          <w:rFonts w:asciiTheme="majorHAnsi" w:eastAsia="Comfortaa" w:hAnsiTheme="majorHAnsi" w:cs="Comfortaa"/>
          <w:sz w:val="24"/>
          <w:szCs w:val="24"/>
        </w:rPr>
        <w:t xml:space="preserve"> je suis née en 1968 et  je suis maman de 2 jeunes adultes autonomes . Je vis seule dans cette grande maison dont je suis propriétaire. </w:t>
      </w:r>
      <w:r w:rsidR="00DE4F75">
        <w:rPr>
          <w:rFonts w:asciiTheme="majorHAnsi" w:eastAsia="Comfortaa" w:hAnsiTheme="majorHAnsi" w:cs="Comfortaa"/>
          <w:sz w:val="24"/>
          <w:szCs w:val="24"/>
        </w:rPr>
        <w:t>De 1990 à</w:t>
      </w:r>
      <w:r w:rsidRPr="00687F69">
        <w:rPr>
          <w:rFonts w:asciiTheme="majorHAnsi" w:eastAsia="Comfortaa" w:hAnsiTheme="majorHAnsi" w:cs="Comfortaa"/>
          <w:sz w:val="24"/>
          <w:szCs w:val="24"/>
        </w:rPr>
        <w:t xml:space="preserve"> 2016, j'ai exercé le métier d'institutrice maternelle en petite section avant d'ouvrir ma propre structure d'accueil, en Octobre 2017.</w:t>
      </w:r>
    </w:p>
    <w:p w14:paraId="49E6E69C" w14:textId="77777777" w:rsidR="00DE4F75" w:rsidRPr="00687F69" w:rsidRDefault="00DE4F75">
      <w:pPr>
        <w:rPr>
          <w:rFonts w:asciiTheme="majorHAnsi" w:eastAsia="Comfortaa" w:hAnsiTheme="majorHAnsi" w:cs="Comfortaa"/>
          <w:sz w:val="24"/>
          <w:szCs w:val="24"/>
        </w:rPr>
      </w:pPr>
    </w:p>
    <w:p w14:paraId="0737C3CA" w14:textId="029DAC75" w:rsidR="00DB512E"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Je m’appelle </w:t>
      </w:r>
      <w:r w:rsidRPr="00687F69">
        <w:rPr>
          <w:rFonts w:asciiTheme="majorHAnsi" w:eastAsia="Comfortaa" w:hAnsiTheme="majorHAnsi" w:cs="Comfortaa"/>
          <w:b/>
          <w:sz w:val="24"/>
          <w:szCs w:val="24"/>
        </w:rPr>
        <w:t xml:space="preserve">Kelly </w:t>
      </w:r>
      <w:r w:rsidRPr="00F06284">
        <w:rPr>
          <w:rFonts w:asciiTheme="majorHAnsi" w:eastAsia="Comfortaa" w:hAnsiTheme="majorHAnsi" w:cs="Comfortaa"/>
          <w:sz w:val="24"/>
          <w:szCs w:val="24"/>
        </w:rPr>
        <w:t>Creupelandt</w:t>
      </w:r>
      <w:r w:rsidRPr="00687F69">
        <w:rPr>
          <w:rFonts w:asciiTheme="majorHAnsi" w:eastAsia="Comfortaa" w:hAnsiTheme="majorHAnsi" w:cs="Comfortaa"/>
          <w:sz w:val="24"/>
          <w:szCs w:val="24"/>
        </w:rPr>
        <w:t xml:space="preserve">, je suis née en 1990 et je suis maman de 2 petits garçons. J’ai suivi des études en puériculture ainsi que la formation pour devenir accueillante. Durant plusieurs années, j'ai travaillé dans des écoles, en petite section mais aussi en accueil </w:t>
      </w:r>
      <w:r w:rsidR="00F06284" w:rsidRPr="00687F69">
        <w:rPr>
          <w:rFonts w:asciiTheme="majorHAnsi" w:eastAsia="Comfortaa" w:hAnsiTheme="majorHAnsi" w:cs="Comfortaa"/>
          <w:sz w:val="24"/>
          <w:szCs w:val="24"/>
        </w:rPr>
        <w:t>extra-scolaire</w:t>
      </w:r>
      <w:r w:rsidRPr="00687F69">
        <w:rPr>
          <w:rFonts w:asciiTheme="majorHAnsi" w:eastAsia="Comfortaa" w:hAnsiTheme="majorHAnsi" w:cs="Comfortaa"/>
          <w:sz w:val="24"/>
          <w:szCs w:val="24"/>
        </w:rPr>
        <w:t>.</w:t>
      </w:r>
    </w:p>
    <w:p w14:paraId="6D85B7B6" w14:textId="77777777" w:rsidR="00DE4F75" w:rsidRPr="00687F69" w:rsidRDefault="00DE4F75">
      <w:pPr>
        <w:rPr>
          <w:rFonts w:asciiTheme="majorHAnsi" w:eastAsia="Comfortaa" w:hAnsiTheme="majorHAnsi" w:cs="Comfortaa"/>
          <w:sz w:val="24"/>
          <w:szCs w:val="24"/>
        </w:rPr>
      </w:pPr>
    </w:p>
    <w:p w14:paraId="0000000C" w14:textId="3DA6539D" w:rsidR="0091520B" w:rsidRDefault="00F80AFA">
      <w:pPr>
        <w:rPr>
          <w:rFonts w:asciiTheme="majorHAnsi" w:eastAsia="Comfortaa" w:hAnsiTheme="majorHAnsi" w:cs="Comfortaa"/>
          <w:b/>
          <w:sz w:val="24"/>
          <w:szCs w:val="24"/>
        </w:rPr>
      </w:pPr>
      <w:r w:rsidRPr="00687F69">
        <w:rPr>
          <w:rFonts w:asciiTheme="majorHAnsi" w:eastAsia="Comfortaa" w:hAnsiTheme="majorHAnsi" w:cs="Comfortaa"/>
          <w:sz w:val="24"/>
          <w:szCs w:val="24"/>
        </w:rPr>
        <w:t>Toutes les 2, nous avons l'expérience et les compétences pour offrir à votre enfant un accueil de qualité</w:t>
      </w:r>
      <w:r w:rsidRPr="00687F69">
        <w:rPr>
          <w:rFonts w:asciiTheme="majorHAnsi" w:eastAsia="Comfortaa" w:hAnsiTheme="majorHAnsi" w:cs="Comfortaa"/>
          <w:b/>
          <w:sz w:val="24"/>
          <w:szCs w:val="24"/>
        </w:rPr>
        <w:t xml:space="preserve"> basé sur des valeurs qui nous tiennent à </w:t>
      </w:r>
      <w:r w:rsidR="00F06284" w:rsidRPr="00687F69">
        <w:rPr>
          <w:rFonts w:asciiTheme="majorHAnsi" w:eastAsia="Comfortaa" w:hAnsiTheme="majorHAnsi" w:cs="Comfortaa"/>
          <w:b/>
          <w:sz w:val="24"/>
          <w:szCs w:val="24"/>
        </w:rPr>
        <w:t>cœur</w:t>
      </w:r>
      <w:r w:rsidRPr="00687F69">
        <w:rPr>
          <w:rFonts w:asciiTheme="majorHAnsi" w:eastAsia="Comfortaa" w:hAnsiTheme="majorHAnsi" w:cs="Comfortaa"/>
          <w:b/>
          <w:sz w:val="24"/>
          <w:szCs w:val="24"/>
        </w:rPr>
        <w:t xml:space="preserve"> : la bienveillance, le respect du rythme individuel, le développement de l’autonomie et de la socialisation.</w:t>
      </w:r>
    </w:p>
    <w:p w14:paraId="61C9E356" w14:textId="77777777" w:rsidR="00DB512E" w:rsidRPr="00687F69" w:rsidRDefault="00DB512E">
      <w:pPr>
        <w:rPr>
          <w:rFonts w:asciiTheme="majorHAnsi" w:eastAsia="Comfortaa" w:hAnsiTheme="majorHAnsi" w:cs="Comfortaa"/>
          <w:b/>
          <w:sz w:val="24"/>
          <w:szCs w:val="24"/>
        </w:rPr>
      </w:pPr>
    </w:p>
    <w:p w14:paraId="0000000D" w14:textId="7E2A268B"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En tant </w:t>
      </w:r>
      <w:r w:rsidR="00F06284" w:rsidRPr="00687F69">
        <w:rPr>
          <w:rFonts w:asciiTheme="majorHAnsi" w:eastAsia="Comfortaa" w:hAnsiTheme="majorHAnsi" w:cs="Comfortaa"/>
          <w:sz w:val="24"/>
          <w:szCs w:val="24"/>
        </w:rPr>
        <w:t>qu’accueillantes</w:t>
      </w:r>
      <w:r w:rsidRPr="00687F69">
        <w:rPr>
          <w:rFonts w:asciiTheme="majorHAnsi" w:eastAsia="Comfortaa" w:hAnsiTheme="majorHAnsi" w:cs="Comfortaa"/>
          <w:sz w:val="24"/>
          <w:szCs w:val="24"/>
        </w:rPr>
        <w:t>, nous avons comme ambition de respecter dans son intégralité la personnalité de chacun des enfants qui nous est confié mais également de veiller à maintenir une cohérence entre</w:t>
      </w:r>
      <w:r w:rsidR="00DE4F75">
        <w:rPr>
          <w:rFonts w:asciiTheme="majorHAnsi" w:eastAsia="Comfortaa" w:hAnsiTheme="majorHAnsi" w:cs="Comfortaa"/>
          <w:sz w:val="24"/>
          <w:szCs w:val="24"/>
        </w:rPr>
        <w:t xml:space="preserve"> nos propres valeurs,</w:t>
      </w:r>
      <w:r w:rsidRPr="00687F69">
        <w:rPr>
          <w:rFonts w:asciiTheme="majorHAnsi" w:eastAsia="Comfortaa" w:hAnsiTheme="majorHAnsi" w:cs="Comfortaa"/>
          <w:sz w:val="24"/>
          <w:szCs w:val="24"/>
        </w:rPr>
        <w:t xml:space="preserve"> </w:t>
      </w:r>
      <w:r w:rsidR="00DE4F75">
        <w:rPr>
          <w:rFonts w:asciiTheme="majorHAnsi" w:eastAsia="Comfortaa" w:hAnsiTheme="majorHAnsi" w:cs="Comfortaa"/>
          <w:sz w:val="24"/>
          <w:szCs w:val="24"/>
        </w:rPr>
        <w:t>le</w:t>
      </w:r>
      <w:r w:rsidRPr="00687F69">
        <w:rPr>
          <w:rFonts w:asciiTheme="majorHAnsi" w:eastAsia="Comfortaa" w:hAnsiTheme="majorHAnsi" w:cs="Comfortaa"/>
          <w:sz w:val="24"/>
          <w:szCs w:val="24"/>
        </w:rPr>
        <w:t xml:space="preserve"> quotidien</w:t>
      </w:r>
      <w:r w:rsidR="00DE4F75">
        <w:rPr>
          <w:rFonts w:asciiTheme="majorHAnsi" w:eastAsia="Comfortaa" w:hAnsiTheme="majorHAnsi" w:cs="Comfortaa"/>
          <w:sz w:val="24"/>
          <w:szCs w:val="24"/>
        </w:rPr>
        <w:t xml:space="preserve"> de chacun</w:t>
      </w:r>
      <w:r w:rsidRPr="00687F69">
        <w:rPr>
          <w:rFonts w:asciiTheme="majorHAnsi" w:eastAsia="Comfortaa" w:hAnsiTheme="majorHAnsi" w:cs="Comfortaa"/>
          <w:sz w:val="24"/>
          <w:szCs w:val="24"/>
        </w:rPr>
        <w:t xml:space="preserve"> et les différents us et coutumes de tous.</w:t>
      </w:r>
    </w:p>
    <w:p w14:paraId="0DDC4044" w14:textId="77777777" w:rsidR="00F06284"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Nous laissons libre cours à l’imaginaire et chacun évolue à son rythme. Nous avons également à </w:t>
      </w:r>
      <w:r w:rsidR="00F06284" w:rsidRPr="00687F69">
        <w:rPr>
          <w:rFonts w:asciiTheme="majorHAnsi" w:eastAsia="Comfortaa" w:hAnsiTheme="majorHAnsi" w:cs="Comfortaa"/>
          <w:sz w:val="24"/>
          <w:szCs w:val="24"/>
        </w:rPr>
        <w:t>cœur</w:t>
      </w:r>
      <w:r w:rsidRPr="00687F69">
        <w:rPr>
          <w:rFonts w:asciiTheme="majorHAnsi" w:eastAsia="Comfortaa" w:hAnsiTheme="majorHAnsi" w:cs="Comfortaa"/>
          <w:sz w:val="24"/>
          <w:szCs w:val="24"/>
        </w:rPr>
        <w:t xml:space="preserve"> de </w:t>
      </w:r>
      <w:r w:rsidRPr="00687F69">
        <w:rPr>
          <w:rFonts w:asciiTheme="majorHAnsi" w:eastAsia="Comfortaa" w:hAnsiTheme="majorHAnsi" w:cs="Comfortaa"/>
          <w:b/>
          <w:sz w:val="24"/>
          <w:szCs w:val="24"/>
        </w:rPr>
        <w:t>proposer</w:t>
      </w:r>
      <w:r w:rsidRPr="00687F69">
        <w:rPr>
          <w:rFonts w:asciiTheme="majorHAnsi" w:eastAsia="Comfortaa" w:hAnsiTheme="majorHAnsi" w:cs="Comfortaa"/>
          <w:sz w:val="24"/>
          <w:szCs w:val="24"/>
        </w:rPr>
        <w:t xml:space="preserve"> des activités sensorielles, de découvertes</w:t>
      </w:r>
      <w:r w:rsidR="00F06284">
        <w:rPr>
          <w:rFonts w:asciiTheme="majorHAnsi" w:eastAsia="Comfortaa" w:hAnsiTheme="majorHAnsi" w:cs="Comfortaa"/>
          <w:sz w:val="24"/>
          <w:szCs w:val="24"/>
        </w:rPr>
        <w:t>…</w:t>
      </w:r>
    </w:p>
    <w:p w14:paraId="1D7202CF" w14:textId="0B99AC9E" w:rsidR="00DE5C4E"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Tout ce qui permet à votre enfant de </w:t>
      </w:r>
      <w:r w:rsidR="00DE4F75">
        <w:rPr>
          <w:rFonts w:asciiTheme="majorHAnsi" w:eastAsia="Comfortaa" w:hAnsiTheme="majorHAnsi" w:cs="Comfortaa"/>
          <w:sz w:val="24"/>
          <w:szCs w:val="24"/>
        </w:rPr>
        <w:t xml:space="preserve">s’émerveiller, de </w:t>
      </w:r>
      <w:r w:rsidRPr="00687F69">
        <w:rPr>
          <w:rFonts w:asciiTheme="majorHAnsi" w:eastAsia="Comfortaa" w:hAnsiTheme="majorHAnsi" w:cs="Comfortaa"/>
          <w:sz w:val="24"/>
          <w:szCs w:val="24"/>
        </w:rPr>
        <w:t>s’épanouir</w:t>
      </w:r>
      <w:r w:rsidR="00DE4F75">
        <w:rPr>
          <w:rFonts w:asciiTheme="majorHAnsi" w:eastAsia="Comfortaa" w:hAnsiTheme="majorHAnsi" w:cs="Comfortaa"/>
          <w:sz w:val="24"/>
          <w:szCs w:val="24"/>
        </w:rPr>
        <w:t>, de rire, de s’étonner, d’imaginer, d’inventer</w:t>
      </w:r>
      <w:r w:rsidR="00DE5C4E">
        <w:rPr>
          <w:rFonts w:asciiTheme="majorHAnsi" w:eastAsia="Comfortaa" w:hAnsiTheme="majorHAnsi" w:cs="Comfortaa"/>
          <w:sz w:val="24"/>
          <w:szCs w:val="24"/>
        </w:rPr>
        <w:t>, de toucher, de goûter, d’explorer</w:t>
      </w:r>
      <w:r w:rsidR="00F06284">
        <w:rPr>
          <w:rFonts w:asciiTheme="majorHAnsi" w:eastAsia="Comfortaa" w:hAnsiTheme="majorHAnsi" w:cs="Comfortaa"/>
          <w:sz w:val="24"/>
          <w:szCs w:val="24"/>
        </w:rPr>
        <w:t>..</w:t>
      </w:r>
      <w:r w:rsidR="00DE4F75">
        <w:rPr>
          <w:rFonts w:asciiTheme="majorHAnsi" w:eastAsia="Comfortaa" w:hAnsiTheme="majorHAnsi" w:cs="Comfortaa"/>
          <w:sz w:val="24"/>
          <w:szCs w:val="24"/>
        </w:rPr>
        <w:t xml:space="preserve">. </w:t>
      </w:r>
    </w:p>
    <w:p w14:paraId="0000000F" w14:textId="19234761"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Douceur de vivre, tendresse, empathie et bien être sont notre credo. </w:t>
      </w:r>
    </w:p>
    <w:p w14:paraId="79760A09" w14:textId="77777777" w:rsidR="00DB512E" w:rsidRPr="00687F69" w:rsidRDefault="00DB512E">
      <w:pPr>
        <w:rPr>
          <w:rFonts w:asciiTheme="majorHAnsi" w:eastAsia="Comfortaa" w:hAnsiTheme="majorHAnsi" w:cs="Comfortaa"/>
          <w:sz w:val="24"/>
          <w:szCs w:val="24"/>
        </w:rPr>
      </w:pPr>
    </w:p>
    <w:p w14:paraId="00000010"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Nous sommes ouvertes au dialogue afin d’établir entre nous une relation de confiance qui permettra à votre tout petit de vivre cette séparation dans les meilleures conditions.</w:t>
      </w:r>
    </w:p>
    <w:p w14:paraId="00000011" w14:textId="4054FA0A"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Ensemble, nous nous engageons à mettre tout en </w:t>
      </w:r>
      <w:r w:rsidR="00F06284" w:rsidRPr="00687F69">
        <w:rPr>
          <w:rFonts w:asciiTheme="majorHAnsi" w:eastAsia="Comfortaa" w:hAnsiTheme="majorHAnsi" w:cs="Comfortaa"/>
          <w:sz w:val="24"/>
          <w:szCs w:val="24"/>
        </w:rPr>
        <w:t>œuvre</w:t>
      </w:r>
      <w:r w:rsidRPr="00687F69">
        <w:rPr>
          <w:rFonts w:asciiTheme="majorHAnsi" w:eastAsia="Comfortaa" w:hAnsiTheme="majorHAnsi" w:cs="Comfortaa"/>
          <w:sz w:val="24"/>
          <w:szCs w:val="24"/>
        </w:rPr>
        <w:t xml:space="preserve"> pour que votre enfant se développe de façon harmonieuse et pour cela, nous participons, entre autre, à des formations continues. Nous proposons</w:t>
      </w:r>
    </w:p>
    <w:p w14:paraId="46D23BC2" w14:textId="592DCB60" w:rsidR="00DB512E"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également l’intervention de personnes ressources afin de nous ouvrir au monde et de varier les stimulations</w:t>
      </w:r>
      <w:r w:rsidR="006460F2">
        <w:rPr>
          <w:rFonts w:asciiTheme="majorHAnsi" w:eastAsia="Comfortaa" w:hAnsiTheme="majorHAnsi" w:cs="Comfortaa"/>
          <w:sz w:val="24"/>
          <w:szCs w:val="24"/>
        </w:rPr>
        <w:t> </w:t>
      </w:r>
      <w:proofErr w:type="gramStart"/>
      <w:r w:rsidR="006460F2">
        <w:rPr>
          <w:rFonts w:asciiTheme="majorHAnsi" w:eastAsia="Comfortaa" w:hAnsiTheme="majorHAnsi" w:cs="Comfortaa"/>
          <w:sz w:val="24"/>
          <w:szCs w:val="24"/>
        </w:rPr>
        <w:t>:  conteuse</w:t>
      </w:r>
      <w:proofErr w:type="gramEnd"/>
      <w:r w:rsidR="006460F2">
        <w:rPr>
          <w:rFonts w:asciiTheme="majorHAnsi" w:eastAsia="Comfortaa" w:hAnsiTheme="majorHAnsi" w:cs="Comfortaa"/>
          <w:sz w:val="24"/>
          <w:szCs w:val="24"/>
        </w:rPr>
        <w:t>, visite d’une ferme dans le village, cueillette de champignons, Jeunesses musicales …Aucune porte ne sera fermée et toute suggestion est la bienvenue!</w:t>
      </w:r>
    </w:p>
    <w:p w14:paraId="00000015" w14:textId="5F6803A8"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Chacun des enfants </w:t>
      </w:r>
      <w:r w:rsidR="00F06284" w:rsidRPr="00687F69">
        <w:rPr>
          <w:rFonts w:asciiTheme="majorHAnsi" w:eastAsia="Comfortaa" w:hAnsiTheme="majorHAnsi" w:cs="Comfortaa"/>
          <w:sz w:val="24"/>
          <w:szCs w:val="24"/>
        </w:rPr>
        <w:t>accueillis</w:t>
      </w:r>
      <w:r w:rsidRPr="00687F69">
        <w:rPr>
          <w:rFonts w:asciiTheme="majorHAnsi" w:eastAsia="Comfortaa" w:hAnsiTheme="majorHAnsi" w:cs="Comfortaa"/>
          <w:sz w:val="24"/>
          <w:szCs w:val="24"/>
        </w:rPr>
        <w:t xml:space="preserve"> l’est avec ses différences, sans jugement de notre part.</w:t>
      </w:r>
      <w:r w:rsidR="006460F2">
        <w:rPr>
          <w:rFonts w:asciiTheme="majorHAnsi" w:eastAsia="Comfortaa" w:hAnsiTheme="majorHAnsi" w:cs="Comfortaa"/>
          <w:sz w:val="24"/>
          <w:szCs w:val="24"/>
        </w:rPr>
        <w:t xml:space="preserve"> Après évaluation des possibilités,</w:t>
      </w:r>
      <w:r w:rsidR="00F06284">
        <w:rPr>
          <w:rFonts w:asciiTheme="majorHAnsi" w:eastAsia="Comfortaa" w:hAnsiTheme="majorHAnsi" w:cs="Comfortaa"/>
          <w:sz w:val="24"/>
          <w:szCs w:val="24"/>
        </w:rPr>
        <w:t xml:space="preserve"> </w:t>
      </w:r>
      <w:r w:rsidR="006460F2">
        <w:rPr>
          <w:rFonts w:asciiTheme="majorHAnsi" w:eastAsia="Comfortaa" w:hAnsiTheme="majorHAnsi" w:cs="Comfortaa"/>
          <w:sz w:val="24"/>
          <w:szCs w:val="24"/>
        </w:rPr>
        <w:t>c’est avec l’aide d’organismes spécialisés en la matière (Le Tisserand entre autre) que nous accueillerons tout enfant porteur d’handicap.</w:t>
      </w:r>
    </w:p>
    <w:p w14:paraId="7A5BE7B9" w14:textId="77777777" w:rsidR="00DB512E" w:rsidRPr="00687F69" w:rsidRDefault="00DB512E">
      <w:pPr>
        <w:rPr>
          <w:rFonts w:asciiTheme="majorHAnsi" w:eastAsia="Comfortaa" w:hAnsiTheme="majorHAnsi" w:cs="Comfortaa"/>
          <w:sz w:val="24"/>
          <w:szCs w:val="24"/>
        </w:rPr>
      </w:pPr>
    </w:p>
    <w:p w14:paraId="00000017" w14:textId="43F48635" w:rsidR="0091520B" w:rsidRPr="00687F69" w:rsidRDefault="00F80AFA">
      <w:pPr>
        <w:rPr>
          <w:rFonts w:asciiTheme="majorHAnsi" w:eastAsia="Comfortaa" w:hAnsiTheme="majorHAnsi" w:cs="Comfortaa"/>
          <w:b/>
          <w:i/>
          <w:sz w:val="24"/>
          <w:szCs w:val="24"/>
        </w:rPr>
      </w:pPr>
      <w:r w:rsidRPr="00687F69">
        <w:rPr>
          <w:rFonts w:asciiTheme="majorHAnsi" w:eastAsia="Comfortaa" w:hAnsiTheme="majorHAnsi" w:cs="Comfortaa"/>
          <w:sz w:val="24"/>
          <w:szCs w:val="24"/>
        </w:rPr>
        <w:t xml:space="preserve"> </w:t>
      </w:r>
      <w:r w:rsidRPr="00687F69">
        <w:rPr>
          <w:rFonts w:asciiTheme="majorHAnsi" w:eastAsia="Comfortaa" w:hAnsiTheme="majorHAnsi" w:cs="Comfortaa"/>
          <w:b/>
          <w:i/>
          <w:sz w:val="24"/>
          <w:szCs w:val="24"/>
        </w:rPr>
        <w:t xml:space="preserve">Pourquoi passer en </w:t>
      </w:r>
      <w:r w:rsidR="00F06284" w:rsidRPr="00687F69">
        <w:rPr>
          <w:rFonts w:asciiTheme="majorHAnsi" w:eastAsia="Comfortaa" w:hAnsiTheme="majorHAnsi" w:cs="Comfortaa"/>
          <w:b/>
          <w:i/>
          <w:sz w:val="24"/>
          <w:szCs w:val="24"/>
        </w:rPr>
        <w:t>Co</w:t>
      </w:r>
      <w:r w:rsidR="00F06284">
        <w:rPr>
          <w:rFonts w:asciiTheme="majorHAnsi" w:eastAsia="Comfortaa" w:hAnsiTheme="majorHAnsi" w:cs="Comfortaa"/>
          <w:b/>
          <w:i/>
          <w:sz w:val="24"/>
          <w:szCs w:val="24"/>
        </w:rPr>
        <w:t>-</w:t>
      </w:r>
      <w:r w:rsidRPr="00687F69">
        <w:rPr>
          <w:rFonts w:asciiTheme="majorHAnsi" w:eastAsia="Comfortaa" w:hAnsiTheme="majorHAnsi" w:cs="Comfortaa"/>
          <w:b/>
          <w:i/>
          <w:sz w:val="24"/>
          <w:szCs w:val="24"/>
        </w:rPr>
        <w:t>accueil?</w:t>
      </w:r>
    </w:p>
    <w:p w14:paraId="00000018" w14:textId="387E7124"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Face à la demande, l'idée de passer en </w:t>
      </w:r>
      <w:r w:rsidR="00F06284" w:rsidRPr="00687F69">
        <w:rPr>
          <w:rFonts w:asciiTheme="majorHAnsi" w:eastAsia="Comfortaa" w:hAnsiTheme="majorHAnsi" w:cs="Comfortaa"/>
          <w:sz w:val="24"/>
          <w:szCs w:val="24"/>
        </w:rPr>
        <w:t>Co</w:t>
      </w:r>
      <w:r w:rsidR="00F06284">
        <w:rPr>
          <w:rFonts w:asciiTheme="majorHAnsi" w:eastAsia="Comfortaa" w:hAnsiTheme="majorHAnsi" w:cs="Comfortaa"/>
          <w:sz w:val="24"/>
          <w:szCs w:val="24"/>
        </w:rPr>
        <w:t>-</w:t>
      </w:r>
      <w:r w:rsidRPr="00687F69">
        <w:rPr>
          <w:rFonts w:asciiTheme="majorHAnsi" w:eastAsia="Comfortaa" w:hAnsiTheme="majorHAnsi" w:cs="Comfortaa"/>
          <w:sz w:val="24"/>
          <w:szCs w:val="24"/>
        </w:rPr>
        <w:t xml:space="preserve"> accueil a fait son chemin dans l'esprit de Nathalie. </w:t>
      </w:r>
    </w:p>
    <w:p w14:paraId="0000001A" w14:textId="31AE62CC"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Et travailler en équipe avec une personne qui adhère aux mêmes idées comporte énormément d'avantages : </w:t>
      </w:r>
    </w:p>
    <w:p w14:paraId="0000001B" w14:textId="2AD7BB1D"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Être 2, c'est être plus </w:t>
      </w:r>
      <w:r w:rsidR="00F06284" w:rsidRPr="00687F69">
        <w:rPr>
          <w:rFonts w:asciiTheme="majorHAnsi" w:eastAsia="Comfortaa" w:hAnsiTheme="majorHAnsi" w:cs="Comfortaa"/>
          <w:sz w:val="24"/>
          <w:szCs w:val="24"/>
        </w:rPr>
        <w:t>disponible</w:t>
      </w:r>
      <w:r w:rsidRPr="00687F69">
        <w:rPr>
          <w:rFonts w:asciiTheme="majorHAnsi" w:eastAsia="Comfortaa" w:hAnsiTheme="majorHAnsi" w:cs="Comfortaa"/>
          <w:sz w:val="24"/>
          <w:szCs w:val="24"/>
        </w:rPr>
        <w:t xml:space="preserve"> pour les enfants qui nous sont confiés.</w:t>
      </w:r>
    </w:p>
    <w:p w14:paraId="0000001C"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C'est 2 fois plus d'attention, d'idées, de stimulations….de câlins !</w:t>
      </w:r>
    </w:p>
    <w:p w14:paraId="0000001D"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Être 2, cela permet, par exemple, d'organiser des activités en fonction des âges, de surveiller la sieste tout en proposant une activité calme pour les petits dormeurs ou de préparer et proposer les repas de façon ludique.</w:t>
      </w:r>
    </w:p>
    <w:p w14:paraId="0000001E" w14:textId="4815FF60"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Être 2, c'est partager ses observations,</w:t>
      </w:r>
      <w:r w:rsidR="0031485A">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ses idées, son énergie et ça permet de prendre du recul lorsque le besoin s'en fait sentir.</w:t>
      </w:r>
    </w:p>
    <w:p w14:paraId="0000001F" w14:textId="77DCB4BE"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Être 2, c'est </w:t>
      </w:r>
      <w:r w:rsidR="0031485A">
        <w:rPr>
          <w:rFonts w:asciiTheme="majorHAnsi" w:eastAsia="Comfortaa" w:hAnsiTheme="majorHAnsi" w:cs="Comfortaa"/>
          <w:sz w:val="24"/>
          <w:szCs w:val="24"/>
        </w:rPr>
        <w:t xml:space="preserve">pouvoir </w:t>
      </w:r>
      <w:r w:rsidRPr="00687F69">
        <w:rPr>
          <w:rFonts w:asciiTheme="majorHAnsi" w:eastAsia="Comfortaa" w:hAnsiTheme="majorHAnsi" w:cs="Comfortaa"/>
          <w:sz w:val="24"/>
          <w:szCs w:val="24"/>
        </w:rPr>
        <w:t xml:space="preserve">offrir plus de places d'accueil tout en gardant les objectifs d'un accueil familial. </w:t>
      </w:r>
    </w:p>
    <w:p w14:paraId="00000020" w14:textId="57B6C770"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Être 2, c'est pouvoir </w:t>
      </w:r>
      <w:r w:rsidR="0031485A">
        <w:rPr>
          <w:rFonts w:asciiTheme="majorHAnsi" w:eastAsia="Comfortaa" w:hAnsiTheme="majorHAnsi" w:cs="Comfortaa"/>
          <w:sz w:val="24"/>
          <w:szCs w:val="24"/>
        </w:rPr>
        <w:t>proposer</w:t>
      </w:r>
      <w:r w:rsidRPr="00687F69">
        <w:rPr>
          <w:rFonts w:asciiTheme="majorHAnsi" w:eastAsia="Comfortaa" w:hAnsiTheme="majorHAnsi" w:cs="Comfortaa"/>
          <w:sz w:val="24"/>
          <w:szCs w:val="24"/>
        </w:rPr>
        <w:t xml:space="preserve"> des horaires adaptés tout en prestant des journées raisonnables.</w:t>
      </w:r>
    </w:p>
    <w:p w14:paraId="00000021" w14:textId="77777777" w:rsidR="0091520B" w:rsidRPr="00687F69" w:rsidRDefault="0091520B">
      <w:pPr>
        <w:rPr>
          <w:rFonts w:asciiTheme="majorHAnsi" w:eastAsia="Comfortaa" w:hAnsiTheme="majorHAnsi" w:cs="Comfortaa"/>
          <w:sz w:val="24"/>
          <w:szCs w:val="24"/>
        </w:rPr>
      </w:pPr>
    </w:p>
    <w:p w14:paraId="00000022" w14:textId="18263C9B" w:rsidR="0091520B" w:rsidRPr="00687F69" w:rsidRDefault="0031485A">
      <w:pPr>
        <w:rPr>
          <w:rFonts w:asciiTheme="majorHAnsi" w:eastAsia="Comfortaa" w:hAnsiTheme="majorHAnsi" w:cs="Comfortaa"/>
          <w:sz w:val="24"/>
          <w:szCs w:val="24"/>
        </w:rPr>
      </w:pPr>
      <w:r>
        <w:rPr>
          <w:rFonts w:asciiTheme="majorHAnsi" w:eastAsia="Comfortaa" w:hAnsiTheme="majorHAnsi" w:cs="Comfortaa"/>
          <w:sz w:val="24"/>
          <w:szCs w:val="24"/>
        </w:rPr>
        <w:t>Et s</w:t>
      </w:r>
      <w:r w:rsidR="00F80AFA" w:rsidRPr="00687F69">
        <w:rPr>
          <w:rFonts w:asciiTheme="majorHAnsi" w:eastAsia="Comfortaa" w:hAnsiTheme="majorHAnsi" w:cs="Comfortaa"/>
          <w:sz w:val="24"/>
          <w:szCs w:val="24"/>
        </w:rPr>
        <w:t xml:space="preserve">i </w:t>
      </w:r>
      <w:r>
        <w:rPr>
          <w:rFonts w:asciiTheme="majorHAnsi" w:eastAsia="Comfortaa" w:hAnsiTheme="majorHAnsi" w:cs="Comfortaa"/>
          <w:sz w:val="24"/>
          <w:szCs w:val="24"/>
        </w:rPr>
        <w:t>malheureusement</w:t>
      </w:r>
      <w:r w:rsidR="00F80AFA" w:rsidRPr="00687F69">
        <w:rPr>
          <w:rFonts w:asciiTheme="majorHAnsi" w:eastAsia="Comfortaa" w:hAnsiTheme="majorHAnsi" w:cs="Comfortaa"/>
          <w:sz w:val="24"/>
          <w:szCs w:val="24"/>
        </w:rPr>
        <w:t>, nous ne pouvons répondre à votre demande, nous vous guiderons avec plaisir vers d’autres structures d’accueil disponibles.</w:t>
      </w:r>
    </w:p>
    <w:p w14:paraId="00000023" w14:textId="77777777" w:rsidR="0091520B" w:rsidRPr="00687F69" w:rsidRDefault="0091520B">
      <w:pPr>
        <w:rPr>
          <w:rFonts w:asciiTheme="majorHAnsi" w:eastAsia="Comfortaa" w:hAnsiTheme="majorHAnsi" w:cs="Comfortaa"/>
          <w:b/>
          <w:sz w:val="24"/>
          <w:szCs w:val="24"/>
        </w:rPr>
      </w:pPr>
    </w:p>
    <w:p w14:paraId="62E6B2F8" w14:textId="31F4DB0E" w:rsidR="00DB512E" w:rsidRPr="00DB512E" w:rsidRDefault="00F80AFA" w:rsidP="00DB512E">
      <w:pPr>
        <w:pStyle w:val="Paragraphedeliste"/>
        <w:numPr>
          <w:ilvl w:val="0"/>
          <w:numId w:val="2"/>
        </w:numPr>
        <w:rPr>
          <w:rFonts w:asciiTheme="majorHAnsi" w:eastAsia="Comfortaa" w:hAnsiTheme="majorHAnsi" w:cs="Comfortaa"/>
          <w:b/>
          <w:sz w:val="24"/>
          <w:szCs w:val="24"/>
          <w:u w:val="single"/>
        </w:rPr>
      </w:pPr>
      <w:r w:rsidRPr="00DB512E">
        <w:rPr>
          <w:rFonts w:asciiTheme="majorHAnsi" w:eastAsia="Comfortaa" w:hAnsiTheme="majorHAnsi" w:cs="Comfortaa"/>
          <w:b/>
          <w:sz w:val="24"/>
          <w:szCs w:val="24"/>
          <w:u w:val="single"/>
        </w:rPr>
        <w:t>Un endroit pour vous accueillir</w:t>
      </w:r>
    </w:p>
    <w:p w14:paraId="00000025" w14:textId="7948F773"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Située au </w:t>
      </w:r>
      <w:r w:rsidR="00F06284" w:rsidRPr="00687F69">
        <w:rPr>
          <w:rFonts w:asciiTheme="majorHAnsi" w:eastAsia="Comfortaa" w:hAnsiTheme="majorHAnsi" w:cs="Comfortaa"/>
          <w:sz w:val="24"/>
          <w:szCs w:val="24"/>
        </w:rPr>
        <w:t>cœur</w:t>
      </w:r>
      <w:r w:rsidRPr="00687F69">
        <w:rPr>
          <w:rFonts w:asciiTheme="majorHAnsi" w:eastAsia="Comfortaa" w:hAnsiTheme="majorHAnsi" w:cs="Comfortaa"/>
          <w:sz w:val="24"/>
          <w:szCs w:val="24"/>
        </w:rPr>
        <w:t xml:space="preserve"> même du village de</w:t>
      </w:r>
      <w:r w:rsidRPr="00687F69">
        <w:rPr>
          <w:rFonts w:asciiTheme="majorHAnsi" w:eastAsia="Comfortaa" w:hAnsiTheme="majorHAnsi" w:cs="Comfortaa"/>
          <w:b/>
          <w:sz w:val="24"/>
          <w:szCs w:val="24"/>
        </w:rPr>
        <w:t xml:space="preserve"> </w:t>
      </w:r>
      <w:proofErr w:type="gramStart"/>
      <w:r w:rsidRPr="00687F69">
        <w:rPr>
          <w:rFonts w:asciiTheme="majorHAnsi" w:eastAsia="Comfortaa" w:hAnsiTheme="majorHAnsi" w:cs="Comfortaa"/>
          <w:b/>
          <w:sz w:val="24"/>
          <w:szCs w:val="24"/>
        </w:rPr>
        <w:t xml:space="preserve">THIBESSART </w:t>
      </w:r>
      <w:r w:rsidRPr="00687F69">
        <w:rPr>
          <w:rFonts w:asciiTheme="majorHAnsi" w:eastAsia="Comfortaa" w:hAnsiTheme="majorHAnsi" w:cs="Comfortaa"/>
          <w:sz w:val="24"/>
          <w:szCs w:val="24"/>
        </w:rPr>
        <w:t>,</w:t>
      </w:r>
      <w:proofErr w:type="gramEnd"/>
      <w:r w:rsidRPr="00687F69">
        <w:rPr>
          <w:rFonts w:asciiTheme="majorHAnsi" w:eastAsia="Comfortaa" w:hAnsiTheme="majorHAnsi" w:cs="Comfortaa"/>
          <w:sz w:val="24"/>
          <w:szCs w:val="24"/>
        </w:rPr>
        <w:t xml:space="preserve"> dans la commune de Léglise, à moins de 4 km des sorties  28 et 28A de la E411, la grande maison de Nathalie est l’endroit idéal pour accueillir jusqu’à </w:t>
      </w:r>
      <w:r w:rsidRPr="00687F69">
        <w:rPr>
          <w:rFonts w:asciiTheme="majorHAnsi" w:eastAsia="Comfortaa" w:hAnsiTheme="majorHAnsi" w:cs="Comfortaa"/>
          <w:b/>
          <w:sz w:val="24"/>
          <w:szCs w:val="24"/>
        </w:rPr>
        <w:t xml:space="preserve">10 enfants de 0 à 3 ans </w:t>
      </w:r>
      <w:r w:rsidRPr="00687F69">
        <w:rPr>
          <w:rFonts w:asciiTheme="majorHAnsi" w:eastAsia="Comfortaa" w:hAnsiTheme="majorHAnsi" w:cs="Comfortaa"/>
          <w:sz w:val="24"/>
          <w:szCs w:val="24"/>
        </w:rPr>
        <w:t>simultanément</w:t>
      </w:r>
      <w:r w:rsidR="00F06284">
        <w:rPr>
          <w:rFonts w:asciiTheme="majorHAnsi" w:eastAsia="Comfortaa" w:hAnsiTheme="majorHAnsi" w:cs="Comfortaa"/>
          <w:sz w:val="24"/>
          <w:szCs w:val="24"/>
        </w:rPr>
        <w:t xml:space="preserve"> certains jours</w:t>
      </w:r>
      <w:r w:rsidRPr="00687F69">
        <w:rPr>
          <w:rFonts w:asciiTheme="majorHAnsi" w:eastAsia="Comfortaa" w:hAnsiTheme="majorHAnsi" w:cs="Comfortaa"/>
          <w:sz w:val="24"/>
          <w:szCs w:val="24"/>
        </w:rPr>
        <w:t>.</w:t>
      </w:r>
    </w:p>
    <w:p w14:paraId="00000026" w14:textId="48EEE02A"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Le hall d’entrée, où se déroule l'accueil</w:t>
      </w:r>
      <w:r w:rsidR="009D6242">
        <w:rPr>
          <w:rFonts w:asciiTheme="majorHAnsi" w:eastAsia="Comfortaa" w:hAnsiTheme="majorHAnsi" w:cs="Comfortaa"/>
          <w:sz w:val="24"/>
          <w:szCs w:val="24"/>
        </w:rPr>
        <w:t>,</w:t>
      </w:r>
      <w:r w:rsidRPr="00687F69">
        <w:rPr>
          <w:rFonts w:asciiTheme="majorHAnsi" w:eastAsia="Comfortaa" w:hAnsiTheme="majorHAnsi" w:cs="Comfortaa"/>
          <w:sz w:val="24"/>
          <w:szCs w:val="24"/>
        </w:rPr>
        <w:t xml:space="preserve"> est vaste et offre plusieurs casiers de rangement individuels. Il permet d'accéder directement à une 1</w:t>
      </w:r>
      <w:r w:rsidR="00F06284" w:rsidRPr="00F06284">
        <w:rPr>
          <w:rFonts w:asciiTheme="majorHAnsi" w:eastAsia="Comfortaa" w:hAnsiTheme="majorHAnsi" w:cs="Comfortaa"/>
          <w:sz w:val="24"/>
          <w:szCs w:val="24"/>
          <w:vertAlign w:val="superscript"/>
        </w:rPr>
        <w:t>ère</w:t>
      </w:r>
      <w:r w:rsidR="00F06284">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pièce de vie de 45m2.</w:t>
      </w:r>
    </w:p>
    <w:p w14:paraId="4302220B" w14:textId="77777777" w:rsidR="00F06284"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Baignée de lumière, celle</w:t>
      </w:r>
      <w:r w:rsidR="009D6242">
        <w:rPr>
          <w:rFonts w:asciiTheme="majorHAnsi" w:eastAsia="Comfortaa" w:hAnsiTheme="majorHAnsi" w:cs="Comfortaa"/>
          <w:sz w:val="24"/>
          <w:szCs w:val="24"/>
        </w:rPr>
        <w:t>-</w:t>
      </w:r>
      <w:r w:rsidRPr="00687F69">
        <w:rPr>
          <w:rFonts w:asciiTheme="majorHAnsi" w:eastAsia="Comfortaa" w:hAnsiTheme="majorHAnsi" w:cs="Comfortaa"/>
          <w:sz w:val="24"/>
          <w:szCs w:val="24"/>
        </w:rPr>
        <w:t>ci offre un bel espace de jeux, modulable selon les projets ou le déroulement d</w:t>
      </w:r>
      <w:r w:rsidR="00F06284">
        <w:rPr>
          <w:rFonts w:asciiTheme="majorHAnsi" w:eastAsia="Comfortaa" w:hAnsiTheme="majorHAnsi" w:cs="Comfortaa"/>
          <w:sz w:val="24"/>
          <w:szCs w:val="24"/>
        </w:rPr>
        <w:t xml:space="preserve">e la journée. Plusieurs "coins </w:t>
      </w:r>
      <w:r w:rsidR="006460F2">
        <w:rPr>
          <w:rFonts w:asciiTheme="majorHAnsi" w:eastAsia="Comfortaa" w:hAnsiTheme="majorHAnsi" w:cs="Comfortaa"/>
          <w:sz w:val="24"/>
          <w:szCs w:val="24"/>
        </w:rPr>
        <w:t>symbolique</w:t>
      </w:r>
      <w:r w:rsidRPr="00687F69">
        <w:rPr>
          <w:rFonts w:asciiTheme="majorHAnsi" w:eastAsia="Comfortaa" w:hAnsiTheme="majorHAnsi" w:cs="Comfortaa"/>
          <w:sz w:val="24"/>
          <w:szCs w:val="24"/>
        </w:rPr>
        <w:t>s</w:t>
      </w:r>
      <w:r w:rsidR="00F06284">
        <w:rPr>
          <w:rFonts w:asciiTheme="majorHAnsi" w:eastAsia="Comfortaa" w:hAnsiTheme="majorHAnsi" w:cs="Comfortaa"/>
          <w:sz w:val="24"/>
          <w:szCs w:val="24"/>
        </w:rPr>
        <w:t> »</w:t>
      </w:r>
      <w:r w:rsidRPr="00687F69">
        <w:rPr>
          <w:rFonts w:asciiTheme="majorHAnsi" w:eastAsia="Comfortaa" w:hAnsiTheme="majorHAnsi" w:cs="Comfortaa"/>
          <w:sz w:val="24"/>
          <w:szCs w:val="24"/>
        </w:rPr>
        <w:t xml:space="preserve"> sont aménagés : dînette, bibliothèque, jeux d'apprentissage, coin artistique…</w:t>
      </w:r>
    </w:p>
    <w:p w14:paraId="00000029" w14:textId="2B4594FA"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Votre enfant pourra s'épanouir en toute sécurité puisque tout a été pensé pour être confortable,</w:t>
      </w:r>
      <w:r w:rsidR="00EA02A1">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ludique et sans danger.</w:t>
      </w:r>
    </w:p>
    <w:p w14:paraId="0000002A"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Cette pièce de vie donne directement sur un </w:t>
      </w:r>
      <w:r w:rsidRPr="00687F69">
        <w:rPr>
          <w:rFonts w:asciiTheme="majorHAnsi" w:eastAsia="Comfortaa" w:hAnsiTheme="majorHAnsi" w:cs="Comfortaa"/>
          <w:b/>
          <w:sz w:val="24"/>
          <w:szCs w:val="24"/>
        </w:rPr>
        <w:t xml:space="preserve">petit jardin </w:t>
      </w:r>
      <w:r w:rsidRPr="00687F69">
        <w:rPr>
          <w:rFonts w:asciiTheme="majorHAnsi" w:eastAsia="Comfortaa" w:hAnsiTheme="majorHAnsi" w:cs="Comfortaa"/>
          <w:sz w:val="24"/>
          <w:szCs w:val="24"/>
        </w:rPr>
        <w:t>agréable, ombragé et</w:t>
      </w:r>
      <w:r w:rsidRPr="00687F69">
        <w:rPr>
          <w:rFonts w:asciiTheme="majorHAnsi" w:eastAsia="Comfortaa" w:hAnsiTheme="majorHAnsi" w:cs="Comfortaa"/>
          <w:b/>
          <w:sz w:val="24"/>
          <w:szCs w:val="24"/>
        </w:rPr>
        <w:t xml:space="preserve"> sécurisé</w:t>
      </w:r>
      <w:r w:rsidRPr="00687F69">
        <w:rPr>
          <w:rFonts w:asciiTheme="majorHAnsi" w:eastAsia="Comfortaa" w:hAnsiTheme="majorHAnsi" w:cs="Comfortaa"/>
          <w:sz w:val="24"/>
          <w:szCs w:val="24"/>
        </w:rPr>
        <w:t>.</w:t>
      </w:r>
    </w:p>
    <w:p w14:paraId="0000002C" w14:textId="21123AF2"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Lorsque la météo le permet, nous y passons une grande partie de la journée : </w:t>
      </w:r>
      <w:r w:rsidR="009D6242">
        <w:rPr>
          <w:rFonts w:asciiTheme="majorHAnsi" w:eastAsia="Comfortaa" w:hAnsiTheme="majorHAnsi" w:cs="Comfortaa"/>
          <w:sz w:val="24"/>
          <w:szCs w:val="24"/>
        </w:rPr>
        <w:t>observer les habitants de l’hôtel à insectes,</w:t>
      </w:r>
      <w:r w:rsidR="00F06284">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jardiner, patauger dans une petite piscine ou rouler à vélo...Tout y est source de plaisir.</w:t>
      </w:r>
    </w:p>
    <w:p w14:paraId="0000002E" w14:textId="536C231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Un escalier sécurisé permet aux plus grands d'accéder à 1 chambre de 16m2 (6 lits), uniquement réservée à l'accueil. Si le besoin s’en fait sentir une seconde chambre, à partager, peut éventuellement accueillir un ou plusieurs couchages supplémentaires. </w:t>
      </w:r>
    </w:p>
    <w:p w14:paraId="0000002F" w14:textId="31549A8B"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Au r</w:t>
      </w:r>
      <w:r w:rsidR="00DB512E">
        <w:rPr>
          <w:rFonts w:asciiTheme="majorHAnsi" w:eastAsia="Comfortaa" w:hAnsiTheme="majorHAnsi" w:cs="Comfortaa"/>
          <w:sz w:val="24"/>
          <w:szCs w:val="24"/>
        </w:rPr>
        <w:t>ez-de-</w:t>
      </w:r>
      <w:r w:rsidRPr="00687F69">
        <w:rPr>
          <w:rFonts w:asciiTheme="majorHAnsi" w:eastAsia="Comfortaa" w:hAnsiTheme="majorHAnsi" w:cs="Comfortaa"/>
          <w:sz w:val="24"/>
          <w:szCs w:val="24"/>
        </w:rPr>
        <w:t>c</w:t>
      </w:r>
      <w:r w:rsidR="00DB512E">
        <w:rPr>
          <w:rFonts w:asciiTheme="majorHAnsi" w:eastAsia="Comfortaa" w:hAnsiTheme="majorHAnsi" w:cs="Comfortaa"/>
          <w:sz w:val="24"/>
          <w:szCs w:val="24"/>
        </w:rPr>
        <w:t>haussée</w:t>
      </w:r>
      <w:r w:rsidRPr="00687F69">
        <w:rPr>
          <w:rFonts w:asciiTheme="majorHAnsi" w:eastAsia="Comfortaa" w:hAnsiTheme="majorHAnsi" w:cs="Comfortaa"/>
          <w:sz w:val="24"/>
          <w:szCs w:val="24"/>
        </w:rPr>
        <w:t xml:space="preserve">, il y a également une cuisine spacieuse dans laquelle les repas sont préparés chaque matin avec des produits frais. C'est également là que les repas des plus petits sont pris. </w:t>
      </w:r>
    </w:p>
    <w:p w14:paraId="00000031" w14:textId="768B06A3" w:rsidR="0091520B"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En continu de la cuisine, une dernière pièce de 16m2 est consacrée au sommeil des tout-petits. Elle est meublée de 4 lits.</w:t>
      </w:r>
    </w:p>
    <w:p w14:paraId="4DA0FB15" w14:textId="77777777" w:rsidR="00DB512E" w:rsidRPr="00687F69" w:rsidRDefault="00DB512E">
      <w:pPr>
        <w:rPr>
          <w:rFonts w:asciiTheme="majorHAnsi" w:eastAsia="Comfortaa" w:hAnsiTheme="majorHAnsi" w:cs="Comfortaa"/>
          <w:sz w:val="24"/>
          <w:szCs w:val="24"/>
        </w:rPr>
      </w:pPr>
    </w:p>
    <w:p w14:paraId="00000032" w14:textId="1F7645D5"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Vous l’aurez compris : nous accueillons votre enfant dans un réel havre de paix coloré, adapté,</w:t>
      </w:r>
      <w:r w:rsidR="00EA02A1">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 xml:space="preserve">sécurisé et </w:t>
      </w:r>
      <w:r w:rsidR="00EA02A1" w:rsidRPr="00687F69">
        <w:rPr>
          <w:rFonts w:asciiTheme="majorHAnsi" w:eastAsia="Comfortaa" w:hAnsiTheme="majorHAnsi" w:cs="Comfortaa"/>
          <w:b/>
          <w:sz w:val="24"/>
          <w:szCs w:val="24"/>
        </w:rPr>
        <w:t>non-fumeur</w:t>
      </w:r>
      <w:r w:rsidR="00EA02A1" w:rsidRPr="00687F69">
        <w:rPr>
          <w:rFonts w:asciiTheme="majorHAnsi" w:eastAsia="Comfortaa" w:hAnsiTheme="majorHAnsi" w:cs="Comfortaa"/>
          <w:sz w:val="24"/>
          <w:szCs w:val="24"/>
        </w:rPr>
        <w:t>.</w:t>
      </w:r>
    </w:p>
    <w:p w14:paraId="00000033" w14:textId="77777777" w:rsidR="0091520B" w:rsidRPr="00687F69" w:rsidRDefault="0091520B">
      <w:pPr>
        <w:rPr>
          <w:rFonts w:asciiTheme="majorHAnsi" w:eastAsia="Comfortaa" w:hAnsiTheme="majorHAnsi" w:cs="Comfortaa"/>
          <w:sz w:val="24"/>
          <w:szCs w:val="24"/>
        </w:rPr>
      </w:pPr>
    </w:p>
    <w:p w14:paraId="00000034" w14:textId="77777777" w:rsidR="0091520B" w:rsidRPr="00687F69" w:rsidRDefault="00F80AFA">
      <w:pPr>
        <w:rPr>
          <w:rFonts w:asciiTheme="majorHAnsi" w:eastAsia="Comfortaa" w:hAnsiTheme="majorHAnsi" w:cs="Comfortaa"/>
          <w:b/>
          <w:sz w:val="24"/>
          <w:szCs w:val="24"/>
          <w:u w:val="single"/>
        </w:rPr>
      </w:pPr>
      <w:r w:rsidRPr="00687F69">
        <w:rPr>
          <w:rFonts w:asciiTheme="majorHAnsi" w:eastAsia="Comfortaa" w:hAnsiTheme="majorHAnsi" w:cs="Comfortaa"/>
          <w:b/>
          <w:sz w:val="24"/>
          <w:szCs w:val="24"/>
        </w:rPr>
        <w:t xml:space="preserve">3. </w:t>
      </w:r>
      <w:r w:rsidRPr="00687F69">
        <w:rPr>
          <w:rFonts w:asciiTheme="majorHAnsi" w:eastAsia="Comfortaa" w:hAnsiTheme="majorHAnsi" w:cs="Comfortaa"/>
          <w:b/>
          <w:sz w:val="24"/>
          <w:szCs w:val="24"/>
          <w:u w:val="single"/>
        </w:rPr>
        <w:t>Des horaires larges</w:t>
      </w:r>
    </w:p>
    <w:p w14:paraId="00000035"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Afin de répondre au mieux aux attentes de chacun, nous accueillons votre enfant de </w:t>
      </w:r>
      <w:r w:rsidRPr="00687F69">
        <w:rPr>
          <w:rFonts w:asciiTheme="majorHAnsi" w:eastAsia="Comfortaa" w:hAnsiTheme="majorHAnsi" w:cs="Comfortaa"/>
          <w:b/>
          <w:sz w:val="24"/>
          <w:szCs w:val="24"/>
        </w:rPr>
        <w:t xml:space="preserve">7h00 à 18h00, </w:t>
      </w:r>
      <w:r w:rsidRPr="00687F69">
        <w:rPr>
          <w:rFonts w:asciiTheme="majorHAnsi" w:eastAsia="Comfortaa" w:hAnsiTheme="majorHAnsi" w:cs="Comfortaa"/>
          <w:sz w:val="24"/>
          <w:szCs w:val="24"/>
        </w:rPr>
        <w:t xml:space="preserve">du lundi au vendredi. </w:t>
      </w:r>
    </w:p>
    <w:p w14:paraId="00000036"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Cependant, il est important que les heures quotidiennes passées en notre compagnie ne soient </w:t>
      </w:r>
      <w:r w:rsidRPr="00687F69">
        <w:rPr>
          <w:rFonts w:asciiTheme="majorHAnsi" w:eastAsia="Comfortaa" w:hAnsiTheme="majorHAnsi" w:cs="Comfortaa"/>
          <w:b/>
          <w:sz w:val="24"/>
          <w:szCs w:val="24"/>
        </w:rPr>
        <w:t>pas supérieures à 10</w:t>
      </w:r>
      <w:r w:rsidRPr="00687F69">
        <w:rPr>
          <w:rFonts w:asciiTheme="majorHAnsi" w:eastAsia="Comfortaa" w:hAnsiTheme="majorHAnsi" w:cs="Comfortaa"/>
          <w:sz w:val="24"/>
          <w:szCs w:val="24"/>
        </w:rPr>
        <w:t xml:space="preserve"> : être éloigné(e) de papa et maman prive votre enfant de repères et peut nuire à son développement affectif et cognitif,  être source de stress ou de tristesse.</w:t>
      </w:r>
    </w:p>
    <w:p w14:paraId="00000037" w14:textId="77777777" w:rsidR="0091520B" w:rsidRPr="00687F69" w:rsidRDefault="0091520B">
      <w:pPr>
        <w:rPr>
          <w:rFonts w:asciiTheme="majorHAnsi" w:eastAsia="Comfortaa" w:hAnsiTheme="majorHAnsi" w:cs="Comfortaa"/>
          <w:sz w:val="24"/>
          <w:szCs w:val="24"/>
        </w:rPr>
      </w:pPr>
    </w:p>
    <w:p w14:paraId="00000038" w14:textId="74991803"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A partir de 5 enfants présents simultanément, nous devons être présentes toutes les 2. Il est donc important pour la sécurité de chacun et pour une meilleure organisation,</w:t>
      </w:r>
      <w:r w:rsidR="009C41EE">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que les</w:t>
      </w:r>
      <w:r w:rsidRPr="00687F69">
        <w:rPr>
          <w:rFonts w:asciiTheme="majorHAnsi" w:eastAsia="Comfortaa" w:hAnsiTheme="majorHAnsi" w:cs="Comfortaa"/>
          <w:b/>
          <w:sz w:val="24"/>
          <w:szCs w:val="24"/>
        </w:rPr>
        <w:t xml:space="preserve"> horaires </w:t>
      </w:r>
      <w:r w:rsidRPr="00687F69">
        <w:rPr>
          <w:rFonts w:asciiTheme="majorHAnsi" w:eastAsia="Comfortaa" w:hAnsiTheme="majorHAnsi" w:cs="Comfortaa"/>
          <w:sz w:val="24"/>
          <w:szCs w:val="24"/>
        </w:rPr>
        <w:t xml:space="preserve">pour lesquels vous vous </w:t>
      </w:r>
      <w:r w:rsidRPr="00687F69">
        <w:rPr>
          <w:rFonts w:asciiTheme="majorHAnsi" w:eastAsia="Comfortaa" w:hAnsiTheme="majorHAnsi" w:cs="Comfortaa"/>
          <w:sz w:val="24"/>
          <w:szCs w:val="24"/>
        </w:rPr>
        <w:lastRenderedPageBreak/>
        <w:t xml:space="preserve">engagez lors de la signature du contrat soient </w:t>
      </w:r>
      <w:r w:rsidRPr="00687F69">
        <w:rPr>
          <w:rFonts w:asciiTheme="majorHAnsi" w:eastAsia="Comfortaa" w:hAnsiTheme="majorHAnsi" w:cs="Comfortaa"/>
          <w:b/>
          <w:sz w:val="24"/>
          <w:szCs w:val="24"/>
        </w:rPr>
        <w:t>respectés</w:t>
      </w:r>
      <w:r w:rsidRPr="00687F69">
        <w:rPr>
          <w:rFonts w:asciiTheme="majorHAnsi" w:eastAsia="Comfortaa" w:hAnsiTheme="majorHAnsi" w:cs="Comfortaa"/>
          <w:sz w:val="24"/>
          <w:szCs w:val="24"/>
        </w:rPr>
        <w:t xml:space="preserve">. Dans la mesure du possible, certains changements restent toutefois envisageables, à condition que nous soyons prévenues 2 jours avant minimum. </w:t>
      </w:r>
    </w:p>
    <w:p w14:paraId="0000003C" w14:textId="77777777" w:rsidR="0091520B" w:rsidRPr="00687F69" w:rsidRDefault="0091520B">
      <w:pPr>
        <w:rPr>
          <w:rFonts w:asciiTheme="majorHAnsi" w:eastAsia="Comfortaa" w:hAnsiTheme="majorHAnsi" w:cs="Comfortaa"/>
          <w:sz w:val="24"/>
          <w:szCs w:val="24"/>
        </w:rPr>
      </w:pPr>
    </w:p>
    <w:p w14:paraId="0000003D" w14:textId="387A158F"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Le bien-être de votre enfant reste notre priorité ; dans cette optique, nous insistons sur le fait qu’il arrivera chez nous après avoir pris son </w:t>
      </w:r>
      <w:r w:rsidR="009C41EE">
        <w:rPr>
          <w:rFonts w:asciiTheme="majorHAnsi" w:eastAsia="Comfortaa" w:hAnsiTheme="majorHAnsi" w:cs="Comfortaa"/>
          <w:sz w:val="24"/>
          <w:szCs w:val="24"/>
        </w:rPr>
        <w:t>1</w:t>
      </w:r>
      <w:r w:rsidR="009C41EE" w:rsidRPr="009C41EE">
        <w:rPr>
          <w:rFonts w:asciiTheme="majorHAnsi" w:eastAsia="Comfortaa" w:hAnsiTheme="majorHAnsi" w:cs="Comfortaa"/>
          <w:sz w:val="24"/>
          <w:szCs w:val="24"/>
          <w:vertAlign w:val="superscript"/>
        </w:rPr>
        <w:t>er</w:t>
      </w:r>
      <w:r w:rsidR="009C41EE">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repas en votre compagnie, il sera changé et habillé.</w:t>
      </w:r>
    </w:p>
    <w:p w14:paraId="0000003E" w14:textId="77777777" w:rsidR="0091520B" w:rsidRPr="00687F69" w:rsidRDefault="0091520B">
      <w:pPr>
        <w:rPr>
          <w:rFonts w:asciiTheme="majorHAnsi" w:eastAsia="Comfortaa" w:hAnsiTheme="majorHAnsi" w:cs="Comfortaa"/>
          <w:sz w:val="24"/>
          <w:szCs w:val="24"/>
        </w:rPr>
      </w:pPr>
    </w:p>
    <w:p w14:paraId="0000003F" w14:textId="08208CB9" w:rsidR="0091520B" w:rsidRPr="00687F69" w:rsidRDefault="00DB512E">
      <w:pPr>
        <w:rPr>
          <w:rFonts w:asciiTheme="majorHAnsi" w:eastAsia="Comfortaa" w:hAnsiTheme="majorHAnsi" w:cs="Comfortaa"/>
          <w:sz w:val="24"/>
          <w:szCs w:val="24"/>
        </w:rPr>
      </w:pPr>
      <w:r>
        <w:rPr>
          <w:rFonts w:asciiTheme="majorHAnsi" w:eastAsia="Comfortaa" w:hAnsiTheme="majorHAnsi" w:cs="Comfortaa"/>
          <w:sz w:val="24"/>
          <w:szCs w:val="24"/>
        </w:rPr>
        <w:t xml:space="preserve">Lorsque le nombre d’enfants présents est inférieur à </w:t>
      </w:r>
      <w:r w:rsidR="008C5A13">
        <w:rPr>
          <w:rFonts w:asciiTheme="majorHAnsi" w:eastAsia="Comfortaa" w:hAnsiTheme="majorHAnsi" w:cs="Comfortaa"/>
          <w:sz w:val="24"/>
          <w:szCs w:val="24"/>
        </w:rPr>
        <w:t>6</w:t>
      </w:r>
      <w:r>
        <w:rPr>
          <w:rFonts w:asciiTheme="majorHAnsi" w:eastAsia="Comfortaa" w:hAnsiTheme="majorHAnsi" w:cs="Comfortaa"/>
          <w:sz w:val="24"/>
          <w:szCs w:val="24"/>
        </w:rPr>
        <w:t xml:space="preserve">, l’une de nous, à tour de rôle, peut </w:t>
      </w:r>
      <w:r w:rsidR="008C5A13">
        <w:rPr>
          <w:rFonts w:asciiTheme="majorHAnsi" w:eastAsia="Comfortaa" w:hAnsiTheme="majorHAnsi" w:cs="Comfortaa"/>
          <w:sz w:val="24"/>
          <w:szCs w:val="24"/>
        </w:rPr>
        <w:t>commencer plus tard ou, au contraire, finir plus tôt. U</w:t>
      </w:r>
      <w:r w:rsidR="00F80AFA" w:rsidRPr="00687F69">
        <w:rPr>
          <w:rFonts w:asciiTheme="majorHAnsi" w:eastAsia="Comfortaa" w:hAnsiTheme="majorHAnsi" w:cs="Comfortaa"/>
          <w:sz w:val="24"/>
          <w:szCs w:val="24"/>
        </w:rPr>
        <w:t>n cahier coll</w:t>
      </w:r>
      <w:r w:rsidR="008C5A13">
        <w:rPr>
          <w:rFonts w:asciiTheme="majorHAnsi" w:eastAsia="Comfortaa" w:hAnsiTheme="majorHAnsi" w:cs="Comfortaa"/>
          <w:sz w:val="24"/>
          <w:szCs w:val="24"/>
        </w:rPr>
        <w:t>égial tenu à jour</w:t>
      </w:r>
      <w:r w:rsidR="00F80AFA" w:rsidRPr="00687F69">
        <w:rPr>
          <w:rFonts w:asciiTheme="majorHAnsi" w:eastAsia="Comfortaa" w:hAnsiTheme="majorHAnsi" w:cs="Comfortaa"/>
          <w:sz w:val="24"/>
          <w:szCs w:val="24"/>
        </w:rPr>
        <w:t xml:space="preserve"> permet de vous communiquer les détails de la journée de chacun.</w:t>
      </w:r>
    </w:p>
    <w:p w14:paraId="00000040" w14:textId="77777777" w:rsidR="0091520B" w:rsidRPr="00687F69" w:rsidRDefault="0091520B">
      <w:pPr>
        <w:rPr>
          <w:rFonts w:asciiTheme="majorHAnsi" w:eastAsia="Comfortaa" w:hAnsiTheme="majorHAnsi" w:cs="Comfortaa"/>
          <w:sz w:val="24"/>
          <w:szCs w:val="24"/>
        </w:rPr>
      </w:pPr>
    </w:p>
    <w:p w14:paraId="00000041" w14:textId="5298B93A" w:rsidR="0091520B" w:rsidRPr="00687F69" w:rsidRDefault="00F80AFA">
      <w:pPr>
        <w:rPr>
          <w:rFonts w:asciiTheme="majorHAnsi" w:eastAsia="Comfortaa" w:hAnsiTheme="majorHAnsi" w:cs="Comfortaa"/>
          <w:b/>
          <w:sz w:val="24"/>
          <w:szCs w:val="24"/>
          <w:u w:val="single"/>
        </w:rPr>
      </w:pPr>
      <w:r w:rsidRPr="00687F69">
        <w:rPr>
          <w:rFonts w:asciiTheme="majorHAnsi" w:eastAsia="Comfortaa" w:hAnsiTheme="majorHAnsi" w:cs="Comfortaa"/>
          <w:b/>
          <w:sz w:val="24"/>
          <w:szCs w:val="24"/>
        </w:rPr>
        <w:t xml:space="preserve">4. </w:t>
      </w:r>
      <w:r w:rsidRPr="00687F69">
        <w:rPr>
          <w:rFonts w:asciiTheme="majorHAnsi" w:eastAsia="Comfortaa" w:hAnsiTheme="majorHAnsi" w:cs="Comfortaa"/>
          <w:b/>
          <w:sz w:val="24"/>
          <w:szCs w:val="24"/>
          <w:u w:val="single"/>
        </w:rPr>
        <w:t xml:space="preserve">Des repas sains et faits </w:t>
      </w:r>
      <w:r w:rsidR="009C41EE">
        <w:rPr>
          <w:rFonts w:asciiTheme="majorHAnsi" w:eastAsia="Comfortaa" w:hAnsiTheme="majorHAnsi" w:cs="Comfortaa"/>
          <w:b/>
          <w:sz w:val="24"/>
          <w:szCs w:val="24"/>
          <w:u w:val="single"/>
        </w:rPr>
        <w:t>« </w:t>
      </w:r>
      <w:r w:rsidRPr="00687F69">
        <w:rPr>
          <w:rFonts w:asciiTheme="majorHAnsi" w:eastAsia="Comfortaa" w:hAnsiTheme="majorHAnsi" w:cs="Comfortaa"/>
          <w:b/>
          <w:sz w:val="24"/>
          <w:szCs w:val="24"/>
          <w:u w:val="single"/>
        </w:rPr>
        <w:t>maison</w:t>
      </w:r>
      <w:r w:rsidR="009C41EE">
        <w:rPr>
          <w:rFonts w:asciiTheme="majorHAnsi" w:eastAsia="Comfortaa" w:hAnsiTheme="majorHAnsi" w:cs="Comfortaa"/>
          <w:b/>
          <w:sz w:val="24"/>
          <w:szCs w:val="24"/>
          <w:u w:val="single"/>
        </w:rPr>
        <w:t> »</w:t>
      </w:r>
    </w:p>
    <w:p w14:paraId="00000042"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Les repas sont préparés chaque matin dans la cuisine familiale avec des produits frais et variés et, dans la mesure du possible, locaux, de saison et bio.</w:t>
      </w:r>
    </w:p>
    <w:p w14:paraId="00000043" w14:textId="77777777" w:rsidR="0091520B" w:rsidRPr="00687F69" w:rsidRDefault="00F80AFA">
      <w:pPr>
        <w:rPr>
          <w:rFonts w:asciiTheme="majorHAnsi" w:eastAsia="Comfortaa" w:hAnsiTheme="majorHAnsi" w:cs="Comfortaa"/>
          <w:b/>
          <w:sz w:val="24"/>
          <w:szCs w:val="24"/>
        </w:rPr>
      </w:pPr>
      <w:r w:rsidRPr="00687F69">
        <w:rPr>
          <w:rFonts w:asciiTheme="majorHAnsi" w:eastAsia="Comfortaa" w:hAnsiTheme="majorHAnsi" w:cs="Comfortaa"/>
          <w:b/>
          <w:sz w:val="24"/>
          <w:szCs w:val="24"/>
        </w:rPr>
        <w:t>Selon l’âge de votre enfant, les repas sont pris dans la cuisine ou dans la pièce de vie.</w:t>
      </w:r>
    </w:p>
    <w:p w14:paraId="00000044"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Le repas étant aussi un moment d’apprentissage et de socialisation, nous veillons à  ce que les bases des règles d’hygiène liées à la nourriture, l’autonomie et le plaisir de manger soient omniprésentes.</w:t>
      </w:r>
    </w:p>
    <w:p w14:paraId="00000045" w14:textId="77777777"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Nous veillons également à garder ces moments de partage conviviaux et sécurisés.</w:t>
      </w:r>
    </w:p>
    <w:p w14:paraId="00000047" w14:textId="0AB570AB"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Se </w:t>
      </w:r>
      <w:r w:rsidR="009C41EE" w:rsidRPr="00687F69">
        <w:rPr>
          <w:rFonts w:asciiTheme="majorHAnsi" w:eastAsia="Comfortaa" w:hAnsiTheme="majorHAnsi" w:cs="Comfortaa"/>
          <w:sz w:val="24"/>
          <w:szCs w:val="24"/>
        </w:rPr>
        <w:t>nourrir,</w:t>
      </w:r>
      <w:r w:rsidRPr="00687F69">
        <w:rPr>
          <w:rFonts w:asciiTheme="majorHAnsi" w:eastAsia="Comfortaa" w:hAnsiTheme="majorHAnsi" w:cs="Comfortaa"/>
          <w:sz w:val="24"/>
          <w:szCs w:val="24"/>
        </w:rPr>
        <w:t xml:space="preserve"> c’est un besoin physiologique à satisfaire mais c’est aussi un moment de découverte du plaisir par les 5 sens :</w:t>
      </w:r>
    </w:p>
    <w:p w14:paraId="00000048" w14:textId="6DAFF7D5" w:rsidR="0091520B" w:rsidRPr="00687F69" w:rsidRDefault="00F80AFA">
      <w:pPr>
        <w:numPr>
          <w:ilvl w:val="0"/>
          <w:numId w:val="3"/>
        </w:numPr>
        <w:rPr>
          <w:rFonts w:asciiTheme="majorHAnsi" w:eastAsia="Comfortaa" w:hAnsiTheme="majorHAnsi" w:cs="Comfortaa"/>
          <w:sz w:val="24"/>
          <w:szCs w:val="24"/>
        </w:rPr>
      </w:pPr>
      <w:r w:rsidRPr="00687F69">
        <w:rPr>
          <w:rFonts w:asciiTheme="majorHAnsi" w:eastAsia="Comfortaa" w:hAnsiTheme="majorHAnsi" w:cs="Comfortaa"/>
          <w:i/>
          <w:sz w:val="24"/>
          <w:szCs w:val="24"/>
        </w:rPr>
        <w:t>la vue : une assiette colorée donne envie de manger.</w:t>
      </w:r>
      <w:r w:rsidRPr="00687F69">
        <w:rPr>
          <w:rFonts w:asciiTheme="majorHAnsi" w:eastAsia="Comfortaa" w:hAnsiTheme="majorHAnsi" w:cs="Comfortaa"/>
          <w:sz w:val="24"/>
          <w:szCs w:val="24"/>
        </w:rPr>
        <w:t xml:space="preserve"> </w:t>
      </w:r>
    </w:p>
    <w:p w14:paraId="00000049" w14:textId="72A7643E" w:rsidR="0091520B" w:rsidRPr="00687F69" w:rsidRDefault="009C41EE">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Des</w:t>
      </w:r>
      <w:r w:rsidR="00F80AFA" w:rsidRPr="00687F69">
        <w:rPr>
          <w:rFonts w:asciiTheme="majorHAnsi" w:eastAsia="Comfortaa" w:hAnsiTheme="majorHAnsi" w:cs="Comfortaa"/>
          <w:sz w:val="24"/>
          <w:szCs w:val="24"/>
        </w:rPr>
        <w:t xml:space="preserve"> légumes verts, des rouges … Une palette à découvrir.</w:t>
      </w:r>
    </w:p>
    <w:p w14:paraId="0000004A" w14:textId="77777777" w:rsidR="0091520B" w:rsidRPr="00687F69" w:rsidRDefault="0091520B">
      <w:pPr>
        <w:ind w:left="720"/>
        <w:rPr>
          <w:rFonts w:asciiTheme="majorHAnsi" w:eastAsia="Comfortaa" w:hAnsiTheme="majorHAnsi" w:cs="Comfortaa"/>
          <w:sz w:val="24"/>
          <w:szCs w:val="24"/>
        </w:rPr>
      </w:pPr>
    </w:p>
    <w:p w14:paraId="0000004B" w14:textId="77777777" w:rsidR="0091520B" w:rsidRPr="00687F69" w:rsidRDefault="00F80AFA">
      <w:pPr>
        <w:numPr>
          <w:ilvl w:val="0"/>
          <w:numId w:val="3"/>
        </w:numPr>
        <w:rPr>
          <w:rFonts w:asciiTheme="majorHAnsi" w:eastAsia="Comfortaa" w:hAnsiTheme="majorHAnsi" w:cs="Comfortaa"/>
          <w:i/>
          <w:sz w:val="24"/>
          <w:szCs w:val="24"/>
        </w:rPr>
      </w:pPr>
      <w:r w:rsidRPr="00687F69">
        <w:rPr>
          <w:rFonts w:asciiTheme="majorHAnsi" w:eastAsia="Comfortaa" w:hAnsiTheme="majorHAnsi" w:cs="Comfortaa"/>
          <w:i/>
          <w:sz w:val="24"/>
          <w:szCs w:val="24"/>
        </w:rPr>
        <w:t>l’odorat : une assiette aux parfums gourmands donne envie de manger.</w:t>
      </w:r>
    </w:p>
    <w:p w14:paraId="0000004C" w14:textId="73BC2290" w:rsidR="0091520B" w:rsidRPr="00687F69" w:rsidRDefault="009C41EE">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Les</w:t>
      </w:r>
      <w:r w:rsidR="00F80AFA" w:rsidRPr="00687F69">
        <w:rPr>
          <w:rFonts w:asciiTheme="majorHAnsi" w:eastAsia="Comfortaa" w:hAnsiTheme="majorHAnsi" w:cs="Comfortaa"/>
          <w:sz w:val="24"/>
          <w:szCs w:val="24"/>
        </w:rPr>
        <w:t xml:space="preserve"> repas sont préparés minute et </w:t>
      </w:r>
      <w:r w:rsidR="008C5A13">
        <w:rPr>
          <w:rFonts w:asciiTheme="majorHAnsi" w:eastAsia="Comfortaa" w:hAnsiTheme="majorHAnsi" w:cs="Comfortaa"/>
          <w:sz w:val="24"/>
          <w:szCs w:val="24"/>
        </w:rPr>
        <w:t>parfument</w:t>
      </w:r>
      <w:r w:rsidR="00F80AFA" w:rsidRPr="00687F69">
        <w:rPr>
          <w:rFonts w:asciiTheme="majorHAnsi" w:eastAsia="Comfortaa" w:hAnsiTheme="majorHAnsi" w:cs="Comfortaa"/>
          <w:sz w:val="24"/>
          <w:szCs w:val="24"/>
        </w:rPr>
        <w:t xml:space="preserve"> la maison.</w:t>
      </w:r>
    </w:p>
    <w:p w14:paraId="0000004D" w14:textId="77777777" w:rsidR="0091520B" w:rsidRPr="00687F69" w:rsidRDefault="0091520B">
      <w:pPr>
        <w:ind w:left="720"/>
        <w:rPr>
          <w:rFonts w:asciiTheme="majorHAnsi" w:eastAsia="Comfortaa" w:hAnsiTheme="majorHAnsi" w:cs="Comfortaa"/>
          <w:sz w:val="24"/>
          <w:szCs w:val="24"/>
        </w:rPr>
      </w:pPr>
    </w:p>
    <w:p w14:paraId="0000004E" w14:textId="77777777" w:rsidR="0091520B" w:rsidRPr="00687F69" w:rsidRDefault="00F80AFA">
      <w:pPr>
        <w:numPr>
          <w:ilvl w:val="0"/>
          <w:numId w:val="3"/>
        </w:numPr>
        <w:rPr>
          <w:rFonts w:asciiTheme="majorHAnsi" w:eastAsia="Comfortaa" w:hAnsiTheme="majorHAnsi" w:cs="Comfortaa"/>
          <w:i/>
          <w:sz w:val="24"/>
          <w:szCs w:val="24"/>
        </w:rPr>
      </w:pPr>
      <w:r w:rsidRPr="00687F69">
        <w:rPr>
          <w:rFonts w:asciiTheme="majorHAnsi" w:eastAsia="Comfortaa" w:hAnsiTheme="majorHAnsi" w:cs="Comfortaa"/>
          <w:i/>
          <w:sz w:val="24"/>
          <w:szCs w:val="24"/>
        </w:rPr>
        <w:t>le toucher : une assiette présentant des aliments aux découpes et consistances variées donne envie de manger.</w:t>
      </w:r>
    </w:p>
    <w:p w14:paraId="0000004F"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Comme il est bon de pouvoir manger avec les doigts des petits morceaux de légumes, de fruits , les porter à sa bouche et découvrir leur texture…</w:t>
      </w:r>
    </w:p>
    <w:p w14:paraId="00000050" w14:textId="77777777" w:rsidR="0091520B" w:rsidRPr="00687F69" w:rsidRDefault="0091520B">
      <w:pPr>
        <w:rPr>
          <w:rFonts w:asciiTheme="majorHAnsi" w:eastAsia="Comfortaa" w:hAnsiTheme="majorHAnsi" w:cs="Comfortaa"/>
          <w:sz w:val="24"/>
          <w:szCs w:val="24"/>
        </w:rPr>
      </w:pPr>
    </w:p>
    <w:p w14:paraId="00000055" w14:textId="55D2BC48" w:rsidR="0091520B" w:rsidRDefault="00F80AFA" w:rsidP="008C5A13">
      <w:pPr>
        <w:numPr>
          <w:ilvl w:val="0"/>
          <w:numId w:val="3"/>
        </w:numPr>
        <w:rPr>
          <w:rFonts w:asciiTheme="majorHAnsi" w:eastAsia="Comfortaa" w:hAnsiTheme="majorHAnsi" w:cs="Comfortaa"/>
          <w:i/>
          <w:sz w:val="24"/>
          <w:szCs w:val="24"/>
        </w:rPr>
      </w:pPr>
      <w:r w:rsidRPr="00687F69">
        <w:rPr>
          <w:rFonts w:asciiTheme="majorHAnsi" w:eastAsia="Comfortaa" w:hAnsiTheme="majorHAnsi" w:cs="Comfortaa"/>
          <w:i/>
          <w:sz w:val="24"/>
          <w:szCs w:val="24"/>
        </w:rPr>
        <w:t>le goût: une assiette aux saveurs multiples donne envie de manger.</w:t>
      </w:r>
    </w:p>
    <w:p w14:paraId="108DF0E6" w14:textId="77777777" w:rsidR="008C5A13" w:rsidRPr="008C5A13" w:rsidRDefault="008C5A13" w:rsidP="008C5A13">
      <w:pPr>
        <w:ind w:left="720"/>
        <w:rPr>
          <w:rFonts w:asciiTheme="majorHAnsi" w:eastAsia="Comfortaa" w:hAnsiTheme="majorHAnsi" w:cs="Comfortaa"/>
          <w:i/>
          <w:sz w:val="24"/>
          <w:szCs w:val="24"/>
        </w:rPr>
      </w:pPr>
    </w:p>
    <w:p w14:paraId="00000056" w14:textId="3A53B175" w:rsidR="0091520B"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Tout un panel d’aliments est proposé, rien n’est prohibé même les aliments peut être un peu moins connus ou appréciés (Harengs, topinambours, …)</w:t>
      </w:r>
      <w:r w:rsidR="009C41EE">
        <w:rPr>
          <w:rFonts w:asciiTheme="majorHAnsi" w:eastAsia="Comfortaa" w:hAnsiTheme="majorHAnsi" w:cs="Comfortaa"/>
          <w:sz w:val="24"/>
          <w:szCs w:val="24"/>
        </w:rPr>
        <w:t>.</w:t>
      </w:r>
    </w:p>
    <w:p w14:paraId="1386ED8B" w14:textId="77777777" w:rsidR="009C41EE" w:rsidRPr="00687F69" w:rsidRDefault="009C41EE">
      <w:pPr>
        <w:ind w:left="720"/>
        <w:rPr>
          <w:rFonts w:asciiTheme="majorHAnsi" w:eastAsia="Comfortaa" w:hAnsiTheme="majorHAnsi" w:cs="Comfortaa"/>
          <w:sz w:val="24"/>
          <w:szCs w:val="24"/>
        </w:rPr>
      </w:pPr>
    </w:p>
    <w:p w14:paraId="00000059" w14:textId="77777777" w:rsidR="0091520B" w:rsidRPr="00687F69" w:rsidRDefault="00F80AFA">
      <w:pPr>
        <w:ind w:left="720"/>
        <w:jc w:val="center"/>
        <w:rPr>
          <w:rFonts w:asciiTheme="majorHAnsi" w:eastAsia="Comfortaa" w:hAnsiTheme="majorHAnsi" w:cs="Comfortaa"/>
          <w:b/>
          <w:i/>
          <w:sz w:val="24"/>
          <w:szCs w:val="24"/>
        </w:rPr>
      </w:pPr>
      <w:r w:rsidRPr="00687F69">
        <w:rPr>
          <w:rFonts w:asciiTheme="majorHAnsi" w:eastAsia="Comfortaa" w:hAnsiTheme="majorHAnsi" w:cs="Comfortaa"/>
          <w:b/>
          <w:i/>
          <w:sz w:val="24"/>
          <w:szCs w:val="24"/>
        </w:rPr>
        <w:t>PARCE QUE BIEN MANGER C’EST AUSSI BIEN GRANDIR !</w:t>
      </w:r>
    </w:p>
    <w:p w14:paraId="0000005B" w14:textId="77777777" w:rsidR="0091520B" w:rsidRPr="00687F69" w:rsidRDefault="0091520B">
      <w:pPr>
        <w:rPr>
          <w:rFonts w:asciiTheme="majorHAnsi" w:eastAsia="Comfortaa" w:hAnsiTheme="majorHAnsi" w:cs="Comfortaa"/>
          <w:b/>
          <w:i/>
          <w:sz w:val="24"/>
          <w:szCs w:val="24"/>
        </w:rPr>
      </w:pPr>
    </w:p>
    <w:p w14:paraId="0000005C"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b/>
          <w:sz w:val="24"/>
          <w:szCs w:val="24"/>
        </w:rPr>
        <w:t xml:space="preserve">5. </w:t>
      </w:r>
      <w:r w:rsidRPr="00687F69">
        <w:rPr>
          <w:rFonts w:asciiTheme="majorHAnsi" w:eastAsia="Comfortaa" w:hAnsiTheme="majorHAnsi" w:cs="Comfortaa"/>
          <w:b/>
          <w:sz w:val="24"/>
          <w:szCs w:val="24"/>
          <w:u w:val="single"/>
        </w:rPr>
        <w:t>Les soins corporels</w:t>
      </w:r>
    </w:p>
    <w:p w14:paraId="0000005E" w14:textId="0A37FE2A" w:rsidR="0091520B" w:rsidRPr="008C5A13" w:rsidRDefault="00F80AFA" w:rsidP="008C5A13">
      <w:pPr>
        <w:ind w:left="720"/>
        <w:rPr>
          <w:rFonts w:asciiTheme="majorHAnsi" w:eastAsia="Comfortaa" w:hAnsiTheme="majorHAnsi" w:cs="Comfortaa"/>
          <w:b/>
          <w:sz w:val="24"/>
          <w:szCs w:val="24"/>
        </w:rPr>
      </w:pPr>
      <w:r w:rsidRPr="00687F69">
        <w:rPr>
          <w:rFonts w:asciiTheme="majorHAnsi" w:eastAsia="Comfortaa" w:hAnsiTheme="majorHAnsi" w:cs="Comfortaa"/>
          <w:sz w:val="24"/>
          <w:szCs w:val="24"/>
        </w:rPr>
        <w:t xml:space="preserve">Ceux-ci sont indispensables au bien-être de votre enfant : ils sont donc prodigués avec </w:t>
      </w:r>
      <w:r w:rsidRPr="00687F69">
        <w:rPr>
          <w:rFonts w:asciiTheme="majorHAnsi" w:eastAsia="Comfortaa" w:hAnsiTheme="majorHAnsi" w:cs="Comfortaa"/>
          <w:b/>
          <w:sz w:val="24"/>
          <w:szCs w:val="24"/>
        </w:rPr>
        <w:t xml:space="preserve">douceur, respect et </w:t>
      </w:r>
      <w:r w:rsidR="009C41EE" w:rsidRPr="00687F69">
        <w:rPr>
          <w:rFonts w:asciiTheme="majorHAnsi" w:eastAsia="Comfortaa" w:hAnsiTheme="majorHAnsi" w:cs="Comfortaa"/>
          <w:b/>
          <w:sz w:val="24"/>
          <w:szCs w:val="24"/>
        </w:rPr>
        <w:t>tendresse.</w:t>
      </w:r>
      <w:r w:rsidR="009C41EE" w:rsidRPr="00687F69">
        <w:rPr>
          <w:rFonts w:asciiTheme="majorHAnsi" w:eastAsia="Comfortaa" w:hAnsiTheme="majorHAnsi" w:cs="Comfortaa"/>
          <w:sz w:val="24"/>
          <w:szCs w:val="24"/>
        </w:rPr>
        <w:t xml:space="preserve"> Un</w:t>
      </w:r>
      <w:r w:rsidRPr="00687F69">
        <w:rPr>
          <w:rFonts w:asciiTheme="majorHAnsi" w:eastAsia="Comfortaa" w:hAnsiTheme="majorHAnsi" w:cs="Comfortaa"/>
          <w:sz w:val="24"/>
          <w:szCs w:val="24"/>
        </w:rPr>
        <w:t xml:space="preserve"> endroit discret est prévu à cet effet.</w:t>
      </w:r>
    </w:p>
    <w:p w14:paraId="0000005F"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Nous voulons que votre enfant soit à l’aise, détendu et confortablement installé.</w:t>
      </w:r>
    </w:p>
    <w:p w14:paraId="00000060"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Durant ce moment d’échange particulier, nous parlons à votre enfant et nous lui expliquons chacun de nos gestes.</w:t>
      </w:r>
    </w:p>
    <w:p w14:paraId="00000061" w14:textId="77777777" w:rsidR="0091520B" w:rsidRPr="00687F69" w:rsidRDefault="0091520B">
      <w:pPr>
        <w:ind w:left="720"/>
        <w:rPr>
          <w:rFonts w:asciiTheme="majorHAnsi" w:eastAsia="Comfortaa" w:hAnsiTheme="majorHAnsi" w:cs="Comfortaa"/>
          <w:sz w:val="24"/>
          <w:szCs w:val="24"/>
        </w:rPr>
      </w:pPr>
    </w:p>
    <w:p w14:paraId="00000062" w14:textId="361B6C39"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 xml:space="preserve">Dès qu’il manifeste de l’intérêt ou l’envie d’utiliser le petit pot et/ou les </w:t>
      </w:r>
      <w:r w:rsidR="009C41EE" w:rsidRPr="00687F69">
        <w:rPr>
          <w:rFonts w:asciiTheme="majorHAnsi" w:eastAsia="Comfortaa" w:hAnsiTheme="majorHAnsi" w:cs="Comfortaa"/>
          <w:sz w:val="24"/>
          <w:szCs w:val="24"/>
        </w:rPr>
        <w:t>WC</w:t>
      </w:r>
      <w:r w:rsidRPr="00687F69">
        <w:rPr>
          <w:rFonts w:asciiTheme="majorHAnsi" w:eastAsia="Comfortaa" w:hAnsiTheme="majorHAnsi" w:cs="Comfortaa"/>
          <w:sz w:val="24"/>
          <w:szCs w:val="24"/>
        </w:rPr>
        <w:t xml:space="preserve">, c’est </w:t>
      </w:r>
      <w:r w:rsidR="009C41EE" w:rsidRPr="00687F69">
        <w:rPr>
          <w:rFonts w:asciiTheme="majorHAnsi" w:eastAsia="Comfortaa" w:hAnsiTheme="majorHAnsi" w:cs="Comfortaa"/>
          <w:b/>
          <w:sz w:val="24"/>
          <w:szCs w:val="24"/>
        </w:rPr>
        <w:t>ensemble,</w:t>
      </w:r>
      <w:r w:rsidR="009C41EE" w:rsidRPr="00687F69">
        <w:rPr>
          <w:rFonts w:asciiTheme="majorHAnsi" w:eastAsia="Comfortaa" w:hAnsiTheme="majorHAnsi" w:cs="Comfortaa"/>
          <w:sz w:val="24"/>
          <w:szCs w:val="24"/>
        </w:rPr>
        <w:t xml:space="preserve"> que</w:t>
      </w:r>
      <w:r w:rsidRPr="00687F69">
        <w:rPr>
          <w:rFonts w:asciiTheme="majorHAnsi" w:eastAsia="Comfortaa" w:hAnsiTheme="majorHAnsi" w:cs="Comfortaa"/>
          <w:sz w:val="24"/>
          <w:szCs w:val="24"/>
        </w:rPr>
        <w:t xml:space="preserve"> nous l’accompagnons dans cette démarche en respectant son rythme.</w:t>
      </w:r>
    </w:p>
    <w:p w14:paraId="00000063"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C’est indispensable pour lui donner confiance en lui et entamer sa construction du “je”, à savoir la connaissance de son propre corps.</w:t>
      </w:r>
    </w:p>
    <w:p w14:paraId="00000064" w14:textId="77777777" w:rsidR="0091520B" w:rsidRPr="00687F69" w:rsidRDefault="0091520B">
      <w:pPr>
        <w:ind w:left="720"/>
        <w:rPr>
          <w:rFonts w:asciiTheme="majorHAnsi" w:eastAsia="Comfortaa" w:hAnsiTheme="majorHAnsi" w:cs="Comfortaa"/>
          <w:sz w:val="24"/>
          <w:szCs w:val="24"/>
        </w:rPr>
      </w:pPr>
    </w:p>
    <w:p w14:paraId="00000065"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Nous n’utilisons pas de lingettes et acceptons les couches lavables.</w:t>
      </w:r>
    </w:p>
    <w:p w14:paraId="00000066" w14:textId="6511F636"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Nous respectons les règles d’hygiène et le plan de change est protégé par du linge individuel et </w:t>
      </w:r>
      <w:r w:rsidR="008C5A13">
        <w:rPr>
          <w:rFonts w:asciiTheme="majorHAnsi" w:eastAsia="Comfortaa" w:hAnsiTheme="majorHAnsi" w:cs="Comfortaa"/>
          <w:sz w:val="24"/>
          <w:szCs w:val="24"/>
        </w:rPr>
        <w:t xml:space="preserve">est </w:t>
      </w:r>
      <w:r w:rsidRPr="00687F69">
        <w:rPr>
          <w:rFonts w:asciiTheme="majorHAnsi" w:eastAsia="Comfortaa" w:hAnsiTheme="majorHAnsi" w:cs="Comfortaa"/>
          <w:sz w:val="24"/>
          <w:szCs w:val="24"/>
        </w:rPr>
        <w:t>désinfecté</w:t>
      </w:r>
      <w:r w:rsidR="008C5A13">
        <w:rPr>
          <w:rFonts w:asciiTheme="majorHAnsi" w:eastAsia="Comfortaa" w:hAnsiTheme="majorHAnsi" w:cs="Comfortaa"/>
          <w:sz w:val="24"/>
          <w:szCs w:val="24"/>
        </w:rPr>
        <w:t xml:space="preserve"> quotidiennement.</w:t>
      </w:r>
    </w:p>
    <w:p w14:paraId="00000067" w14:textId="77777777" w:rsidR="0091520B" w:rsidRPr="00687F69" w:rsidRDefault="0091520B">
      <w:pPr>
        <w:ind w:left="720"/>
        <w:rPr>
          <w:rFonts w:asciiTheme="majorHAnsi" w:eastAsia="Comfortaa" w:hAnsiTheme="majorHAnsi" w:cs="Comfortaa"/>
          <w:sz w:val="24"/>
          <w:szCs w:val="24"/>
        </w:rPr>
      </w:pPr>
    </w:p>
    <w:p w14:paraId="00000068" w14:textId="77777777" w:rsidR="0091520B" w:rsidRPr="00687F69" w:rsidRDefault="00F80AFA">
      <w:pPr>
        <w:ind w:left="720"/>
        <w:rPr>
          <w:rFonts w:asciiTheme="majorHAnsi" w:eastAsia="Comfortaa" w:hAnsiTheme="majorHAnsi" w:cs="Comfortaa"/>
          <w:b/>
          <w:sz w:val="24"/>
          <w:szCs w:val="24"/>
          <w:u w:val="single"/>
        </w:rPr>
      </w:pPr>
      <w:r w:rsidRPr="00687F69">
        <w:rPr>
          <w:rFonts w:asciiTheme="majorHAnsi" w:eastAsia="Comfortaa" w:hAnsiTheme="majorHAnsi" w:cs="Comfortaa"/>
          <w:b/>
          <w:sz w:val="24"/>
          <w:szCs w:val="24"/>
        </w:rPr>
        <w:t xml:space="preserve">6. </w:t>
      </w:r>
      <w:r w:rsidRPr="00687F69">
        <w:rPr>
          <w:rFonts w:asciiTheme="majorHAnsi" w:eastAsia="Comfortaa" w:hAnsiTheme="majorHAnsi" w:cs="Comfortaa"/>
          <w:b/>
          <w:sz w:val="24"/>
          <w:szCs w:val="24"/>
          <w:u w:val="single"/>
        </w:rPr>
        <w:t>Un sommeil serein</w:t>
      </w:r>
    </w:p>
    <w:p w14:paraId="00000069"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 sommeil est lui aussi un des besoins fondamentaux dans le développement de votre enfant.</w:t>
      </w:r>
    </w:p>
    <w:p w14:paraId="0000006B" w14:textId="5513A44B"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Au fil de nos observations, nous apprenons à repérer les </w:t>
      </w:r>
      <w:r w:rsidR="008C5A13">
        <w:rPr>
          <w:rFonts w:asciiTheme="majorHAnsi" w:eastAsia="Comfortaa" w:hAnsiTheme="majorHAnsi" w:cs="Comfortaa"/>
          <w:sz w:val="24"/>
          <w:szCs w:val="24"/>
        </w:rPr>
        <w:t>signes</w:t>
      </w:r>
      <w:r w:rsidRPr="00687F69">
        <w:rPr>
          <w:rFonts w:asciiTheme="majorHAnsi" w:eastAsia="Comfortaa" w:hAnsiTheme="majorHAnsi" w:cs="Comfortaa"/>
          <w:sz w:val="24"/>
          <w:szCs w:val="24"/>
        </w:rPr>
        <w:t xml:space="preserve"> de fatigue propres à chacun et nous respectons au mieux ce rythme.</w:t>
      </w:r>
      <w:r w:rsidR="009C41EE">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Mise au lit et réveil sont adaptés aux besoins de chacun.</w:t>
      </w:r>
    </w:p>
    <w:p w14:paraId="1A2810F1" w14:textId="0E1EADD8" w:rsidR="008C5A13"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Les doudous ou autre sont évidemment les bienvenus afin de faciliter l’endormissement et de donner un sentiment de sécurité à votre enfant.</w:t>
      </w:r>
    </w:p>
    <w:p w14:paraId="0000006F" w14:textId="49FFE51A" w:rsidR="0091520B"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Les plus autonomes renforcent leurs compétences en participant à la préparation (déshabillage entre autre).</w:t>
      </w:r>
    </w:p>
    <w:p w14:paraId="7904E1AC" w14:textId="77777777" w:rsidR="008C5A13" w:rsidRPr="00687F69" w:rsidRDefault="008C5A13">
      <w:pPr>
        <w:ind w:left="720"/>
        <w:rPr>
          <w:rFonts w:asciiTheme="majorHAnsi" w:eastAsia="Comfortaa" w:hAnsiTheme="majorHAnsi" w:cs="Comfortaa"/>
          <w:sz w:val="24"/>
          <w:szCs w:val="24"/>
        </w:rPr>
      </w:pPr>
    </w:p>
    <w:p w14:paraId="00000070" w14:textId="6D92A610"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A l’étage,</w:t>
      </w:r>
      <w:r w:rsidR="009C41EE">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une chambre aux tonalités reposantes accueille les plus grands.</w:t>
      </w:r>
    </w:p>
    <w:p w14:paraId="00000072" w14:textId="2DF9A555"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Régulièrement aérée, chauffée raisonnablement en hiver, cette pièce est uniquement réservée à l’accueil</w:t>
      </w:r>
      <w:r w:rsidR="008C5A13">
        <w:rPr>
          <w:rFonts w:asciiTheme="majorHAnsi" w:eastAsia="Comfortaa" w:hAnsiTheme="majorHAnsi" w:cs="Comfortaa"/>
          <w:sz w:val="24"/>
          <w:szCs w:val="24"/>
        </w:rPr>
        <w:t>.</w:t>
      </w:r>
      <w:r w:rsidR="009C41EE">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Les plus petits dorment au rez-de-chaussée, dans une pièce claire qui leur est également réservée pour plus de calme.</w:t>
      </w:r>
    </w:p>
    <w:p w14:paraId="00000073" w14:textId="77777777" w:rsidR="0091520B" w:rsidRPr="00687F69" w:rsidRDefault="0091520B">
      <w:pPr>
        <w:rPr>
          <w:rFonts w:asciiTheme="majorHAnsi" w:eastAsia="Comfortaa" w:hAnsiTheme="majorHAnsi" w:cs="Comfortaa"/>
          <w:b/>
          <w:sz w:val="24"/>
          <w:szCs w:val="24"/>
        </w:rPr>
      </w:pPr>
    </w:p>
    <w:p w14:paraId="00000074" w14:textId="77777777" w:rsidR="0091520B" w:rsidRPr="00687F69" w:rsidRDefault="00F80AFA">
      <w:pPr>
        <w:ind w:left="720"/>
        <w:rPr>
          <w:rFonts w:asciiTheme="majorHAnsi" w:eastAsia="Comfortaa" w:hAnsiTheme="majorHAnsi" w:cs="Comfortaa"/>
          <w:b/>
          <w:sz w:val="24"/>
          <w:szCs w:val="24"/>
          <w:u w:val="single"/>
        </w:rPr>
      </w:pPr>
      <w:r w:rsidRPr="00687F69">
        <w:rPr>
          <w:rFonts w:asciiTheme="majorHAnsi" w:eastAsia="Comfortaa" w:hAnsiTheme="majorHAnsi" w:cs="Comfortaa"/>
          <w:b/>
          <w:sz w:val="24"/>
          <w:szCs w:val="24"/>
        </w:rPr>
        <w:t xml:space="preserve">7. </w:t>
      </w:r>
      <w:r w:rsidRPr="00687F69">
        <w:rPr>
          <w:rFonts w:asciiTheme="majorHAnsi" w:eastAsia="Comfortaa" w:hAnsiTheme="majorHAnsi" w:cs="Comfortaa"/>
          <w:b/>
          <w:sz w:val="24"/>
          <w:szCs w:val="24"/>
          <w:u w:val="single"/>
        </w:rPr>
        <w:t>La familiarisation : une étape individualisée pour vivre la séparation dans des conditions optimales</w:t>
      </w:r>
    </w:p>
    <w:p w14:paraId="00000075" w14:textId="77777777" w:rsidR="0091520B" w:rsidRPr="00687F69" w:rsidRDefault="00F80AFA">
      <w:pPr>
        <w:ind w:left="720"/>
        <w:rPr>
          <w:rFonts w:asciiTheme="majorHAnsi" w:eastAsia="Comfortaa" w:hAnsiTheme="majorHAnsi" w:cs="Comfortaa"/>
          <w:b/>
          <w:sz w:val="24"/>
          <w:szCs w:val="24"/>
        </w:rPr>
      </w:pPr>
      <w:r w:rsidRPr="00687F69">
        <w:rPr>
          <w:rFonts w:asciiTheme="majorHAnsi" w:eastAsia="Comfortaa" w:hAnsiTheme="majorHAnsi" w:cs="Comfortaa"/>
          <w:sz w:val="24"/>
          <w:szCs w:val="24"/>
        </w:rPr>
        <w:t xml:space="preserve">Conscientes que cette étape peut être particulièrement difficile pour vous et votre enfant, nous vous proposons de vivre cette séparation de façon progressive et surtout de </w:t>
      </w:r>
      <w:r w:rsidRPr="00687F69">
        <w:rPr>
          <w:rFonts w:asciiTheme="majorHAnsi" w:eastAsia="Comfortaa" w:hAnsiTheme="majorHAnsi" w:cs="Comfortaa"/>
          <w:b/>
          <w:sz w:val="24"/>
          <w:szCs w:val="24"/>
        </w:rPr>
        <w:t>la personnaliser.</w:t>
      </w:r>
    </w:p>
    <w:p w14:paraId="00000076" w14:textId="77777777" w:rsidR="0091520B" w:rsidRPr="00687F69" w:rsidRDefault="0091520B">
      <w:pPr>
        <w:rPr>
          <w:rFonts w:asciiTheme="majorHAnsi" w:eastAsia="Comfortaa" w:hAnsiTheme="majorHAnsi" w:cs="Comfortaa"/>
          <w:sz w:val="24"/>
          <w:szCs w:val="24"/>
        </w:rPr>
      </w:pPr>
    </w:p>
    <w:p w14:paraId="00000078" w14:textId="1D8FF0BC"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Plusieurs rencontres sont nécessaires pour accueillir au mieux votre</w:t>
      </w:r>
      <w:r w:rsidR="009C41EE">
        <w:rPr>
          <w:rFonts w:asciiTheme="majorHAnsi" w:eastAsia="Comfortaa" w:hAnsiTheme="majorHAnsi" w:cs="Comfortaa"/>
          <w:sz w:val="24"/>
          <w:szCs w:val="24"/>
        </w:rPr>
        <w:t xml:space="preserve"> enfant </w:t>
      </w:r>
      <w:r w:rsidRPr="00687F69">
        <w:rPr>
          <w:rFonts w:asciiTheme="majorHAnsi" w:eastAsia="Comfortaa" w:hAnsiTheme="majorHAnsi" w:cs="Comfortaa"/>
          <w:sz w:val="24"/>
          <w:szCs w:val="24"/>
        </w:rPr>
        <w:t>et ce</w:t>
      </w:r>
      <w:r w:rsidR="009C41EE">
        <w:rPr>
          <w:rFonts w:asciiTheme="majorHAnsi" w:eastAsia="Comfortaa" w:hAnsiTheme="majorHAnsi" w:cs="Comfortaa"/>
          <w:sz w:val="24"/>
          <w:szCs w:val="24"/>
        </w:rPr>
        <w:t>s</w:t>
      </w:r>
      <w:r w:rsidRPr="00687F69">
        <w:rPr>
          <w:rFonts w:asciiTheme="majorHAnsi" w:eastAsia="Comfortaa" w:hAnsiTheme="majorHAnsi" w:cs="Comfortaa"/>
          <w:sz w:val="24"/>
          <w:szCs w:val="24"/>
        </w:rPr>
        <w:t xml:space="preserve"> étape</w:t>
      </w:r>
      <w:r w:rsidR="009C41EE">
        <w:rPr>
          <w:rFonts w:asciiTheme="majorHAnsi" w:eastAsia="Comfortaa" w:hAnsiTheme="majorHAnsi" w:cs="Comfortaa"/>
          <w:sz w:val="24"/>
          <w:szCs w:val="24"/>
        </w:rPr>
        <w:t>s</w:t>
      </w:r>
      <w:r w:rsidRPr="00687F69">
        <w:rPr>
          <w:rFonts w:asciiTheme="majorHAnsi" w:eastAsia="Comfortaa" w:hAnsiTheme="majorHAnsi" w:cs="Comfortaa"/>
          <w:sz w:val="24"/>
          <w:szCs w:val="24"/>
        </w:rPr>
        <w:t xml:space="preserve"> ne doi</w:t>
      </w:r>
      <w:r w:rsidR="009C41EE">
        <w:rPr>
          <w:rFonts w:asciiTheme="majorHAnsi" w:eastAsia="Comfortaa" w:hAnsiTheme="majorHAnsi" w:cs="Comfortaa"/>
          <w:sz w:val="24"/>
          <w:szCs w:val="24"/>
        </w:rPr>
        <w:t>ven</w:t>
      </w:r>
      <w:r w:rsidRPr="00687F69">
        <w:rPr>
          <w:rFonts w:asciiTheme="majorHAnsi" w:eastAsia="Comfortaa" w:hAnsiTheme="majorHAnsi" w:cs="Comfortaa"/>
          <w:sz w:val="24"/>
          <w:szCs w:val="24"/>
        </w:rPr>
        <w:t>t pas être minimisée</w:t>
      </w:r>
      <w:r w:rsidR="009C41EE">
        <w:rPr>
          <w:rFonts w:asciiTheme="majorHAnsi" w:eastAsia="Comfortaa" w:hAnsiTheme="majorHAnsi" w:cs="Comfortaa"/>
          <w:sz w:val="24"/>
          <w:szCs w:val="24"/>
        </w:rPr>
        <w:t>s</w:t>
      </w:r>
      <w:r w:rsidRPr="00687F69">
        <w:rPr>
          <w:rFonts w:asciiTheme="majorHAnsi" w:eastAsia="Comfortaa" w:hAnsiTheme="majorHAnsi" w:cs="Comfortaa"/>
          <w:sz w:val="24"/>
          <w:szCs w:val="24"/>
        </w:rPr>
        <w:t xml:space="preserve">.  Nous nous devons d’établir un climat de confiance entre nous, adultes, entre votre enfant et nous mais aussi entre votre enfant et le groupe. Chacun devant “apprivoiser” l’autre… </w:t>
      </w:r>
    </w:p>
    <w:p w14:paraId="00000079"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Cela demande de la patience et de l’empathie.</w:t>
      </w:r>
    </w:p>
    <w:p w14:paraId="0000007A" w14:textId="17995FA3"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De façon </w:t>
      </w:r>
      <w:r w:rsidR="009C41EE" w:rsidRPr="00687F69">
        <w:rPr>
          <w:rFonts w:asciiTheme="majorHAnsi" w:eastAsia="Comfortaa" w:hAnsiTheme="majorHAnsi" w:cs="Comfortaa"/>
          <w:sz w:val="24"/>
          <w:szCs w:val="24"/>
        </w:rPr>
        <w:t>générale, cette</w:t>
      </w:r>
      <w:r w:rsidRPr="00687F69">
        <w:rPr>
          <w:rFonts w:asciiTheme="majorHAnsi" w:eastAsia="Comfortaa" w:hAnsiTheme="majorHAnsi" w:cs="Comfortaa"/>
          <w:sz w:val="24"/>
          <w:szCs w:val="24"/>
        </w:rPr>
        <w:t xml:space="preserve"> période de familiarisation a lieu 15 jours avant le 1er jour d’accueil.</w:t>
      </w:r>
    </w:p>
    <w:p w14:paraId="0000007B"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C’est ensemble et selon les souhaits de chacun que nous organisons cette étape importante.</w:t>
      </w:r>
    </w:p>
    <w:p w14:paraId="0000007C" w14:textId="77777777" w:rsidR="0091520B" w:rsidRPr="00687F69" w:rsidRDefault="0091520B">
      <w:pPr>
        <w:ind w:left="720"/>
        <w:rPr>
          <w:rFonts w:asciiTheme="majorHAnsi" w:eastAsia="Comfortaa" w:hAnsiTheme="majorHAnsi" w:cs="Comfortaa"/>
          <w:sz w:val="24"/>
          <w:szCs w:val="24"/>
        </w:rPr>
      </w:pPr>
    </w:p>
    <w:p w14:paraId="0000007D" w14:textId="3CEEBA73"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Dans un 1er temps, votre présence est indispensable pour donner confiance à votre bébé. C'est en votre compagnie qu'il découvre ce nouvel environnement qui sera le sien. Au fil des jours, </w:t>
      </w:r>
      <w:r w:rsidR="00C25893">
        <w:rPr>
          <w:rFonts w:asciiTheme="majorHAnsi" w:eastAsia="Comfortaa" w:hAnsiTheme="majorHAnsi" w:cs="Comfortaa"/>
          <w:sz w:val="24"/>
          <w:szCs w:val="24"/>
        </w:rPr>
        <w:t xml:space="preserve">votre enfant </w:t>
      </w:r>
      <w:r w:rsidRPr="00687F69">
        <w:rPr>
          <w:rFonts w:asciiTheme="majorHAnsi" w:eastAsia="Comfortaa" w:hAnsiTheme="majorHAnsi" w:cs="Comfortaa"/>
          <w:sz w:val="24"/>
          <w:szCs w:val="24"/>
        </w:rPr>
        <w:t xml:space="preserve">passera de plus en plus de temps seul avec nous afin de vous permettre à tous les 2, une </w:t>
      </w:r>
      <w:r w:rsidR="008C5A13">
        <w:rPr>
          <w:rFonts w:asciiTheme="majorHAnsi" w:eastAsia="Comfortaa" w:hAnsiTheme="majorHAnsi" w:cs="Comfortaa"/>
          <w:sz w:val="24"/>
          <w:szCs w:val="24"/>
        </w:rPr>
        <w:t>familiarisation</w:t>
      </w:r>
      <w:r w:rsidRPr="00687F69">
        <w:rPr>
          <w:rFonts w:asciiTheme="majorHAnsi" w:eastAsia="Comfortaa" w:hAnsiTheme="majorHAnsi" w:cs="Comfortaa"/>
          <w:sz w:val="24"/>
          <w:szCs w:val="24"/>
        </w:rPr>
        <w:t xml:space="preserve"> douce, progressive et harmonieuse.</w:t>
      </w:r>
    </w:p>
    <w:p w14:paraId="0000007E" w14:textId="77777777" w:rsidR="0091520B" w:rsidRPr="00687F69" w:rsidRDefault="0091520B">
      <w:pPr>
        <w:ind w:left="720"/>
        <w:rPr>
          <w:rFonts w:asciiTheme="majorHAnsi" w:eastAsia="Comfortaa" w:hAnsiTheme="majorHAnsi" w:cs="Comfortaa"/>
          <w:sz w:val="24"/>
          <w:szCs w:val="24"/>
        </w:rPr>
      </w:pPr>
    </w:p>
    <w:p w14:paraId="0000007F" w14:textId="6D3AA72B"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b/>
          <w:sz w:val="24"/>
          <w:szCs w:val="24"/>
        </w:rPr>
        <w:t xml:space="preserve">8. </w:t>
      </w:r>
      <w:r w:rsidRPr="00687F69">
        <w:rPr>
          <w:rFonts w:asciiTheme="majorHAnsi" w:eastAsia="Comfortaa" w:hAnsiTheme="majorHAnsi" w:cs="Comfortaa"/>
          <w:b/>
          <w:sz w:val="24"/>
          <w:szCs w:val="24"/>
          <w:u w:val="single"/>
        </w:rPr>
        <w:t>L’importance d’une bonne communication accueillante</w:t>
      </w:r>
      <w:r w:rsidR="008C5A13">
        <w:rPr>
          <w:rFonts w:asciiTheme="majorHAnsi" w:eastAsia="Comfortaa" w:hAnsiTheme="majorHAnsi" w:cs="Comfortaa"/>
          <w:b/>
          <w:sz w:val="24"/>
          <w:szCs w:val="24"/>
          <w:u w:val="single"/>
        </w:rPr>
        <w:t xml:space="preserve"> </w:t>
      </w:r>
      <w:r w:rsidRPr="00687F69">
        <w:rPr>
          <w:rFonts w:asciiTheme="majorHAnsi" w:eastAsia="Comfortaa" w:hAnsiTheme="majorHAnsi" w:cs="Comfortaa"/>
          <w:b/>
          <w:sz w:val="24"/>
          <w:szCs w:val="24"/>
          <w:u w:val="single"/>
        </w:rPr>
        <w:t>/ parents</w:t>
      </w:r>
    </w:p>
    <w:p w14:paraId="00000083" w14:textId="7E2C163A"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Il va de soi que nous prenons toujours le temps d’échanger avec vous lorsque vous amenez votre enfant : il est important que vous nous communiquiez les informations essentielles sur sa nuit, l’heure de son petit déjeuner, son humeur du jour, son état de santé…</w:t>
      </w:r>
    </w:p>
    <w:p w14:paraId="00000084" w14:textId="1C24C590"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lastRenderedPageBreak/>
        <w:t xml:space="preserve">Et le soir, lorsque vous venez le </w:t>
      </w:r>
      <w:r w:rsidR="00B1207B">
        <w:rPr>
          <w:rFonts w:asciiTheme="majorHAnsi" w:eastAsia="Comfortaa" w:hAnsiTheme="majorHAnsi" w:cs="Comfortaa"/>
          <w:sz w:val="24"/>
          <w:szCs w:val="24"/>
        </w:rPr>
        <w:t>re</w:t>
      </w:r>
      <w:r w:rsidR="00B1207B" w:rsidRPr="00687F69">
        <w:rPr>
          <w:rFonts w:asciiTheme="majorHAnsi" w:eastAsia="Comfortaa" w:hAnsiTheme="majorHAnsi" w:cs="Comfortaa"/>
          <w:sz w:val="24"/>
          <w:szCs w:val="24"/>
        </w:rPr>
        <w:t>chercher,</w:t>
      </w:r>
      <w:r w:rsidRPr="00687F69">
        <w:rPr>
          <w:rFonts w:asciiTheme="majorHAnsi" w:eastAsia="Comfortaa" w:hAnsiTheme="majorHAnsi" w:cs="Comfortaa"/>
          <w:sz w:val="24"/>
          <w:szCs w:val="24"/>
        </w:rPr>
        <w:t xml:space="preserve"> nous prenons également le temps de vous expliquer sa journée, ses grandes joies ou ses petites peines, ses progrès…</w:t>
      </w:r>
    </w:p>
    <w:p w14:paraId="00000085"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L’accueil et le départ de votre enfant se font toujours de façon douce et attentive. Nous évitons le stress de la précipitation qui peut nuire au bon déroulement de la journée. </w:t>
      </w:r>
    </w:p>
    <w:p w14:paraId="00000086"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Nous sommes ouvertes à toute suggestion ou remarque, à tout conseil. </w:t>
      </w:r>
    </w:p>
    <w:p w14:paraId="00000087" w14:textId="77777777" w:rsidR="0091520B" w:rsidRPr="00687F69" w:rsidRDefault="0091520B">
      <w:pPr>
        <w:rPr>
          <w:rFonts w:asciiTheme="majorHAnsi" w:eastAsia="Comfortaa" w:hAnsiTheme="majorHAnsi" w:cs="Comfortaa"/>
          <w:b/>
          <w:sz w:val="24"/>
          <w:szCs w:val="24"/>
        </w:rPr>
      </w:pPr>
    </w:p>
    <w:p w14:paraId="00000088" w14:textId="0302CBAA" w:rsidR="0091520B" w:rsidRPr="00687F69" w:rsidRDefault="00F80AFA">
      <w:pPr>
        <w:ind w:left="720"/>
        <w:rPr>
          <w:rFonts w:asciiTheme="majorHAnsi" w:eastAsia="Comfortaa" w:hAnsiTheme="majorHAnsi" w:cs="Comfortaa"/>
          <w:b/>
          <w:sz w:val="24"/>
          <w:szCs w:val="24"/>
          <w:u w:val="single"/>
        </w:rPr>
      </w:pPr>
      <w:r w:rsidRPr="00687F69">
        <w:rPr>
          <w:rFonts w:asciiTheme="majorHAnsi" w:eastAsia="Comfortaa" w:hAnsiTheme="majorHAnsi" w:cs="Comfortaa"/>
          <w:b/>
          <w:sz w:val="24"/>
          <w:szCs w:val="24"/>
        </w:rPr>
        <w:t>9.</w:t>
      </w:r>
      <w:r w:rsidR="001F6AD5">
        <w:rPr>
          <w:rFonts w:asciiTheme="majorHAnsi" w:eastAsia="Comfortaa" w:hAnsiTheme="majorHAnsi" w:cs="Comfortaa"/>
          <w:b/>
          <w:sz w:val="24"/>
          <w:szCs w:val="24"/>
          <w:u w:val="single"/>
        </w:rPr>
        <w:t xml:space="preserve"> L</w:t>
      </w:r>
      <w:r w:rsidRPr="00687F69">
        <w:rPr>
          <w:rFonts w:asciiTheme="majorHAnsi" w:eastAsia="Comfortaa" w:hAnsiTheme="majorHAnsi" w:cs="Comfortaa"/>
          <w:b/>
          <w:sz w:val="24"/>
          <w:szCs w:val="24"/>
          <w:u w:val="single"/>
        </w:rPr>
        <w:t>es activités proposées ne le sont pas par hasard</w:t>
      </w:r>
    </w:p>
    <w:p w14:paraId="00000089"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L’aménagement du lieu d’accueil est étudié afin de faciliter le contact entre tous les enfants qui par “mimétisme” apprennent beaucoup les uns des autres.</w:t>
      </w:r>
    </w:p>
    <w:p w14:paraId="0000008A" w14:textId="2D930DE1"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Les plus grands sont attentifs  à la présence des petits et ces derniers sont stimulés par la diversité des jeux de leurs aînés.</w:t>
      </w:r>
      <w:r w:rsidR="008C5A13">
        <w:rPr>
          <w:rFonts w:asciiTheme="majorHAnsi" w:eastAsia="Comfortaa" w:hAnsiTheme="majorHAnsi" w:cs="Comfortaa"/>
          <w:sz w:val="24"/>
          <w:szCs w:val="24"/>
        </w:rPr>
        <w:t xml:space="preserve"> </w:t>
      </w:r>
    </w:p>
    <w:p w14:paraId="0000008C" w14:textId="03BB5699"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Livres, jeux de construction, jeux de manipulation,  jeux </w:t>
      </w:r>
      <w:r w:rsidR="001F6AD5" w:rsidRPr="00687F69">
        <w:rPr>
          <w:rFonts w:asciiTheme="majorHAnsi" w:eastAsia="Comfortaa" w:hAnsiTheme="majorHAnsi" w:cs="Comfortaa"/>
          <w:sz w:val="24"/>
          <w:szCs w:val="24"/>
        </w:rPr>
        <w:t>d’imitation,</w:t>
      </w:r>
      <w:r w:rsidRPr="00687F69">
        <w:rPr>
          <w:rFonts w:asciiTheme="majorHAnsi" w:eastAsia="Comfortaa" w:hAnsiTheme="majorHAnsi" w:cs="Comfortaa"/>
          <w:sz w:val="24"/>
          <w:szCs w:val="24"/>
        </w:rPr>
        <w:t xml:space="preserve"> sont mis à disposition ou proposés lors d’ateliers et servent à développer les compétences de votre enfant. Ils sont choisis avec soin, le plus souvent possible en bois et sans pile.</w:t>
      </w:r>
    </w:p>
    <w:p w14:paraId="0000008F" w14:textId="28A34EA5" w:rsidR="0091520B" w:rsidRPr="00687F69" w:rsidRDefault="00F80AFA" w:rsidP="008C5A13">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Des activités sont également proposées mais jamais imposées : peinture, jeux d’eau, </w:t>
      </w:r>
      <w:r w:rsidR="001F6AD5" w:rsidRPr="00687F69">
        <w:rPr>
          <w:rFonts w:asciiTheme="majorHAnsi" w:eastAsia="Comfortaa" w:hAnsiTheme="majorHAnsi" w:cs="Comfortaa"/>
          <w:sz w:val="24"/>
          <w:szCs w:val="24"/>
        </w:rPr>
        <w:t>cuisine, jardinage</w:t>
      </w:r>
      <w:r w:rsidRPr="00687F69">
        <w:rPr>
          <w:rFonts w:asciiTheme="majorHAnsi" w:eastAsia="Comfortaa" w:hAnsiTheme="majorHAnsi" w:cs="Comfortaa"/>
          <w:sz w:val="24"/>
          <w:szCs w:val="24"/>
        </w:rPr>
        <w:t>, promenade...</w:t>
      </w:r>
    </w:p>
    <w:p w14:paraId="00000090" w14:textId="77777777" w:rsidR="0091520B" w:rsidRPr="00687F69" w:rsidRDefault="00F80AFA">
      <w:pPr>
        <w:ind w:left="720"/>
        <w:rPr>
          <w:rFonts w:asciiTheme="majorHAnsi" w:eastAsia="Comfortaa" w:hAnsiTheme="majorHAnsi" w:cs="Comfortaa"/>
          <w:sz w:val="24"/>
          <w:szCs w:val="24"/>
        </w:rPr>
      </w:pPr>
      <w:r w:rsidRPr="00687F69">
        <w:rPr>
          <w:rFonts w:asciiTheme="majorHAnsi" w:eastAsia="Comfortaa" w:hAnsiTheme="majorHAnsi" w:cs="Comfortaa"/>
          <w:sz w:val="24"/>
          <w:szCs w:val="24"/>
        </w:rPr>
        <w:t>Notre objectif est de favoriser le développement social, affectif, psychologique, cognitif, psychomoteur, créatif et artistique de chaque enfant.</w:t>
      </w:r>
    </w:p>
    <w:p w14:paraId="00000091" w14:textId="77777777" w:rsidR="0091520B" w:rsidRPr="00687F69" w:rsidRDefault="0091520B">
      <w:pPr>
        <w:ind w:left="720"/>
        <w:rPr>
          <w:rFonts w:asciiTheme="majorHAnsi" w:eastAsia="Comfortaa" w:hAnsiTheme="majorHAnsi" w:cs="Comfortaa"/>
          <w:sz w:val="24"/>
          <w:szCs w:val="24"/>
        </w:rPr>
      </w:pPr>
    </w:p>
    <w:p w14:paraId="0000009F" w14:textId="2BD459A4" w:rsidR="0091520B" w:rsidRPr="00687F69" w:rsidRDefault="00F80AFA">
      <w:pPr>
        <w:rPr>
          <w:rFonts w:asciiTheme="majorHAnsi" w:eastAsia="Comfortaa" w:hAnsiTheme="majorHAnsi" w:cs="Comfortaa"/>
          <w:sz w:val="24"/>
          <w:szCs w:val="24"/>
        </w:rPr>
      </w:pPr>
      <w:r w:rsidRPr="00687F69">
        <w:rPr>
          <w:rFonts w:asciiTheme="majorHAnsi" w:eastAsia="Comfortaa" w:hAnsiTheme="majorHAnsi" w:cs="Comfortaa"/>
          <w:sz w:val="24"/>
          <w:szCs w:val="24"/>
        </w:rPr>
        <w:t xml:space="preserve">     </w:t>
      </w:r>
      <w:r w:rsidR="008C5A13">
        <w:rPr>
          <w:rFonts w:asciiTheme="majorHAnsi" w:eastAsia="Comfortaa" w:hAnsiTheme="majorHAnsi" w:cs="Comfortaa"/>
          <w:sz w:val="24"/>
          <w:szCs w:val="24"/>
        </w:rPr>
        <w:t xml:space="preserve">       </w:t>
      </w:r>
      <w:r w:rsidRPr="00687F69">
        <w:rPr>
          <w:rFonts w:asciiTheme="majorHAnsi" w:eastAsia="Comfortaa" w:hAnsiTheme="majorHAnsi" w:cs="Comfortaa"/>
          <w:sz w:val="24"/>
          <w:szCs w:val="24"/>
        </w:rPr>
        <w:t>Nous vous remercions pour votre confiance</w:t>
      </w:r>
      <w:r w:rsidR="000A0C5B">
        <w:rPr>
          <w:rFonts w:asciiTheme="majorHAnsi" w:eastAsia="Comfortaa" w:hAnsiTheme="majorHAnsi" w:cs="Comfortaa"/>
          <w:sz w:val="24"/>
          <w:szCs w:val="24"/>
        </w:rPr>
        <w:t> : nous ferons en sorte de respecter chacun de nos engagements en toute circonstance</w:t>
      </w:r>
      <w:r w:rsidRPr="00687F69">
        <w:rPr>
          <w:rFonts w:asciiTheme="majorHAnsi" w:eastAsia="Comfortaa" w:hAnsiTheme="majorHAnsi" w:cs="Comfortaa"/>
          <w:sz w:val="24"/>
          <w:szCs w:val="24"/>
        </w:rPr>
        <w:t xml:space="preserve"> et</w:t>
      </w:r>
      <w:r w:rsidR="000A0C5B">
        <w:rPr>
          <w:rFonts w:asciiTheme="majorHAnsi" w:eastAsia="Comfortaa" w:hAnsiTheme="majorHAnsi" w:cs="Comfortaa"/>
          <w:sz w:val="24"/>
          <w:szCs w:val="24"/>
        </w:rPr>
        <w:t xml:space="preserve"> si la moindre chose venait à vous tracasser,</w:t>
      </w:r>
      <w:r w:rsidRPr="00687F69">
        <w:rPr>
          <w:rFonts w:asciiTheme="majorHAnsi" w:eastAsia="Comfortaa" w:hAnsiTheme="majorHAnsi" w:cs="Comfortaa"/>
          <w:sz w:val="24"/>
          <w:szCs w:val="24"/>
        </w:rPr>
        <w:t xml:space="preserve"> nous vous invitons à </w:t>
      </w:r>
      <w:r w:rsidR="000A0C5B">
        <w:rPr>
          <w:rFonts w:asciiTheme="majorHAnsi" w:eastAsia="Comfortaa" w:hAnsiTheme="majorHAnsi" w:cs="Comfortaa"/>
          <w:sz w:val="24"/>
          <w:szCs w:val="24"/>
        </w:rPr>
        <w:t xml:space="preserve">la communication sans aucune hésitation. </w:t>
      </w:r>
    </w:p>
    <w:p w14:paraId="000000A0" w14:textId="77777777" w:rsidR="0091520B" w:rsidRPr="00687F69" w:rsidRDefault="0091520B">
      <w:pPr>
        <w:rPr>
          <w:rFonts w:asciiTheme="majorHAnsi" w:eastAsia="Comfortaa" w:hAnsiTheme="majorHAnsi" w:cs="Comfortaa"/>
          <w:sz w:val="24"/>
          <w:szCs w:val="24"/>
        </w:rPr>
      </w:pPr>
    </w:p>
    <w:p w14:paraId="000000A1" w14:textId="77777777" w:rsidR="0091520B" w:rsidRPr="00687F69" w:rsidRDefault="00F80AFA">
      <w:pPr>
        <w:jc w:val="center"/>
        <w:rPr>
          <w:rFonts w:asciiTheme="majorHAnsi" w:eastAsia="Comfortaa" w:hAnsiTheme="majorHAnsi" w:cs="Comfortaa"/>
          <w:sz w:val="24"/>
          <w:szCs w:val="24"/>
        </w:rPr>
      </w:pPr>
      <w:r w:rsidRPr="00687F69">
        <w:rPr>
          <w:rFonts w:asciiTheme="majorHAnsi" w:eastAsia="Comfortaa" w:hAnsiTheme="majorHAnsi" w:cs="Comfortaa"/>
          <w:sz w:val="24"/>
          <w:szCs w:val="24"/>
        </w:rPr>
        <w:t>Nathalie et Kelly</w:t>
      </w:r>
    </w:p>
    <w:p w14:paraId="000000A2" w14:textId="77777777" w:rsidR="0091520B" w:rsidRPr="00687F69" w:rsidRDefault="0091520B">
      <w:pPr>
        <w:jc w:val="center"/>
        <w:rPr>
          <w:rFonts w:asciiTheme="majorHAnsi" w:eastAsia="Comfortaa" w:hAnsiTheme="majorHAnsi" w:cs="Comfortaa"/>
          <w:sz w:val="24"/>
          <w:szCs w:val="24"/>
        </w:rPr>
      </w:pPr>
    </w:p>
    <w:p w14:paraId="000000A3" w14:textId="77777777" w:rsidR="0091520B" w:rsidRPr="00687F69" w:rsidRDefault="00F80AFA" w:rsidP="00DE4F75">
      <w:pPr>
        <w:jc w:val="center"/>
        <w:rPr>
          <w:rFonts w:asciiTheme="majorHAnsi" w:eastAsia="Trebuchet MS" w:hAnsiTheme="majorHAnsi" w:cs="Trebuchet MS"/>
          <w:b/>
          <w:sz w:val="24"/>
          <w:szCs w:val="24"/>
        </w:rPr>
      </w:pPr>
      <w:r w:rsidRPr="00687F69">
        <w:rPr>
          <w:rFonts w:asciiTheme="majorHAnsi" w:eastAsia="Trebuchet MS" w:hAnsiTheme="majorHAnsi" w:cs="Trebuchet MS"/>
          <w:b/>
          <w:sz w:val="24"/>
          <w:szCs w:val="24"/>
        </w:rPr>
        <w:t>“On ne peut que donner deux choses à ses enfants : des racines et des ailes.”</w:t>
      </w:r>
    </w:p>
    <w:p w14:paraId="000000A4" w14:textId="77777777" w:rsidR="0091520B" w:rsidRPr="00687F69" w:rsidRDefault="00F80AFA" w:rsidP="00DE4F75">
      <w:pPr>
        <w:jc w:val="center"/>
        <w:rPr>
          <w:rFonts w:asciiTheme="majorHAnsi" w:eastAsia="Trebuchet MS" w:hAnsiTheme="majorHAnsi" w:cs="Trebuchet MS"/>
          <w:b/>
          <w:sz w:val="24"/>
          <w:szCs w:val="24"/>
        </w:rPr>
      </w:pPr>
      <w:r w:rsidRPr="00687F69">
        <w:rPr>
          <w:rFonts w:asciiTheme="majorHAnsi" w:eastAsia="Trebuchet MS" w:hAnsiTheme="majorHAnsi" w:cs="Trebuchet MS"/>
          <w:b/>
          <w:sz w:val="24"/>
          <w:szCs w:val="24"/>
        </w:rPr>
        <w:t>Proverbe juif</w:t>
      </w:r>
    </w:p>
    <w:p w14:paraId="000000A5" w14:textId="77777777" w:rsidR="0091520B" w:rsidRPr="00687F69" w:rsidRDefault="0091520B" w:rsidP="00DE4F75">
      <w:pPr>
        <w:jc w:val="center"/>
        <w:rPr>
          <w:rFonts w:asciiTheme="majorHAnsi" w:eastAsia="Comfortaa" w:hAnsiTheme="majorHAnsi" w:cs="Comfortaa"/>
          <w:b/>
          <w:sz w:val="24"/>
          <w:szCs w:val="24"/>
        </w:rPr>
      </w:pPr>
    </w:p>
    <w:p w14:paraId="000000A6" w14:textId="77777777" w:rsidR="0091520B" w:rsidRPr="00687F69" w:rsidRDefault="0091520B" w:rsidP="00DE4F75">
      <w:pPr>
        <w:ind w:left="720"/>
        <w:jc w:val="center"/>
        <w:rPr>
          <w:rFonts w:asciiTheme="majorHAnsi" w:eastAsia="Comfortaa" w:hAnsiTheme="majorHAnsi" w:cs="Comfortaa"/>
          <w:sz w:val="24"/>
          <w:szCs w:val="24"/>
        </w:rPr>
      </w:pPr>
    </w:p>
    <w:p w14:paraId="000000A7" w14:textId="77777777" w:rsidR="0091520B" w:rsidRPr="00687F69" w:rsidRDefault="0091520B" w:rsidP="00DE4F75">
      <w:pPr>
        <w:ind w:left="720"/>
        <w:jc w:val="center"/>
        <w:rPr>
          <w:rFonts w:asciiTheme="majorHAnsi" w:eastAsia="Comfortaa" w:hAnsiTheme="majorHAnsi" w:cs="Comfortaa"/>
          <w:sz w:val="24"/>
          <w:szCs w:val="24"/>
        </w:rPr>
      </w:pPr>
    </w:p>
    <w:p w14:paraId="000000A8" w14:textId="77777777" w:rsidR="0091520B" w:rsidRPr="00687F69" w:rsidRDefault="0091520B">
      <w:pPr>
        <w:ind w:left="720"/>
        <w:rPr>
          <w:rFonts w:asciiTheme="majorHAnsi" w:eastAsia="Comfortaa" w:hAnsiTheme="majorHAnsi" w:cs="Comfortaa"/>
          <w:sz w:val="24"/>
          <w:szCs w:val="24"/>
        </w:rPr>
      </w:pPr>
    </w:p>
    <w:p w14:paraId="000000A9" w14:textId="77777777" w:rsidR="0091520B" w:rsidRPr="00687F69" w:rsidRDefault="0091520B">
      <w:pPr>
        <w:ind w:left="720"/>
        <w:rPr>
          <w:rFonts w:asciiTheme="majorHAnsi" w:eastAsia="Comfortaa" w:hAnsiTheme="majorHAnsi" w:cs="Comfortaa"/>
          <w:sz w:val="24"/>
          <w:szCs w:val="24"/>
        </w:rPr>
      </w:pPr>
    </w:p>
    <w:p w14:paraId="000000AA" w14:textId="77777777" w:rsidR="0091520B" w:rsidRPr="00687F69" w:rsidRDefault="0091520B">
      <w:pPr>
        <w:ind w:left="720"/>
        <w:rPr>
          <w:rFonts w:asciiTheme="majorHAnsi" w:eastAsia="Comfortaa" w:hAnsiTheme="majorHAnsi" w:cs="Comfortaa"/>
          <w:sz w:val="24"/>
          <w:szCs w:val="24"/>
        </w:rPr>
      </w:pPr>
    </w:p>
    <w:p w14:paraId="000000AB" w14:textId="77777777" w:rsidR="0091520B" w:rsidRPr="00687F69" w:rsidRDefault="0091520B">
      <w:pPr>
        <w:ind w:left="720"/>
        <w:rPr>
          <w:rFonts w:asciiTheme="majorHAnsi" w:eastAsia="Comfortaa" w:hAnsiTheme="majorHAnsi" w:cs="Comfortaa"/>
          <w:b/>
          <w:sz w:val="24"/>
          <w:szCs w:val="24"/>
          <w:u w:val="single"/>
        </w:rPr>
      </w:pPr>
    </w:p>
    <w:p w14:paraId="000000AC" w14:textId="77777777" w:rsidR="0091520B" w:rsidRPr="00687F69" w:rsidRDefault="0091520B">
      <w:pPr>
        <w:ind w:left="720"/>
        <w:rPr>
          <w:rFonts w:asciiTheme="majorHAnsi" w:eastAsia="Comfortaa" w:hAnsiTheme="majorHAnsi" w:cs="Comfortaa"/>
          <w:sz w:val="24"/>
          <w:szCs w:val="24"/>
        </w:rPr>
      </w:pPr>
    </w:p>
    <w:p w14:paraId="000000AD" w14:textId="77777777" w:rsidR="0091520B" w:rsidRPr="00687F69" w:rsidRDefault="0091520B">
      <w:pPr>
        <w:rPr>
          <w:rFonts w:asciiTheme="majorHAnsi" w:eastAsia="Comfortaa" w:hAnsiTheme="majorHAnsi" w:cs="Comfortaa"/>
          <w:sz w:val="24"/>
          <w:szCs w:val="24"/>
        </w:rPr>
      </w:pPr>
    </w:p>
    <w:p w14:paraId="000000AE" w14:textId="77777777" w:rsidR="0091520B" w:rsidRPr="00687F69" w:rsidRDefault="0091520B">
      <w:pPr>
        <w:rPr>
          <w:rFonts w:asciiTheme="majorHAnsi" w:eastAsia="Comfortaa" w:hAnsiTheme="majorHAnsi" w:cs="Comfortaa"/>
          <w:sz w:val="24"/>
          <w:szCs w:val="24"/>
        </w:rPr>
      </w:pPr>
    </w:p>
    <w:p w14:paraId="000000AF" w14:textId="77777777" w:rsidR="0091520B" w:rsidRPr="00687F69" w:rsidRDefault="0091520B">
      <w:pPr>
        <w:rPr>
          <w:rFonts w:asciiTheme="majorHAnsi" w:eastAsia="Comfortaa" w:hAnsiTheme="majorHAnsi" w:cs="Comfortaa"/>
          <w:sz w:val="24"/>
          <w:szCs w:val="24"/>
        </w:rPr>
      </w:pPr>
    </w:p>
    <w:p w14:paraId="000000B0" w14:textId="77777777" w:rsidR="0091520B" w:rsidRPr="00687F69" w:rsidRDefault="0091520B">
      <w:pPr>
        <w:rPr>
          <w:rFonts w:asciiTheme="majorHAnsi" w:eastAsia="Comfortaa" w:hAnsiTheme="majorHAnsi" w:cs="Comfortaa"/>
          <w:sz w:val="24"/>
          <w:szCs w:val="24"/>
        </w:rPr>
      </w:pPr>
    </w:p>
    <w:p w14:paraId="000000B1" w14:textId="77777777" w:rsidR="0091520B" w:rsidRPr="00687F69" w:rsidRDefault="0091520B">
      <w:pPr>
        <w:rPr>
          <w:rFonts w:asciiTheme="majorHAnsi" w:eastAsia="Comfortaa" w:hAnsiTheme="majorHAnsi" w:cs="Comfortaa"/>
          <w:sz w:val="24"/>
          <w:szCs w:val="24"/>
        </w:rPr>
      </w:pPr>
    </w:p>
    <w:sectPr w:rsidR="0091520B" w:rsidRPr="00687F69">
      <w:footerReference w:type="default" r:id="rId8"/>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644D9" w14:textId="77777777" w:rsidR="001D77F3" w:rsidRDefault="001D77F3" w:rsidP="00F06284">
      <w:pPr>
        <w:spacing w:line="240" w:lineRule="auto"/>
      </w:pPr>
      <w:r>
        <w:separator/>
      </w:r>
    </w:p>
  </w:endnote>
  <w:endnote w:type="continuationSeparator" w:id="0">
    <w:p w14:paraId="3DD0E1F4" w14:textId="77777777" w:rsidR="001D77F3" w:rsidRDefault="001D77F3" w:rsidP="00F06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fortaa">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5437"/>
      <w:docPartObj>
        <w:docPartGallery w:val="Page Numbers (Bottom of Page)"/>
        <w:docPartUnique/>
      </w:docPartObj>
    </w:sdtPr>
    <w:sdtContent>
      <w:p w14:paraId="6B52A673" w14:textId="14E66DFC" w:rsidR="00F06284" w:rsidRDefault="00F06284">
        <w:pPr>
          <w:pStyle w:val="Pieddepage"/>
          <w:jc w:val="center"/>
        </w:pPr>
        <w:r>
          <w:fldChar w:fldCharType="begin"/>
        </w:r>
        <w:r>
          <w:instrText>PAGE   \* MERGEFORMAT</w:instrText>
        </w:r>
        <w:r>
          <w:fldChar w:fldCharType="separate"/>
        </w:r>
        <w:r w:rsidR="001F6AD5" w:rsidRPr="001F6AD5">
          <w:rPr>
            <w:noProof/>
            <w:lang w:val="fr-FR"/>
          </w:rPr>
          <w:t>1</w:t>
        </w:r>
        <w:r>
          <w:fldChar w:fldCharType="end"/>
        </w:r>
      </w:p>
    </w:sdtContent>
  </w:sdt>
  <w:p w14:paraId="32699949" w14:textId="77777777" w:rsidR="00F06284" w:rsidRDefault="00F062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1D237" w14:textId="77777777" w:rsidR="001D77F3" w:rsidRDefault="001D77F3" w:rsidP="00F06284">
      <w:pPr>
        <w:spacing w:line="240" w:lineRule="auto"/>
      </w:pPr>
      <w:r>
        <w:separator/>
      </w:r>
    </w:p>
  </w:footnote>
  <w:footnote w:type="continuationSeparator" w:id="0">
    <w:p w14:paraId="71A4CE59" w14:textId="77777777" w:rsidR="001D77F3" w:rsidRDefault="001D77F3" w:rsidP="00F062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F4D"/>
    <w:multiLevelType w:val="multilevel"/>
    <w:tmpl w:val="48D226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32E6496"/>
    <w:multiLevelType w:val="multilevel"/>
    <w:tmpl w:val="3ACAA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1F373AF"/>
    <w:multiLevelType w:val="multilevel"/>
    <w:tmpl w:val="970C4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0B"/>
    <w:rsid w:val="0005795E"/>
    <w:rsid w:val="000A0C5B"/>
    <w:rsid w:val="001D77F3"/>
    <w:rsid w:val="001F6AD5"/>
    <w:rsid w:val="0031485A"/>
    <w:rsid w:val="005E6763"/>
    <w:rsid w:val="006460F2"/>
    <w:rsid w:val="00687F69"/>
    <w:rsid w:val="008C5A13"/>
    <w:rsid w:val="0091520B"/>
    <w:rsid w:val="009C41EE"/>
    <w:rsid w:val="009D6242"/>
    <w:rsid w:val="00B1207B"/>
    <w:rsid w:val="00C25893"/>
    <w:rsid w:val="00DB512E"/>
    <w:rsid w:val="00DE4F75"/>
    <w:rsid w:val="00DE5C4E"/>
    <w:rsid w:val="00EA02A1"/>
    <w:rsid w:val="00F06284"/>
    <w:rsid w:val="00F80AFA"/>
    <w:rsid w:val="00FC11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DB512E"/>
    <w:pPr>
      <w:ind w:left="720"/>
      <w:contextualSpacing/>
    </w:pPr>
  </w:style>
  <w:style w:type="paragraph" w:styleId="En-tte">
    <w:name w:val="header"/>
    <w:basedOn w:val="Normal"/>
    <w:link w:val="En-tteCar"/>
    <w:uiPriority w:val="99"/>
    <w:unhideWhenUsed/>
    <w:rsid w:val="00F06284"/>
    <w:pPr>
      <w:tabs>
        <w:tab w:val="center" w:pos="4536"/>
        <w:tab w:val="right" w:pos="9072"/>
      </w:tabs>
      <w:spacing w:line="240" w:lineRule="auto"/>
    </w:pPr>
  </w:style>
  <w:style w:type="character" w:customStyle="1" w:styleId="En-tteCar">
    <w:name w:val="En-tête Car"/>
    <w:basedOn w:val="Policepardfaut"/>
    <w:link w:val="En-tte"/>
    <w:uiPriority w:val="99"/>
    <w:rsid w:val="00F06284"/>
  </w:style>
  <w:style w:type="paragraph" w:styleId="Pieddepage">
    <w:name w:val="footer"/>
    <w:basedOn w:val="Normal"/>
    <w:link w:val="PieddepageCar"/>
    <w:uiPriority w:val="99"/>
    <w:unhideWhenUsed/>
    <w:rsid w:val="00F06284"/>
    <w:pPr>
      <w:tabs>
        <w:tab w:val="center" w:pos="4536"/>
        <w:tab w:val="right" w:pos="9072"/>
      </w:tabs>
      <w:spacing w:line="240" w:lineRule="auto"/>
    </w:pPr>
  </w:style>
  <w:style w:type="character" w:customStyle="1" w:styleId="PieddepageCar">
    <w:name w:val="Pied de page Car"/>
    <w:basedOn w:val="Policepardfaut"/>
    <w:link w:val="Pieddepage"/>
    <w:uiPriority w:val="99"/>
    <w:rsid w:val="00F06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DB512E"/>
    <w:pPr>
      <w:ind w:left="720"/>
      <w:contextualSpacing/>
    </w:pPr>
  </w:style>
  <w:style w:type="paragraph" w:styleId="En-tte">
    <w:name w:val="header"/>
    <w:basedOn w:val="Normal"/>
    <w:link w:val="En-tteCar"/>
    <w:uiPriority w:val="99"/>
    <w:unhideWhenUsed/>
    <w:rsid w:val="00F06284"/>
    <w:pPr>
      <w:tabs>
        <w:tab w:val="center" w:pos="4536"/>
        <w:tab w:val="right" w:pos="9072"/>
      </w:tabs>
      <w:spacing w:line="240" w:lineRule="auto"/>
    </w:pPr>
  </w:style>
  <w:style w:type="character" w:customStyle="1" w:styleId="En-tteCar">
    <w:name w:val="En-tête Car"/>
    <w:basedOn w:val="Policepardfaut"/>
    <w:link w:val="En-tte"/>
    <w:uiPriority w:val="99"/>
    <w:rsid w:val="00F06284"/>
  </w:style>
  <w:style w:type="paragraph" w:styleId="Pieddepage">
    <w:name w:val="footer"/>
    <w:basedOn w:val="Normal"/>
    <w:link w:val="PieddepageCar"/>
    <w:uiPriority w:val="99"/>
    <w:unhideWhenUsed/>
    <w:rsid w:val="00F06284"/>
    <w:pPr>
      <w:tabs>
        <w:tab w:val="center" w:pos="4536"/>
        <w:tab w:val="right" w:pos="9072"/>
      </w:tabs>
      <w:spacing w:line="240" w:lineRule="auto"/>
    </w:pPr>
  </w:style>
  <w:style w:type="character" w:customStyle="1" w:styleId="PieddepageCar">
    <w:name w:val="Pied de page Car"/>
    <w:basedOn w:val="Policepardfaut"/>
    <w:link w:val="Pieddepage"/>
    <w:uiPriority w:val="99"/>
    <w:rsid w:val="00F0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2024</Words>
  <Characters>11134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Collard</dc:creator>
  <cp:lastModifiedBy>Patricia Collard</cp:lastModifiedBy>
  <cp:revision>6</cp:revision>
  <dcterms:created xsi:type="dcterms:W3CDTF">2019-08-26T10:37:00Z</dcterms:created>
  <dcterms:modified xsi:type="dcterms:W3CDTF">2019-09-08T13:53:00Z</dcterms:modified>
</cp:coreProperties>
</file>