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C9555" w14:textId="77777777" w:rsidR="00FC2BC8" w:rsidRDefault="00C27493" w:rsidP="00C27493">
      <w:pPr>
        <w:spacing w:line="360" w:lineRule="auto"/>
        <w:rPr>
          <w:b/>
          <w:bCs/>
          <w:color w:val="0099FF"/>
          <w:sz w:val="80"/>
          <w:szCs w:val="80"/>
        </w:rPr>
      </w:pPr>
      <w:r>
        <w:rPr>
          <w:b/>
          <w:bCs/>
          <w:color w:val="0099FF"/>
          <w:sz w:val="80"/>
          <w:szCs w:val="80"/>
        </w:rPr>
        <w:t xml:space="preserve">         </w:t>
      </w:r>
    </w:p>
    <w:p w14:paraId="66C6A8D7" w14:textId="0FE3EE1E" w:rsidR="00801CE1" w:rsidRDefault="00C27493" w:rsidP="00FC2BC8">
      <w:pPr>
        <w:spacing w:line="360" w:lineRule="auto"/>
        <w:jc w:val="center"/>
        <w:rPr>
          <w:b/>
          <w:bCs/>
          <w:color w:val="0099FF"/>
          <w:sz w:val="80"/>
          <w:szCs w:val="80"/>
        </w:rPr>
      </w:pPr>
      <w:r w:rsidRPr="00C27493">
        <w:rPr>
          <w:b/>
          <w:bCs/>
          <w:color w:val="0099FF"/>
          <w:sz w:val="80"/>
          <w:szCs w:val="80"/>
        </w:rPr>
        <w:drawing>
          <wp:inline distT="0" distB="0" distL="0" distR="0" wp14:anchorId="7ECF918C" wp14:editId="32F61500">
            <wp:extent cx="3327188" cy="32004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3328624" cy="3201781"/>
                    </a:xfrm>
                    <a:prstGeom prst="rect">
                      <a:avLst/>
                    </a:prstGeom>
                    <a:noFill/>
                    <a:ln>
                      <a:noFill/>
                    </a:ln>
                  </pic:spPr>
                </pic:pic>
              </a:graphicData>
            </a:graphic>
          </wp:inline>
        </w:drawing>
      </w:r>
      <w:bookmarkStart w:id="0" w:name="_GoBack"/>
      <w:bookmarkEnd w:id="0"/>
    </w:p>
    <w:p w14:paraId="2E2162E3" w14:textId="77777777" w:rsidR="00F26EC8" w:rsidRPr="00C27493" w:rsidRDefault="00F26EC8" w:rsidP="00F26EC8">
      <w:pPr>
        <w:spacing w:line="360" w:lineRule="auto"/>
        <w:jc w:val="center"/>
        <w:rPr>
          <w:color w:val="409DFF"/>
        </w:rPr>
      </w:pPr>
      <w:r w:rsidRPr="00C27493">
        <w:rPr>
          <w:b/>
          <w:bCs/>
          <w:color w:val="409DFF"/>
          <w:sz w:val="80"/>
          <w:szCs w:val="80"/>
        </w:rPr>
        <w:t>Projet pédagogique</w:t>
      </w:r>
    </w:p>
    <w:p w14:paraId="51DB73CF" w14:textId="77777777" w:rsidR="00F26EC8" w:rsidRDefault="00F26EC8" w:rsidP="00F26EC8">
      <w:pPr>
        <w:spacing w:line="360" w:lineRule="auto"/>
      </w:pPr>
    </w:p>
    <w:p w14:paraId="6AF6A1C4" w14:textId="77777777" w:rsidR="00F26EC8" w:rsidRDefault="00F26EC8" w:rsidP="00F26EC8">
      <w:pPr>
        <w:spacing w:line="360" w:lineRule="auto"/>
      </w:pPr>
    </w:p>
    <w:p w14:paraId="12A8C6AE" w14:textId="77777777" w:rsidR="00F26EC8" w:rsidRDefault="00F26EC8" w:rsidP="00F26EC8">
      <w:pPr>
        <w:spacing w:line="360" w:lineRule="auto"/>
      </w:pPr>
    </w:p>
    <w:p w14:paraId="6FDAB908" w14:textId="77777777" w:rsidR="00F26EC8" w:rsidRDefault="00F26EC8" w:rsidP="00F26EC8">
      <w:pPr>
        <w:spacing w:line="360" w:lineRule="auto"/>
      </w:pPr>
    </w:p>
    <w:p w14:paraId="34F94E1C" w14:textId="77777777" w:rsidR="00F26EC8" w:rsidRDefault="00F26EC8" w:rsidP="00F26EC8">
      <w:pPr>
        <w:spacing w:line="360" w:lineRule="auto"/>
      </w:pPr>
    </w:p>
    <w:p w14:paraId="5B3658B8" w14:textId="77777777" w:rsidR="00F26EC8" w:rsidRDefault="00F26EC8" w:rsidP="00F26EC8">
      <w:pPr>
        <w:spacing w:line="360" w:lineRule="auto"/>
      </w:pPr>
    </w:p>
    <w:p w14:paraId="4EF66ECC" w14:textId="77777777" w:rsidR="00F26EC8" w:rsidRDefault="00F26EC8" w:rsidP="00F26EC8">
      <w:pPr>
        <w:spacing w:line="360" w:lineRule="auto"/>
      </w:pPr>
    </w:p>
    <w:p w14:paraId="5F056DC9" w14:textId="77777777" w:rsidR="00F26EC8" w:rsidRDefault="00F26EC8" w:rsidP="00F26EC8">
      <w:pPr>
        <w:spacing w:line="360" w:lineRule="auto"/>
      </w:pPr>
    </w:p>
    <w:p w14:paraId="6E51A483" w14:textId="77777777" w:rsidR="00F26EC8" w:rsidRDefault="00F26EC8" w:rsidP="00F26EC8">
      <w:pPr>
        <w:spacing w:line="360" w:lineRule="auto"/>
      </w:pPr>
    </w:p>
    <w:p w14:paraId="4D213664" w14:textId="77777777" w:rsidR="00F26EC8" w:rsidRDefault="00F26EC8" w:rsidP="00F26EC8">
      <w:pPr>
        <w:spacing w:line="360" w:lineRule="auto"/>
      </w:pPr>
    </w:p>
    <w:p w14:paraId="0E307D76" w14:textId="77777777" w:rsidR="00F26EC8" w:rsidRDefault="00F26EC8" w:rsidP="00F26EC8">
      <w:pPr>
        <w:spacing w:line="360" w:lineRule="auto"/>
      </w:pPr>
    </w:p>
    <w:p w14:paraId="7549D741" w14:textId="77777777" w:rsidR="00F26EC8" w:rsidRDefault="00F26EC8" w:rsidP="00F26EC8">
      <w:pPr>
        <w:spacing w:line="360" w:lineRule="auto"/>
      </w:pPr>
    </w:p>
    <w:p w14:paraId="2CD3CC14" w14:textId="77777777" w:rsidR="00F26EC8" w:rsidRDefault="00F26EC8" w:rsidP="00F26EC8">
      <w:pPr>
        <w:spacing w:line="360" w:lineRule="auto"/>
      </w:pPr>
    </w:p>
    <w:p w14:paraId="5448F1A8" w14:textId="77777777" w:rsidR="00F26EC8" w:rsidRDefault="00F26EC8" w:rsidP="00F26EC8">
      <w:pPr>
        <w:spacing w:line="360" w:lineRule="auto"/>
      </w:pPr>
    </w:p>
    <w:p w14:paraId="40FBB5BE" w14:textId="77777777" w:rsidR="00792A4B" w:rsidRDefault="00792A4B" w:rsidP="00A67D4E">
      <w:pPr>
        <w:pStyle w:val="NormalWeb"/>
        <w:spacing w:line="360" w:lineRule="auto"/>
        <w:rPr>
          <w:rFonts w:ascii="Times New Roman" w:hAnsi="Times New Roman"/>
          <w:b/>
          <w:color w:val="auto"/>
          <w:sz w:val="24"/>
          <w:szCs w:val="24"/>
        </w:rPr>
      </w:pPr>
    </w:p>
    <w:p w14:paraId="1377FE49" w14:textId="77777777" w:rsidR="00792A4B" w:rsidRPr="00AF3086" w:rsidRDefault="00792A4B" w:rsidP="00A67D4E">
      <w:pPr>
        <w:pStyle w:val="NormalWeb"/>
        <w:spacing w:line="360" w:lineRule="auto"/>
        <w:rPr>
          <w:rFonts w:ascii="Times New Roman" w:hAnsi="Times New Roman"/>
          <w:b/>
          <w:color w:val="auto"/>
          <w:sz w:val="24"/>
          <w:szCs w:val="24"/>
        </w:rPr>
      </w:pPr>
    </w:p>
    <w:p w14:paraId="5DB3DF41" w14:textId="0C0760E7" w:rsidR="00AF3086" w:rsidRPr="00AF3086" w:rsidRDefault="00AF3086" w:rsidP="00AF3086">
      <w:pPr>
        <w:pStyle w:val="NormalWeb"/>
        <w:numPr>
          <w:ilvl w:val="0"/>
          <w:numId w:val="3"/>
        </w:numPr>
        <w:spacing w:line="360" w:lineRule="auto"/>
        <w:rPr>
          <w:rFonts w:ascii="Times New Roman" w:hAnsi="Times New Roman"/>
          <w:b/>
          <w:color w:val="auto"/>
          <w:sz w:val="24"/>
          <w:szCs w:val="24"/>
        </w:rPr>
      </w:pPr>
      <w:r w:rsidRPr="00AF3086">
        <w:rPr>
          <w:rFonts w:ascii="Times New Roman" w:hAnsi="Times New Roman"/>
          <w:b/>
          <w:color w:val="auto"/>
          <w:sz w:val="24"/>
          <w:szCs w:val="24"/>
        </w:rPr>
        <w:lastRenderedPageBreak/>
        <w:t>Structure</w:t>
      </w:r>
    </w:p>
    <w:p w14:paraId="31D72B91" w14:textId="58889D4C" w:rsidR="00F26EC8" w:rsidRPr="00A67D4E" w:rsidRDefault="00590B02" w:rsidP="000F6FCD">
      <w:pPr>
        <w:pStyle w:val="NormalWeb"/>
        <w:spacing w:line="360" w:lineRule="auto"/>
        <w:jc w:val="both"/>
        <w:rPr>
          <w:rFonts w:ascii="Times New Roman" w:hAnsi="Times New Roman"/>
          <w:color w:val="auto"/>
          <w:sz w:val="20"/>
          <w:szCs w:val="20"/>
        </w:rPr>
      </w:pPr>
      <w:r w:rsidRPr="00A67D4E">
        <w:rPr>
          <w:rFonts w:ascii="Times New Roman" w:hAnsi="Times New Roman"/>
          <w:color w:val="auto"/>
          <w:sz w:val="20"/>
          <w:szCs w:val="20"/>
        </w:rPr>
        <w:t xml:space="preserve">La maison d’enfants « New Era » </w:t>
      </w:r>
      <w:r w:rsidR="00A67D4E" w:rsidRPr="00A67D4E">
        <w:rPr>
          <w:rFonts w:ascii="Times New Roman" w:hAnsi="Times New Roman"/>
          <w:color w:val="auto"/>
          <w:sz w:val="20"/>
          <w:szCs w:val="20"/>
        </w:rPr>
        <w:t xml:space="preserve">est autorisée par l’ONE, elle a une capacité d’accueil de quinze enfants. Notre structure </w:t>
      </w:r>
      <w:r w:rsidRPr="00A67D4E">
        <w:rPr>
          <w:rFonts w:ascii="Times New Roman" w:hAnsi="Times New Roman"/>
          <w:color w:val="auto"/>
          <w:sz w:val="20"/>
          <w:szCs w:val="20"/>
        </w:rPr>
        <w:t xml:space="preserve">a le plaisir d’accueillir vos enfants âgés de 3 mois à 3 ans, à </w:t>
      </w:r>
      <w:r w:rsidR="00A67D4E" w:rsidRPr="00A67D4E">
        <w:rPr>
          <w:rFonts w:ascii="Times New Roman" w:hAnsi="Times New Roman"/>
          <w:color w:val="auto"/>
          <w:sz w:val="20"/>
          <w:szCs w:val="20"/>
        </w:rPr>
        <w:t>raison de 5 jours/semaine, 4 jours/ semaine ou 3 jours/semaine et ce</w:t>
      </w:r>
      <w:r w:rsidR="00AF3086">
        <w:rPr>
          <w:rFonts w:ascii="Times New Roman" w:hAnsi="Times New Roman"/>
          <w:color w:val="auto"/>
          <w:sz w:val="20"/>
          <w:szCs w:val="20"/>
        </w:rPr>
        <w:t>,</w:t>
      </w:r>
      <w:r w:rsidR="00A67D4E" w:rsidRPr="00A67D4E">
        <w:rPr>
          <w:rFonts w:ascii="Times New Roman" w:hAnsi="Times New Roman"/>
          <w:color w:val="auto"/>
          <w:sz w:val="20"/>
          <w:szCs w:val="20"/>
        </w:rPr>
        <w:t xml:space="preserve"> du </w:t>
      </w:r>
      <w:r w:rsidR="00F26EC8" w:rsidRPr="00A67D4E">
        <w:rPr>
          <w:rFonts w:ascii="Times New Roman" w:hAnsi="Times New Roman"/>
          <w:color w:val="auto"/>
          <w:sz w:val="20"/>
          <w:szCs w:val="20"/>
        </w:rPr>
        <w:t>lundi au vendredi de 7h30 à 18h30.</w:t>
      </w:r>
    </w:p>
    <w:p w14:paraId="25FCD2CE" w14:textId="35AB62CF" w:rsidR="00F26EC8" w:rsidRDefault="00F26EC8" w:rsidP="000F6FCD">
      <w:pPr>
        <w:spacing w:line="360" w:lineRule="auto"/>
        <w:jc w:val="both"/>
      </w:pPr>
      <w:r>
        <w:t xml:space="preserve">La maison d'enfants </w:t>
      </w:r>
      <w:r w:rsidR="00FC67FA">
        <w:t xml:space="preserve">assure </w:t>
      </w:r>
      <w:r>
        <w:t>la prise en cha</w:t>
      </w:r>
      <w:r w:rsidR="00215479">
        <w:t>r</w:t>
      </w:r>
      <w:r w:rsidR="00AF3086">
        <w:t>ge de chaque enfant en tant qu’</w:t>
      </w:r>
      <w:r>
        <w:t>individu à part entière, avec son histoire de vie familiale</w:t>
      </w:r>
      <w:r w:rsidR="00215479">
        <w:t>, culturelle et son potentiel, son rythme</w:t>
      </w:r>
      <w:r>
        <w:t xml:space="preserve">, </w:t>
      </w:r>
      <w:r w:rsidR="00215479">
        <w:t xml:space="preserve">ses </w:t>
      </w:r>
      <w:r>
        <w:t xml:space="preserve">besoins, </w:t>
      </w:r>
      <w:r w:rsidR="00215479">
        <w:t xml:space="preserve">ses </w:t>
      </w:r>
      <w:r>
        <w:t xml:space="preserve">compétences, </w:t>
      </w:r>
      <w:r w:rsidR="00215479">
        <w:t xml:space="preserve">ses </w:t>
      </w:r>
      <w:r>
        <w:t xml:space="preserve">possibilités, </w:t>
      </w:r>
      <w:r w:rsidR="00215479">
        <w:t xml:space="preserve">les </w:t>
      </w:r>
      <w:r>
        <w:t>rituels, son tempérament, son degré de</w:t>
      </w:r>
      <w:r w:rsidR="00716693">
        <w:t xml:space="preserve"> compréhension et d'acquisition. </w:t>
      </w:r>
      <w:r>
        <w:t>Les premières années de la vie d'un enfant sont les plus importantes</w:t>
      </w:r>
      <w:r w:rsidR="00FA4BEC">
        <w:t xml:space="preserve">. En effet, cette période correspond aux années formatrices </w:t>
      </w:r>
      <w:r>
        <w:t>pour le développeme</w:t>
      </w:r>
      <w:r w:rsidR="00FA4BEC">
        <w:t>nt émotionnel et intellectuel de l’enfant.  I</w:t>
      </w:r>
      <w:r>
        <w:t>l s'agit avant tout pour l'équipe de préserver le bien-être de l'enfant afin qu'il puissse</w:t>
      </w:r>
      <w:r w:rsidR="00754BA4">
        <w:t xml:space="preserve"> </w:t>
      </w:r>
      <w:r>
        <w:t>s'épanouir pl</w:t>
      </w:r>
      <w:r w:rsidR="00754BA4">
        <w:t>einement dans ce lieu collectif</w:t>
      </w:r>
      <w:r>
        <w:t>, différent de la cellule familiale.</w:t>
      </w:r>
    </w:p>
    <w:p w14:paraId="6F2FF5EF" w14:textId="77777777" w:rsidR="00F26EC8" w:rsidRDefault="00F26EC8" w:rsidP="000F6FCD">
      <w:pPr>
        <w:spacing w:line="360" w:lineRule="auto"/>
        <w:jc w:val="both"/>
      </w:pPr>
    </w:p>
    <w:p w14:paraId="39D10E4B" w14:textId="2AFD04CF" w:rsidR="00F26EC8" w:rsidRDefault="00F26EC8" w:rsidP="000F6FCD">
      <w:pPr>
        <w:spacing w:line="360" w:lineRule="auto"/>
        <w:jc w:val="both"/>
      </w:pPr>
      <w:r>
        <w:t>Notre P</w:t>
      </w:r>
      <w:r w:rsidR="00D724EF">
        <w:t>rojet pédagogique se fonde sur 2</w:t>
      </w:r>
      <w:r>
        <w:t xml:space="preserve"> objectifs fondamentaux :</w:t>
      </w:r>
    </w:p>
    <w:p w14:paraId="7BEB66EB" w14:textId="77777777" w:rsidR="007E4270" w:rsidRDefault="007E4270" w:rsidP="000F6FCD">
      <w:pPr>
        <w:spacing w:line="360" w:lineRule="auto"/>
        <w:jc w:val="both"/>
      </w:pPr>
    </w:p>
    <w:p w14:paraId="241E2E83" w14:textId="4DA30E18" w:rsidR="00F26EC8" w:rsidRDefault="00F26EC8" w:rsidP="000F6FCD">
      <w:pPr>
        <w:pStyle w:val="Paragraphedeliste"/>
        <w:numPr>
          <w:ilvl w:val="0"/>
          <w:numId w:val="4"/>
        </w:numPr>
        <w:spacing w:line="360" w:lineRule="auto"/>
        <w:jc w:val="both"/>
      </w:pPr>
      <w:r>
        <w:t>Permettre aux enfants de s'épanouir pleinement et librement, tout en étant entouré affectivement ;</w:t>
      </w:r>
    </w:p>
    <w:p w14:paraId="34EB1435" w14:textId="51ADD861" w:rsidR="00F26EC8" w:rsidRDefault="00F26EC8" w:rsidP="000F6FCD">
      <w:pPr>
        <w:pStyle w:val="Paragraphedeliste"/>
        <w:numPr>
          <w:ilvl w:val="0"/>
          <w:numId w:val="4"/>
        </w:numPr>
        <w:spacing w:line="360" w:lineRule="auto"/>
        <w:jc w:val="both"/>
      </w:pPr>
      <w:r>
        <w:t>Permettre aux enfants d'acquérir un bon développement</w:t>
      </w:r>
      <w:r w:rsidR="008457A6">
        <w:t xml:space="preserve"> </w:t>
      </w:r>
      <w:r>
        <w:t>de leur propre personnalité et une bonne confiance en soi ;</w:t>
      </w:r>
    </w:p>
    <w:p w14:paraId="0DC940E3" w14:textId="77777777" w:rsidR="00F26EC8" w:rsidRDefault="00F26EC8" w:rsidP="000F6FCD">
      <w:pPr>
        <w:spacing w:line="360" w:lineRule="auto"/>
        <w:jc w:val="both"/>
      </w:pPr>
    </w:p>
    <w:p w14:paraId="10F2D199" w14:textId="10D84AE6" w:rsidR="00F26EC8" w:rsidRDefault="007E4270" w:rsidP="000F6FCD">
      <w:pPr>
        <w:spacing w:line="360" w:lineRule="auto"/>
        <w:jc w:val="both"/>
      </w:pPr>
      <w:r>
        <w:t xml:space="preserve">Pour atteindre ces objectifs, </w:t>
      </w:r>
      <w:r w:rsidR="00F26EC8">
        <w:t xml:space="preserve">notre pratique éducative se base sur les principes suivants : </w:t>
      </w:r>
    </w:p>
    <w:p w14:paraId="54BE010A" w14:textId="77777777" w:rsidR="007E4270" w:rsidRDefault="007E4270" w:rsidP="000F6FCD">
      <w:pPr>
        <w:spacing w:line="360" w:lineRule="auto"/>
        <w:jc w:val="both"/>
      </w:pPr>
    </w:p>
    <w:p w14:paraId="43805F9F" w14:textId="77777777" w:rsidR="00F26EC8" w:rsidRDefault="00F26EC8" w:rsidP="000F6FCD">
      <w:pPr>
        <w:numPr>
          <w:ilvl w:val="0"/>
          <w:numId w:val="2"/>
        </w:numPr>
        <w:spacing w:line="360" w:lineRule="auto"/>
        <w:jc w:val="both"/>
      </w:pPr>
      <w:r>
        <w:t>Adaptation des besoins fondamentaux de l'enfant tout en respectant le rythme de vie de chacun ( repas, sommeil, propreté, communication avec l'enfant, relations avec les parents ).</w:t>
      </w:r>
    </w:p>
    <w:p w14:paraId="2EE12750" w14:textId="2A7A0E1B" w:rsidR="00F26EC8" w:rsidRDefault="00F26EC8" w:rsidP="00F26EC8">
      <w:pPr>
        <w:numPr>
          <w:ilvl w:val="0"/>
          <w:numId w:val="2"/>
        </w:numPr>
        <w:spacing w:line="360" w:lineRule="auto"/>
      </w:pPr>
      <w:r>
        <w:t>Pratique d'activité d'éveil.</w:t>
      </w:r>
    </w:p>
    <w:p w14:paraId="0EADE5A8" w14:textId="77777777" w:rsidR="00F26EC8" w:rsidRDefault="00F26EC8" w:rsidP="00F26EC8">
      <w:pPr>
        <w:numPr>
          <w:ilvl w:val="0"/>
          <w:numId w:val="2"/>
        </w:numPr>
        <w:spacing w:line="360" w:lineRule="auto"/>
      </w:pPr>
      <w:r>
        <w:t>Accompagnement de l'enfant vers l'autonomie</w:t>
      </w:r>
    </w:p>
    <w:p w14:paraId="40501D59" w14:textId="77777777" w:rsidR="00F26EC8" w:rsidRDefault="00F26EC8" w:rsidP="00F26EC8">
      <w:pPr>
        <w:numPr>
          <w:ilvl w:val="0"/>
          <w:numId w:val="2"/>
        </w:numPr>
        <w:spacing w:line="360" w:lineRule="auto"/>
      </w:pPr>
      <w:r>
        <w:t>Encadrement</w:t>
      </w:r>
    </w:p>
    <w:p w14:paraId="5C82A577" w14:textId="77777777" w:rsidR="00F26EC8" w:rsidRDefault="00F26EC8" w:rsidP="00F26EC8">
      <w:pPr>
        <w:numPr>
          <w:ilvl w:val="0"/>
          <w:numId w:val="2"/>
        </w:numPr>
        <w:spacing w:line="360" w:lineRule="auto"/>
      </w:pPr>
      <w:r>
        <w:t>Départ</w:t>
      </w:r>
    </w:p>
    <w:p w14:paraId="1B12A0AC" w14:textId="77777777" w:rsidR="00F26EC8" w:rsidRDefault="00F26EC8" w:rsidP="00F26EC8">
      <w:pPr>
        <w:spacing w:line="360" w:lineRule="auto"/>
      </w:pPr>
    </w:p>
    <w:p w14:paraId="7AADC934" w14:textId="49C5F6A6" w:rsidR="00C0574A" w:rsidRPr="00AF3086" w:rsidRDefault="00F26EC8" w:rsidP="00AF3086">
      <w:pPr>
        <w:pStyle w:val="Paragraphedeliste"/>
        <w:numPr>
          <w:ilvl w:val="0"/>
          <w:numId w:val="3"/>
        </w:numPr>
        <w:spacing w:line="360" w:lineRule="auto"/>
        <w:rPr>
          <w:b/>
          <w:bCs/>
          <w:sz w:val="22"/>
          <w:szCs w:val="22"/>
          <w:u w:val="single"/>
        </w:rPr>
      </w:pPr>
      <w:r w:rsidRPr="00AF3086">
        <w:rPr>
          <w:b/>
          <w:bCs/>
          <w:sz w:val="22"/>
          <w:szCs w:val="22"/>
          <w:u w:val="single"/>
        </w:rPr>
        <w:t>Familiarisation</w:t>
      </w:r>
    </w:p>
    <w:p w14:paraId="2522F962" w14:textId="77777777" w:rsidR="00AF3086" w:rsidRPr="00AF3086" w:rsidRDefault="00AF3086" w:rsidP="00AF3086">
      <w:pPr>
        <w:pStyle w:val="Paragraphedeliste"/>
        <w:spacing w:line="360" w:lineRule="auto"/>
        <w:rPr>
          <w:b/>
          <w:bCs/>
          <w:sz w:val="22"/>
          <w:szCs w:val="22"/>
          <w:u w:val="single"/>
        </w:rPr>
      </w:pPr>
    </w:p>
    <w:p w14:paraId="32C07C6E" w14:textId="5BF0366A" w:rsidR="00655878" w:rsidRDefault="00655878" w:rsidP="000F6FCD">
      <w:pPr>
        <w:spacing w:line="360" w:lineRule="auto"/>
        <w:jc w:val="both"/>
      </w:pPr>
      <w:r>
        <w:t>Avant la naissance, les parents qui désirent inscrire leur enfant, prenne</w:t>
      </w:r>
      <w:r w:rsidR="008457A6">
        <w:t>n</w:t>
      </w:r>
      <w:r>
        <w:t>t un rendez-vous avec la directrice afin qu'ils puissent visiter le milieu d'accueil et poser leur questions.</w:t>
      </w:r>
      <w:r w:rsidR="008457A6">
        <w:t xml:space="preserve"> </w:t>
      </w:r>
      <w:r>
        <w:t>La directrice explique la pédagogie utilisée avec les enfants.</w:t>
      </w:r>
    </w:p>
    <w:p w14:paraId="1D726087" w14:textId="5A689938" w:rsidR="00655878" w:rsidRDefault="00655878" w:rsidP="000F6FCD">
      <w:pPr>
        <w:spacing w:line="360" w:lineRule="auto"/>
        <w:jc w:val="both"/>
      </w:pPr>
      <w:r>
        <w:t>Les parents reç</w:t>
      </w:r>
      <w:r w:rsidR="008457A6">
        <w:t>oivent un projet pédagogique ainsi qu’</w:t>
      </w:r>
      <w:r>
        <w:t>un règlement.</w:t>
      </w:r>
    </w:p>
    <w:p w14:paraId="39B3026F" w14:textId="77777777" w:rsidR="00655878" w:rsidRDefault="00655878" w:rsidP="000F6FCD">
      <w:pPr>
        <w:spacing w:line="360" w:lineRule="auto"/>
        <w:jc w:val="both"/>
        <w:rPr>
          <w:b/>
          <w:bCs/>
          <w:sz w:val="22"/>
          <w:szCs w:val="22"/>
          <w:u w:val="single"/>
        </w:rPr>
      </w:pPr>
    </w:p>
    <w:p w14:paraId="7925402D" w14:textId="19BEF90C" w:rsidR="004131AD" w:rsidRDefault="00137790" w:rsidP="000F6FCD">
      <w:pPr>
        <w:spacing w:line="360" w:lineRule="auto"/>
        <w:jc w:val="both"/>
        <w:rPr>
          <w:b/>
          <w:bCs/>
          <w:sz w:val="22"/>
          <w:szCs w:val="22"/>
        </w:rPr>
      </w:pPr>
      <w:r>
        <w:t>La familiarisation</w:t>
      </w:r>
      <w:r w:rsidR="00C0574A" w:rsidRPr="00C0574A">
        <w:t xml:space="preserve"> a pour but de permettre à l’enfant </w:t>
      </w:r>
      <w:r w:rsidR="00BC4667">
        <w:t xml:space="preserve">et ses parents </w:t>
      </w:r>
      <w:r w:rsidR="00C0574A" w:rsidRPr="00C0574A">
        <w:t>de se constituer de nouveaux repères en ce qui concerne les autres enfants, l’équipe, les locaux, le rythme de vie en collectivité. L’intégration a également pour objectif d’apprendre progressivement au couple parents/enfants d’accepter la séparation mutuelle. C’</w:t>
      </w:r>
      <w:r w:rsidR="004131AD">
        <w:t xml:space="preserve">est l’occasion de </w:t>
      </w:r>
      <w:r w:rsidR="00C0574A" w:rsidRPr="00C0574A">
        <w:t>faire connaissance et pour l’équipe de mieux connaître l’enfant (ses habitudes, son langage, ses rythmes, etc.) afin de répondre précisément à ses besoins. Un climat de confiance est nécessaire entre les parents et l’équipe pour que l’enfant se sente sécurisé et est envie de d</w:t>
      </w:r>
      <w:r w:rsidR="008457A6">
        <w:t>écouvrir l’espace et</w:t>
      </w:r>
      <w:r w:rsidR="004131AD">
        <w:t xml:space="preserve"> les autres. </w:t>
      </w:r>
      <w:r w:rsidR="00C0574A" w:rsidRPr="00C0574A">
        <w:t>L’intégration doit être pr</w:t>
      </w:r>
      <w:r w:rsidR="008457A6">
        <w:t>ogressive. Le déroulement est adapté</w:t>
      </w:r>
      <w:r w:rsidR="00C0574A" w:rsidRPr="00C0574A">
        <w:t xml:space="preserve"> en fonction de chaque famille et de la vie en collectivité. La progression se fait lentement, en partant d’une demi-heure passée à la crèche en compagnie d’un ou des deux parents pour arriver à une petite journée seule dans la structure. En général, une semaine est nécessaire et constitue un minimum pour une bonne intégration de l’enfant.</w:t>
      </w:r>
      <w:r w:rsidR="004131AD">
        <w:rPr>
          <w:b/>
          <w:bCs/>
          <w:sz w:val="22"/>
          <w:szCs w:val="22"/>
        </w:rPr>
        <w:t xml:space="preserve"> </w:t>
      </w:r>
    </w:p>
    <w:p w14:paraId="3C7A4A8F" w14:textId="77777777" w:rsidR="004131AD" w:rsidRDefault="004131AD" w:rsidP="000F6FCD">
      <w:pPr>
        <w:spacing w:line="360" w:lineRule="auto"/>
        <w:jc w:val="both"/>
        <w:rPr>
          <w:b/>
          <w:bCs/>
          <w:sz w:val="22"/>
          <w:szCs w:val="22"/>
        </w:rPr>
      </w:pPr>
    </w:p>
    <w:p w14:paraId="3C9574EC" w14:textId="2037DF24" w:rsidR="00F26EC8" w:rsidRPr="004131AD" w:rsidRDefault="004131AD" w:rsidP="000F6FCD">
      <w:pPr>
        <w:spacing w:line="360" w:lineRule="auto"/>
        <w:jc w:val="both"/>
        <w:rPr>
          <w:b/>
          <w:bCs/>
          <w:sz w:val="22"/>
          <w:szCs w:val="22"/>
          <w:u w:val="single"/>
        </w:rPr>
      </w:pPr>
      <w:r>
        <w:t xml:space="preserve">Il s'agit </w:t>
      </w:r>
      <w:r w:rsidR="00F26EC8">
        <w:t>de rencontrer et d'apprivoiser les personnes qui vont prendre soin de lui en l'absence de ses parents.</w:t>
      </w:r>
      <w:r w:rsidR="00A94F21">
        <w:t xml:space="preserve"> </w:t>
      </w:r>
      <w:r w:rsidR="008457A6">
        <w:t>Par ailleurs, pour</w:t>
      </w:r>
      <w:r w:rsidR="00F26EC8">
        <w:t xml:space="preserve"> que la séparation soit vécue le mieux possible par l'enfant et ses parents, il est important de ne pas négliger cette étape qui permet à l' équipe de connaitre les habitudes de vie de l'enfant.</w:t>
      </w:r>
    </w:p>
    <w:p w14:paraId="3FC54E73" w14:textId="77777777" w:rsidR="00A94F21" w:rsidRDefault="00A94F21" w:rsidP="000F6FCD">
      <w:pPr>
        <w:spacing w:line="360" w:lineRule="auto"/>
        <w:jc w:val="both"/>
      </w:pPr>
    </w:p>
    <w:p w14:paraId="1A9FA585" w14:textId="3A8B2152" w:rsidR="00340666" w:rsidRDefault="00F26EC8" w:rsidP="000F6FCD">
      <w:pPr>
        <w:spacing w:line="360" w:lineRule="auto"/>
        <w:jc w:val="both"/>
      </w:pPr>
      <w:r>
        <w:t>Pour l'aider à découvrir ce nouvel environnement votre enfant apportera un objet transitionnel afin de renforcer ses repères, qu'il puisse se sentir sécurisé en l'absence de ses parents.</w:t>
      </w:r>
      <w:r w:rsidR="00A94F21">
        <w:t xml:space="preserve"> </w:t>
      </w:r>
      <w:r>
        <w:t>En faisant découvrir aux parents l'établissement et les personnes qui vont s'occuper de leur enfant, nous espérons créer un véritable climat de confiance car un parent rassuré met aussi ce dernier en confiance face à ce nouvel environnement.</w:t>
      </w:r>
    </w:p>
    <w:p w14:paraId="799D9A22" w14:textId="77777777" w:rsidR="00340666" w:rsidRDefault="00340666" w:rsidP="000F6FCD">
      <w:pPr>
        <w:spacing w:line="360" w:lineRule="auto"/>
        <w:jc w:val="both"/>
      </w:pPr>
    </w:p>
    <w:p w14:paraId="04659146" w14:textId="43DFFE6A" w:rsidR="00F26EC8" w:rsidRDefault="000273F7" w:rsidP="000F6FCD">
      <w:pPr>
        <w:spacing w:line="360" w:lineRule="auto"/>
        <w:jc w:val="both"/>
      </w:pPr>
      <w:r>
        <w:rPr>
          <w:u w:val="single"/>
        </w:rPr>
        <w:t xml:space="preserve">Le </w:t>
      </w:r>
      <w:r w:rsidR="00F26EC8">
        <w:rPr>
          <w:u w:val="single"/>
        </w:rPr>
        <w:t>déroule</w:t>
      </w:r>
      <w:r>
        <w:rPr>
          <w:u w:val="single"/>
        </w:rPr>
        <w:t>ment de</w:t>
      </w:r>
      <w:r w:rsidR="00F26EC8">
        <w:rPr>
          <w:u w:val="single"/>
        </w:rPr>
        <w:t xml:space="preserve"> la familiarisation</w:t>
      </w:r>
    </w:p>
    <w:p w14:paraId="4782D045" w14:textId="77777777" w:rsidR="00F26EC8" w:rsidRDefault="00F26EC8" w:rsidP="000F6FCD">
      <w:pPr>
        <w:spacing w:line="360" w:lineRule="auto"/>
        <w:jc w:val="both"/>
      </w:pPr>
    </w:p>
    <w:p w14:paraId="4B71C7EE" w14:textId="41C98C87" w:rsidR="00F26EC8" w:rsidRDefault="00A94F21" w:rsidP="000F6FCD">
      <w:pPr>
        <w:spacing w:line="360" w:lineRule="auto"/>
        <w:jc w:val="both"/>
      </w:pPr>
      <w:r>
        <w:t>L</w:t>
      </w:r>
      <w:r w:rsidR="00F26EC8">
        <w:t>a familiarisation commence par une v</w:t>
      </w:r>
      <w:r w:rsidR="00EB56EE">
        <w:t>isite de la maison d'enfants avec</w:t>
      </w:r>
      <w:r w:rsidR="00F26EC8">
        <w:t xml:space="preserve"> les paren</w:t>
      </w:r>
      <w:r w:rsidR="00EB56EE">
        <w:t>ts et leur</w:t>
      </w:r>
      <w:r w:rsidR="00215479">
        <w:t xml:space="preserve"> leur enfant, accompagné</w:t>
      </w:r>
      <w:r w:rsidR="00F26EC8">
        <w:t xml:space="preserve"> de la directrice.</w:t>
      </w:r>
      <w:r>
        <w:t xml:space="preserve"> </w:t>
      </w:r>
      <w:r w:rsidR="00F26EC8">
        <w:t>Chaque membre de l'équipe est présenté à l'enfant et aux parents.</w:t>
      </w:r>
    </w:p>
    <w:p w14:paraId="7B304E44" w14:textId="77777777" w:rsidR="00A94F21" w:rsidRDefault="00A94F21" w:rsidP="000F6FCD">
      <w:pPr>
        <w:spacing w:line="360" w:lineRule="auto"/>
        <w:jc w:val="both"/>
      </w:pPr>
    </w:p>
    <w:p w14:paraId="4E43275E" w14:textId="08EFB3FC" w:rsidR="004C3136" w:rsidRDefault="00173CAE" w:rsidP="000F6FCD">
      <w:pPr>
        <w:spacing w:line="360" w:lineRule="auto"/>
        <w:jc w:val="both"/>
      </w:pPr>
      <w:r>
        <w:t>La familiarisation dure une semaine</w:t>
      </w:r>
      <w:r w:rsidRPr="00173CAE">
        <w:t xml:space="preserve"> </w:t>
      </w:r>
      <w:r>
        <w:t xml:space="preserve">et elle est planifiée par cinq rencontres. </w:t>
      </w:r>
      <w:r w:rsidR="004C3136">
        <w:t xml:space="preserve">La première et seconde </w:t>
      </w:r>
      <w:r w:rsidR="00F26EC8">
        <w:t>rencontre</w:t>
      </w:r>
      <w:r w:rsidR="00137790">
        <w:t>s</w:t>
      </w:r>
      <w:r w:rsidR="00F26EC8">
        <w:t xml:space="preserve"> avec les parents et leur enfant de plus ou moins une </w:t>
      </w:r>
      <w:r w:rsidR="00A94F21">
        <w:t xml:space="preserve">demie </w:t>
      </w:r>
      <w:r w:rsidR="00F26EC8">
        <w:t>heure</w:t>
      </w:r>
      <w:r w:rsidR="00137790">
        <w:t>,</w:t>
      </w:r>
      <w:r w:rsidR="00F26EC8">
        <w:t xml:space="preserve"> nous permettra de noter dans un carnet de bord les habitudes de vie </w:t>
      </w:r>
      <w:r w:rsidR="00137790">
        <w:t>de l’enfant</w:t>
      </w:r>
      <w:r w:rsidR="00F26EC8">
        <w:t>, diversifications, rituel d'endormissement, objet de transition, ses questions sont des outils précieux qui permettent d</w:t>
      </w:r>
      <w:r w:rsidR="004C3136">
        <w:t>'établir une sécurité affective</w:t>
      </w:r>
      <w:r w:rsidR="00F26EC8">
        <w:t>.</w:t>
      </w:r>
      <w:r w:rsidR="004C3136">
        <w:t xml:space="preserve"> </w:t>
      </w:r>
      <w:r w:rsidR="00137790">
        <w:t>Pour les parents s</w:t>
      </w:r>
      <w:r w:rsidR="00F26EC8">
        <w:t>e sera également l'occasion de poser toutes les questions.</w:t>
      </w:r>
      <w:r w:rsidR="004C3136">
        <w:t xml:space="preserve"> Une troisième</w:t>
      </w:r>
      <w:r w:rsidR="00F26EC8">
        <w:t xml:space="preserve"> rencontre avec l'enfant et </w:t>
      </w:r>
      <w:r w:rsidR="00A94F21">
        <w:t xml:space="preserve">les parents </w:t>
      </w:r>
      <w:r w:rsidR="00137790">
        <w:t xml:space="preserve">de plus ou moins une heure sera nécessaire. </w:t>
      </w:r>
      <w:r w:rsidR="004C3136">
        <w:t xml:space="preserve">Une quatrième rencontre de quelques heures avec l’enfant seul, sera l'occasion pour l'enfant de prendre un premier repas dans la collectivité. </w:t>
      </w:r>
      <w:r w:rsidR="00137790">
        <w:t xml:space="preserve">La dernière rencontre se fera en </w:t>
      </w:r>
      <w:r w:rsidR="00EB56EE">
        <w:t xml:space="preserve">une </w:t>
      </w:r>
      <w:r w:rsidR="00137790">
        <w:t xml:space="preserve">courte </w:t>
      </w:r>
      <w:r w:rsidR="004C3136">
        <w:t>journée où l’enfant prendra son repas et fera également sa sieste.</w:t>
      </w:r>
      <w:r w:rsidR="00F052EF">
        <w:t xml:space="preserve"> </w:t>
      </w:r>
    </w:p>
    <w:p w14:paraId="6BC15C0D" w14:textId="77777777" w:rsidR="00F26EC8" w:rsidRDefault="00F26EC8" w:rsidP="000F6FCD">
      <w:pPr>
        <w:spacing w:line="360" w:lineRule="auto"/>
        <w:jc w:val="both"/>
      </w:pPr>
    </w:p>
    <w:p w14:paraId="011F30D3" w14:textId="2D9DE9E9" w:rsidR="00AF3086" w:rsidRPr="00BC0620" w:rsidRDefault="00F26EC8" w:rsidP="000F6FCD">
      <w:pPr>
        <w:pStyle w:val="Paragraphedeliste"/>
        <w:numPr>
          <w:ilvl w:val="0"/>
          <w:numId w:val="3"/>
        </w:numPr>
        <w:spacing w:line="360" w:lineRule="auto"/>
        <w:jc w:val="both"/>
        <w:rPr>
          <w:b/>
          <w:bCs/>
          <w:sz w:val="22"/>
          <w:szCs w:val="22"/>
          <w:u w:val="single"/>
        </w:rPr>
      </w:pPr>
      <w:r w:rsidRPr="00AF3086">
        <w:rPr>
          <w:b/>
          <w:bCs/>
          <w:sz w:val="22"/>
          <w:szCs w:val="22"/>
          <w:u w:val="single"/>
        </w:rPr>
        <w:t>Adaptation des besoins fondamentaux de l'enfant</w:t>
      </w:r>
    </w:p>
    <w:p w14:paraId="00B49894" w14:textId="0184C369" w:rsidR="00973297" w:rsidRPr="00973297" w:rsidRDefault="00973297" w:rsidP="000F6FCD">
      <w:pPr>
        <w:widowControl/>
        <w:suppressAutoHyphens w:val="0"/>
        <w:spacing w:before="100" w:beforeAutospacing="1" w:after="100" w:afterAutospacing="1" w:line="360" w:lineRule="auto"/>
        <w:jc w:val="both"/>
        <w:rPr>
          <w:rFonts w:eastAsiaTheme="minorEastAsia"/>
        </w:rPr>
      </w:pPr>
      <w:r w:rsidRPr="00973297">
        <w:rPr>
          <w:rFonts w:eastAsiaTheme="minorEastAsia"/>
        </w:rPr>
        <w:t xml:space="preserve">Pour tous les enfants fréquentant la maison d’enfants, le petit déjeuner (ou le biberon) doit être pris à la maison avant l'arrivée dans le milieu d'accueil. Nous nous chargeons du dîner servi à 11h et du goûter vers 15h. Les menus variés, </w:t>
      </w:r>
      <w:r w:rsidR="00B76B03">
        <w:rPr>
          <w:rFonts w:eastAsiaTheme="minorEastAsia"/>
        </w:rPr>
        <w:t xml:space="preserve">équilibrés </w:t>
      </w:r>
      <w:r w:rsidRPr="00973297">
        <w:rPr>
          <w:rFonts w:eastAsiaTheme="minorEastAsia"/>
        </w:rPr>
        <w:t xml:space="preserve">sont établis </w:t>
      </w:r>
      <w:r>
        <w:rPr>
          <w:rFonts w:eastAsiaTheme="minorEastAsia"/>
        </w:rPr>
        <w:t xml:space="preserve">dans notre structure </w:t>
      </w:r>
      <w:r w:rsidRPr="00973297">
        <w:rPr>
          <w:rFonts w:eastAsiaTheme="minorEastAsia"/>
        </w:rPr>
        <w:t xml:space="preserve">et affichés à l'entrée de la crèche. </w:t>
      </w:r>
    </w:p>
    <w:p w14:paraId="6102049C" w14:textId="65146539" w:rsidR="00DA19C3" w:rsidRPr="00005455" w:rsidRDefault="00973297" w:rsidP="000F6FCD">
      <w:pPr>
        <w:widowControl/>
        <w:suppressAutoHyphens w:val="0"/>
        <w:spacing w:before="100" w:beforeAutospacing="1" w:after="100" w:afterAutospacing="1" w:line="360" w:lineRule="auto"/>
        <w:jc w:val="both"/>
        <w:rPr>
          <w:rFonts w:eastAsiaTheme="minorEastAsia"/>
        </w:rPr>
      </w:pPr>
      <w:r w:rsidRPr="00973297">
        <w:rPr>
          <w:rFonts w:eastAsiaTheme="minorEastAsia"/>
        </w:rPr>
        <w:t>Voici comment se déroulent les rep</w:t>
      </w:r>
      <w:r w:rsidR="00005455">
        <w:rPr>
          <w:rFonts w:eastAsiaTheme="minorEastAsia"/>
        </w:rPr>
        <w:t>as :</w:t>
      </w:r>
    </w:p>
    <w:p w14:paraId="3083F6C8" w14:textId="656A74FA" w:rsidR="00DA19C3" w:rsidRDefault="00DA19C3" w:rsidP="000F6FCD">
      <w:pPr>
        <w:spacing w:line="360" w:lineRule="auto"/>
        <w:jc w:val="both"/>
        <w:rPr>
          <w:u w:val="single"/>
        </w:rPr>
      </w:pPr>
      <w:r>
        <w:rPr>
          <w:u w:val="single"/>
        </w:rPr>
        <w:t xml:space="preserve">A/ </w:t>
      </w:r>
      <w:r w:rsidRPr="00DA19C3">
        <w:rPr>
          <w:u w:val="single"/>
        </w:rPr>
        <w:t>L’allaitement</w:t>
      </w:r>
    </w:p>
    <w:p w14:paraId="2E83AC2C" w14:textId="519F3464" w:rsidR="00DA19C3" w:rsidRPr="00DA19C3" w:rsidRDefault="00DA19C3" w:rsidP="000F6FCD">
      <w:pPr>
        <w:spacing w:line="360" w:lineRule="auto"/>
        <w:jc w:val="both"/>
        <w:rPr>
          <w:u w:val="single"/>
        </w:rPr>
      </w:pPr>
      <w:r w:rsidRPr="00DA19C3">
        <w:rPr>
          <w:rFonts w:eastAsiaTheme="minorEastAsia"/>
        </w:rPr>
        <w:t xml:space="preserve">Nous tenons à soutenir les mamans désireuses de poursuivre l'allaitement de leur bébé. Il est possible de continuer à nourrir partiellement ou exclusivement son bébé au lait maternel même si l'enfant fréquente la crèche. </w:t>
      </w:r>
    </w:p>
    <w:p w14:paraId="08005A62" w14:textId="1DBAC029" w:rsidR="00F26EC8" w:rsidRPr="00BC0620" w:rsidRDefault="00DA19C3" w:rsidP="000F6FCD">
      <w:pPr>
        <w:widowControl/>
        <w:suppressAutoHyphens w:val="0"/>
        <w:spacing w:before="100" w:beforeAutospacing="1" w:after="100" w:afterAutospacing="1" w:line="360" w:lineRule="auto"/>
        <w:jc w:val="both"/>
        <w:rPr>
          <w:rFonts w:eastAsiaTheme="minorEastAsia"/>
        </w:rPr>
      </w:pPr>
      <w:r w:rsidRPr="00DA19C3">
        <w:rPr>
          <w:rFonts w:eastAsiaTheme="minorEastAsia"/>
        </w:rPr>
        <w:t>Cependant, la collaboration des parents est indispensable pour préparer le bébé au passage au biberon même s’il contient du lait maternel</w:t>
      </w:r>
      <w:r w:rsidRPr="00DA19C3">
        <w:rPr>
          <w:rFonts w:eastAsiaTheme="minorEastAsia"/>
          <w:color w:val="993366"/>
        </w:rPr>
        <w:t xml:space="preserve">. </w:t>
      </w:r>
      <w:r w:rsidRPr="00DA19C3">
        <w:rPr>
          <w:rFonts w:eastAsiaTheme="minorEastAsia"/>
        </w:rPr>
        <w:t xml:space="preserve">En effet, les mouvements de succion au sein et au biberon sont différents et le bébé a besoin d’un temps d’adaptation. Il faut </w:t>
      </w:r>
      <w:r w:rsidR="00173CAE">
        <w:rPr>
          <w:rFonts w:eastAsiaTheme="minorEastAsia"/>
        </w:rPr>
        <w:t>que votre enfant soit familiarisé à boire le biberon avant l'entrée en milieu d’accueil.</w:t>
      </w:r>
    </w:p>
    <w:p w14:paraId="109812D5" w14:textId="5FD9BE92" w:rsidR="00F26EC8" w:rsidRPr="00DA19C3" w:rsidRDefault="00DA19C3" w:rsidP="000F6FCD">
      <w:pPr>
        <w:spacing w:line="360" w:lineRule="auto"/>
        <w:jc w:val="both"/>
        <w:rPr>
          <w:u w:val="single"/>
        </w:rPr>
      </w:pPr>
      <w:r w:rsidRPr="00DA19C3">
        <w:rPr>
          <w:u w:val="single"/>
        </w:rPr>
        <w:t xml:space="preserve">B/ </w:t>
      </w:r>
      <w:r w:rsidR="00F26EC8" w:rsidRPr="00DA19C3">
        <w:rPr>
          <w:u w:val="single"/>
        </w:rPr>
        <w:t>Le repas :</w:t>
      </w:r>
    </w:p>
    <w:p w14:paraId="567874DB" w14:textId="77777777" w:rsidR="00F26EC8" w:rsidRDefault="00F26EC8" w:rsidP="000F6FCD">
      <w:pPr>
        <w:spacing w:line="360" w:lineRule="auto"/>
        <w:jc w:val="both"/>
      </w:pPr>
      <w:r>
        <w:t>« Le repas c'est pour grandir mais aussi pour le plaisir »</w:t>
      </w:r>
    </w:p>
    <w:p w14:paraId="6627DEE8" w14:textId="77777777" w:rsidR="00F26EC8" w:rsidRDefault="00F26EC8" w:rsidP="000F6FCD">
      <w:pPr>
        <w:spacing w:line="360" w:lineRule="auto"/>
        <w:jc w:val="both"/>
      </w:pPr>
    </w:p>
    <w:p w14:paraId="52C2D290" w14:textId="49B88AA8" w:rsidR="00F26EC8" w:rsidRDefault="00F26EC8" w:rsidP="000F6FCD">
      <w:pPr>
        <w:spacing w:line="360" w:lineRule="auto"/>
        <w:jc w:val="both"/>
      </w:pPr>
      <w:r>
        <w:t>La maison d'enfants prend en charge les besoins alimentaire de votre enfant.</w:t>
      </w:r>
      <w:r w:rsidR="00DA19C3">
        <w:t xml:space="preserve"> </w:t>
      </w:r>
    </w:p>
    <w:p w14:paraId="1714D05B" w14:textId="77777777" w:rsidR="00F26EC8" w:rsidRPr="00DA19C3" w:rsidRDefault="00F26EC8" w:rsidP="000F6FCD">
      <w:pPr>
        <w:spacing w:line="360" w:lineRule="auto"/>
        <w:jc w:val="both"/>
        <w:rPr>
          <w:u w:val="single"/>
        </w:rPr>
      </w:pPr>
    </w:p>
    <w:p w14:paraId="1489F812" w14:textId="77777777" w:rsidR="00F26EC8" w:rsidRDefault="00F26EC8" w:rsidP="000F6FCD">
      <w:pPr>
        <w:spacing w:line="360" w:lineRule="auto"/>
        <w:jc w:val="both"/>
      </w:pPr>
      <w:r w:rsidRPr="00DA19C3">
        <w:rPr>
          <w:u w:val="single"/>
        </w:rPr>
        <w:t>Chez les bébés :</w:t>
      </w:r>
      <w:r>
        <w:t xml:space="preserve"> Les péricultrices donnent les biberons aux bébés selon leur rythme et dans les bras.</w:t>
      </w:r>
    </w:p>
    <w:p w14:paraId="0BFE892F" w14:textId="4F2D117E" w:rsidR="00F26EC8" w:rsidRDefault="00F26EC8" w:rsidP="000F6FCD">
      <w:pPr>
        <w:spacing w:line="360" w:lineRule="auto"/>
        <w:jc w:val="both"/>
      </w:pPr>
      <w:r>
        <w:t>Il nous semble important que la diversification de l'alimentation se fasse d'abord par les parents</w:t>
      </w:r>
      <w:r w:rsidR="00DA19C3">
        <w:t>. L</w:t>
      </w:r>
      <w:r>
        <w:t>orsque l'enfant commence à manger à la cu</w:t>
      </w:r>
      <w:r w:rsidR="001E53E1">
        <w:t>i</w:t>
      </w:r>
      <w:r>
        <w:t>llère, i</w:t>
      </w:r>
      <w:r w:rsidR="00DA19C3">
        <w:t>l est installé dans un relax s’</w:t>
      </w:r>
      <w:r>
        <w:t>il</w:t>
      </w:r>
      <w:r w:rsidR="00173CAE">
        <w:t xml:space="preserve"> tient mal assis et ensuite dans une chaise haute lorsqu’il a acquis la position assise.</w:t>
      </w:r>
    </w:p>
    <w:p w14:paraId="3EE17DDB" w14:textId="77777777" w:rsidR="00F26EC8" w:rsidRDefault="00F26EC8" w:rsidP="000F6FCD">
      <w:pPr>
        <w:spacing w:line="360" w:lineRule="auto"/>
        <w:jc w:val="both"/>
      </w:pPr>
    </w:p>
    <w:p w14:paraId="6BA613B9" w14:textId="77777777" w:rsidR="00F26EC8" w:rsidRDefault="00F26EC8" w:rsidP="000F6FCD">
      <w:pPr>
        <w:spacing w:line="360" w:lineRule="auto"/>
        <w:jc w:val="both"/>
      </w:pPr>
      <w:r w:rsidRPr="00DA19C3">
        <w:rPr>
          <w:u w:val="single"/>
        </w:rPr>
        <w:t>Chez les plus grands </w:t>
      </w:r>
      <w:r>
        <w:t>: Lorsque l'enfant est prêt, il mange autour d'une table avec d'autres enfants.</w:t>
      </w:r>
    </w:p>
    <w:p w14:paraId="5D4F7FE4" w14:textId="77777777" w:rsidR="00F26EC8" w:rsidRDefault="00F26EC8" w:rsidP="000F6FCD">
      <w:pPr>
        <w:spacing w:line="360" w:lineRule="auto"/>
        <w:jc w:val="both"/>
      </w:pPr>
      <w:r>
        <w:t>Le repas devient un moment d'échange, de partage, de découverte et d'autonomie.</w:t>
      </w:r>
    </w:p>
    <w:p w14:paraId="381FB57B" w14:textId="48CD12AF" w:rsidR="00F26EC8" w:rsidRDefault="00F26EC8" w:rsidP="000F6FCD">
      <w:pPr>
        <w:spacing w:line="360" w:lineRule="auto"/>
        <w:jc w:val="both"/>
      </w:pPr>
      <w:r>
        <w:t>Les enfants participent à leur installation ( lavage des mains, choix de la place,</w:t>
      </w:r>
      <w:r w:rsidR="00930807">
        <w:t xml:space="preserve"> </w:t>
      </w:r>
      <w:r w:rsidR="00DA19C3">
        <w:t>service</w:t>
      </w:r>
      <w:r>
        <w:t>...)</w:t>
      </w:r>
      <w:r w:rsidR="00DA19C3">
        <w:t xml:space="preserve">. </w:t>
      </w:r>
      <w:r>
        <w:t>Les repas sont servis ent</w:t>
      </w:r>
      <w:r w:rsidR="00DA19C3">
        <w:t>re 11h et 11</w:t>
      </w:r>
      <w:r>
        <w:t>h</w:t>
      </w:r>
      <w:r w:rsidR="00DA19C3">
        <w:t xml:space="preserve">30. </w:t>
      </w:r>
      <w:r w:rsidR="00A71548">
        <w:t>En ce qui concerne le</w:t>
      </w:r>
      <w:r>
        <w:t xml:space="preserve"> goû</w:t>
      </w:r>
      <w:r w:rsidR="00A71548">
        <w:t xml:space="preserve">ter, celui-ci </w:t>
      </w:r>
      <w:r w:rsidR="00437A9C">
        <w:t>est servi</w:t>
      </w:r>
      <w:r w:rsidR="00930807">
        <w:t xml:space="preserve"> entre 15h00 et 15</w:t>
      </w:r>
      <w:r>
        <w:t>h30.</w:t>
      </w:r>
    </w:p>
    <w:p w14:paraId="3381FC30" w14:textId="77777777" w:rsidR="00F26EC8" w:rsidRDefault="00F26EC8" w:rsidP="000F6FCD">
      <w:pPr>
        <w:spacing w:line="360" w:lineRule="auto"/>
        <w:jc w:val="both"/>
      </w:pPr>
    </w:p>
    <w:p w14:paraId="53FA548C" w14:textId="4060058D" w:rsidR="00F26EC8" w:rsidRPr="001B3161" w:rsidRDefault="001B3161" w:rsidP="000F6FCD">
      <w:pPr>
        <w:spacing w:line="360" w:lineRule="auto"/>
        <w:jc w:val="both"/>
        <w:rPr>
          <w:u w:val="single"/>
        </w:rPr>
      </w:pPr>
      <w:r w:rsidRPr="001B3161">
        <w:rPr>
          <w:u w:val="single"/>
        </w:rPr>
        <w:t xml:space="preserve">C/ </w:t>
      </w:r>
      <w:r w:rsidR="00F26EC8" w:rsidRPr="001B3161">
        <w:rPr>
          <w:u w:val="single"/>
        </w:rPr>
        <w:t>Sommeil</w:t>
      </w:r>
    </w:p>
    <w:p w14:paraId="458A5720" w14:textId="77777777" w:rsidR="00F26EC8" w:rsidRDefault="00F26EC8" w:rsidP="000F6FCD">
      <w:pPr>
        <w:spacing w:line="360" w:lineRule="auto"/>
        <w:jc w:val="both"/>
      </w:pPr>
      <w:r>
        <w:t>Dormir est aussi essentiel à l'enfant qu' être nourri et aimé.</w:t>
      </w:r>
    </w:p>
    <w:p w14:paraId="33B6A8B7" w14:textId="68D6E8CD" w:rsidR="00F26EC8" w:rsidRDefault="00F26EC8" w:rsidP="000F6FCD">
      <w:pPr>
        <w:spacing w:line="360" w:lineRule="auto"/>
        <w:jc w:val="both"/>
      </w:pPr>
      <w:r>
        <w:t>Quel que soi</w:t>
      </w:r>
      <w:r w:rsidR="001B3161">
        <w:t>t</w:t>
      </w:r>
      <w:r>
        <w:t xml:space="preserve"> le mode de vie d'un enfant, ses </w:t>
      </w:r>
      <w:r w:rsidR="00F26A79">
        <w:t>besoins en sommeil doivent être</w:t>
      </w:r>
      <w:r>
        <w:t xml:space="preserve"> respectés.</w:t>
      </w:r>
    </w:p>
    <w:p w14:paraId="01733AD8" w14:textId="47AC2D84" w:rsidR="00F26EC8" w:rsidRDefault="00F26EC8" w:rsidP="000F6FCD">
      <w:pPr>
        <w:spacing w:line="360" w:lineRule="auto"/>
        <w:jc w:val="both"/>
      </w:pPr>
      <w:r>
        <w:t>La maison d'enfants dispose d'un grand dortoir muni</w:t>
      </w:r>
      <w:r w:rsidR="00BC0620">
        <w:t>s</w:t>
      </w:r>
      <w:r>
        <w:t xml:space="preserve"> de lits à barreaux.</w:t>
      </w:r>
    </w:p>
    <w:p w14:paraId="7EB269F1" w14:textId="7714624F" w:rsidR="00F26EC8" w:rsidRDefault="00BC0620" w:rsidP="000F6FCD">
      <w:pPr>
        <w:spacing w:line="360" w:lineRule="auto"/>
        <w:jc w:val="both"/>
      </w:pPr>
      <w:r>
        <w:t>Les enfants sont couchés dè</w:t>
      </w:r>
      <w:r w:rsidR="00F26EC8">
        <w:t>s les premiers signes de fatigue. Nous res</w:t>
      </w:r>
      <w:r w:rsidR="001B3161">
        <w:t xml:space="preserve">pectons les rituels de chacun c’est-à-dire les </w:t>
      </w:r>
      <w:r w:rsidR="00F26EC8">
        <w:t>doudou</w:t>
      </w:r>
      <w:r w:rsidR="001B3161">
        <w:t>s</w:t>
      </w:r>
      <w:r w:rsidR="00F26EC8">
        <w:t>, tutte ou autre objet transitionnel</w:t>
      </w:r>
      <w:r>
        <w:t xml:space="preserve"> </w:t>
      </w:r>
      <w:r w:rsidR="00B707ED">
        <w:t xml:space="preserve">accompagne votre enfant lors de la sièste. </w:t>
      </w:r>
      <w:r w:rsidR="00F26EC8">
        <w:t>Chaque enfant dispose d'un lit individuel.</w:t>
      </w:r>
      <w:r w:rsidR="001B3161">
        <w:t xml:space="preserve"> </w:t>
      </w:r>
      <w:r w:rsidR="00DE63D5">
        <w:t xml:space="preserve">Quant aux plus grands, leur couchette est installée en section. </w:t>
      </w:r>
      <w:r w:rsidR="00F26EC8">
        <w:t>L'endormissement se fait en présence d'une péricultrice.</w:t>
      </w:r>
      <w:r w:rsidR="001B3161">
        <w:t xml:space="preserve"> </w:t>
      </w:r>
    </w:p>
    <w:p w14:paraId="1D974DEB" w14:textId="77777777" w:rsidR="00F26EC8" w:rsidRPr="00272A89" w:rsidRDefault="00F26EC8" w:rsidP="000F6FCD">
      <w:pPr>
        <w:spacing w:line="360" w:lineRule="auto"/>
        <w:jc w:val="both"/>
        <w:rPr>
          <w:u w:val="single"/>
        </w:rPr>
      </w:pPr>
    </w:p>
    <w:p w14:paraId="07E14F98" w14:textId="77777777" w:rsidR="00F26A79" w:rsidRDefault="00272A89" w:rsidP="000F6FCD">
      <w:pPr>
        <w:spacing w:line="360" w:lineRule="auto"/>
        <w:jc w:val="both"/>
        <w:rPr>
          <w:u w:val="single"/>
        </w:rPr>
      </w:pPr>
      <w:r w:rsidRPr="00272A89">
        <w:rPr>
          <w:u w:val="single"/>
        </w:rPr>
        <w:t xml:space="preserve">D/ </w:t>
      </w:r>
      <w:r w:rsidR="00F26EC8" w:rsidRPr="00272A89">
        <w:rPr>
          <w:u w:val="single"/>
        </w:rPr>
        <w:t>Propreté et change</w:t>
      </w:r>
    </w:p>
    <w:p w14:paraId="7FFBD644" w14:textId="4FBD21A5" w:rsidR="00F26EC8" w:rsidRPr="00B34171" w:rsidRDefault="00F26EC8" w:rsidP="000F6FCD">
      <w:pPr>
        <w:spacing w:line="360" w:lineRule="auto"/>
        <w:jc w:val="both"/>
        <w:rPr>
          <w:u w:val="single"/>
        </w:rPr>
      </w:pPr>
      <w:r>
        <w:t>Les parents doivent fournir les langes jetables</w:t>
      </w:r>
      <w:r w:rsidRPr="00916077">
        <w:t>.</w:t>
      </w:r>
      <w:r w:rsidR="00916077" w:rsidRPr="00916077">
        <w:t xml:space="preserve"> </w:t>
      </w:r>
      <w:r>
        <w:t>Le change est un moment d'échange entre l'enfant et l'adulte. La péricultrice parle à l'enfant, lui explique toujours ses actions. Elle s'assure que l'enfant se montre détendu.</w:t>
      </w:r>
      <w:r w:rsidR="00B34171">
        <w:rPr>
          <w:u w:val="single"/>
        </w:rPr>
        <w:t xml:space="preserve"> </w:t>
      </w:r>
      <w:r>
        <w:t xml:space="preserve">Les changes sont effectués dans un grand respect du corps de l'enfant et aussi en veillant au </w:t>
      </w:r>
      <w:r w:rsidR="00F26A79">
        <w:t>bon état de la peau en y apporta</w:t>
      </w:r>
      <w:r>
        <w:t>nt les soins nécessaires.</w:t>
      </w:r>
      <w:r w:rsidR="00B34171">
        <w:rPr>
          <w:u w:val="single"/>
        </w:rPr>
        <w:t xml:space="preserve"> </w:t>
      </w:r>
      <w:r>
        <w:t xml:space="preserve">L'acquisition à la  propreté se fait progressivement </w:t>
      </w:r>
      <w:r w:rsidR="00F26A79">
        <w:t xml:space="preserve">et </w:t>
      </w:r>
      <w:r>
        <w:t xml:space="preserve">en collaboration avec les </w:t>
      </w:r>
      <w:r w:rsidRPr="00B34171">
        <w:t>parents.</w:t>
      </w:r>
      <w:r w:rsidR="00B34171" w:rsidRPr="00B34171">
        <w:t xml:space="preserve"> </w:t>
      </w:r>
      <w:r w:rsidRPr="00B34171">
        <w:t>Des</w:t>
      </w:r>
      <w:r>
        <w:t xml:space="preserve"> petits pots sont à la disposition des enfants afin de les familiariser</w:t>
      </w:r>
      <w:r w:rsidRPr="00B34171">
        <w:t>.</w:t>
      </w:r>
      <w:r w:rsidR="00B34171" w:rsidRPr="00B34171">
        <w:t xml:space="preserve"> </w:t>
      </w:r>
      <w:r w:rsidRPr="00B34171">
        <w:t>L'apprentissage</w:t>
      </w:r>
      <w:r>
        <w:t xml:space="preserve"> de la propreté </w:t>
      </w:r>
      <w:r w:rsidR="00916077">
        <w:t xml:space="preserve">se fait en tenant compte de la maturation physiologique et psychologique de l’enfant. </w:t>
      </w:r>
    </w:p>
    <w:p w14:paraId="7B57F918" w14:textId="77777777" w:rsidR="00F26EC8" w:rsidRDefault="00F26EC8" w:rsidP="000F6FCD">
      <w:pPr>
        <w:spacing w:line="360" w:lineRule="auto"/>
        <w:jc w:val="both"/>
      </w:pPr>
    </w:p>
    <w:p w14:paraId="78FBFA70" w14:textId="5E582B94" w:rsidR="00F26EC8" w:rsidRPr="00393FE3" w:rsidRDefault="00272A89" w:rsidP="000F6FCD">
      <w:pPr>
        <w:spacing w:line="360" w:lineRule="auto"/>
        <w:jc w:val="both"/>
        <w:rPr>
          <w:u w:val="single"/>
        </w:rPr>
      </w:pPr>
      <w:r>
        <w:rPr>
          <w:u w:val="single"/>
        </w:rPr>
        <w:t xml:space="preserve">E/ </w:t>
      </w:r>
      <w:r w:rsidR="00F26EC8" w:rsidRPr="00393FE3">
        <w:rPr>
          <w:u w:val="single"/>
        </w:rPr>
        <w:t>Relations avec les parents</w:t>
      </w:r>
    </w:p>
    <w:p w14:paraId="4BADC647" w14:textId="313DC90E" w:rsidR="00F26EC8" w:rsidRDefault="00F26EC8" w:rsidP="000F6FCD">
      <w:pPr>
        <w:spacing w:line="360" w:lineRule="auto"/>
        <w:jc w:val="both"/>
      </w:pPr>
      <w:r>
        <w:t>La communicati</w:t>
      </w:r>
      <w:r w:rsidR="008E515A">
        <w:t>on, l'</w:t>
      </w:r>
      <w:r>
        <w:t>échange est indispensable au bien-être de tous.</w:t>
      </w:r>
      <w:r w:rsidR="00596BC7">
        <w:t xml:space="preserve"> </w:t>
      </w:r>
      <w:r>
        <w:t>Le parent communiquera les informations sur l'état de l'enfant ( santé, petit déjeuner, déroulement de la nuit,..).</w:t>
      </w:r>
      <w:r w:rsidR="00596BC7">
        <w:t xml:space="preserve"> </w:t>
      </w:r>
      <w:r>
        <w:t>Le parent recevra un cahier de communication où l'on indique le déroulement de la journée de l'enfant.</w:t>
      </w:r>
      <w:r w:rsidR="00596BC7">
        <w:t xml:space="preserve"> </w:t>
      </w:r>
      <w:r>
        <w:t>En cas d'inquiétude, le parent pourra téléphoner au milieu d'accueil.</w:t>
      </w:r>
    </w:p>
    <w:p w14:paraId="649C669C" w14:textId="09CF5434" w:rsidR="00F26EC8" w:rsidRDefault="00F26EC8" w:rsidP="000F6FCD">
      <w:pPr>
        <w:spacing w:line="360" w:lineRule="auto"/>
        <w:jc w:val="both"/>
      </w:pPr>
      <w:r>
        <w:t>Il pourra consulter chaque jour, l'a</w:t>
      </w:r>
      <w:r w:rsidR="00914E60">
        <w:t>ffichage des menus</w:t>
      </w:r>
      <w:r>
        <w:t>, fermeture</w:t>
      </w:r>
      <w:r w:rsidR="00F26A79">
        <w:t>s</w:t>
      </w:r>
      <w:r>
        <w:t xml:space="preserve"> éventuelles déjà communiquées à l'inscription, les anniverssaires, </w:t>
      </w:r>
      <w:r w:rsidR="00F26A79">
        <w:t xml:space="preserve">les </w:t>
      </w:r>
      <w:r>
        <w:t>départs,...</w:t>
      </w:r>
    </w:p>
    <w:p w14:paraId="2A56ED10" w14:textId="77777777" w:rsidR="00596BC7" w:rsidRDefault="00596BC7" w:rsidP="000F6FCD">
      <w:pPr>
        <w:spacing w:line="360" w:lineRule="auto"/>
        <w:jc w:val="both"/>
      </w:pPr>
    </w:p>
    <w:p w14:paraId="5F196030" w14:textId="77777777" w:rsidR="00F26EC8" w:rsidRDefault="00F26EC8" w:rsidP="000F6FCD">
      <w:pPr>
        <w:spacing w:line="360" w:lineRule="auto"/>
        <w:jc w:val="both"/>
      </w:pPr>
      <w:r>
        <w:t>Nous cherchons à mettre en place une relation de partenariat et de confiance mutuelle, pour cela nous organisons une réunion des parents annuel afin d'échanger des idées, de découvrir les réalisations de vos enfants, ..</w:t>
      </w:r>
    </w:p>
    <w:p w14:paraId="6B8BF264" w14:textId="14EDCB56" w:rsidR="00F26EC8" w:rsidRDefault="00F26EC8" w:rsidP="000F6FCD">
      <w:pPr>
        <w:spacing w:line="360" w:lineRule="auto"/>
        <w:jc w:val="both"/>
      </w:pPr>
      <w:r>
        <w:t>Cependant nous restons disponible pour toute remarque, suggestions, communication</w:t>
      </w:r>
      <w:r w:rsidR="00F26A79">
        <w:t>.</w:t>
      </w:r>
    </w:p>
    <w:p w14:paraId="6C7DFE4E" w14:textId="1A1B15C2" w:rsidR="00F26EC8" w:rsidRPr="00596BC7" w:rsidRDefault="00F26EC8" w:rsidP="000F6FCD">
      <w:pPr>
        <w:spacing w:line="360" w:lineRule="auto"/>
        <w:jc w:val="both"/>
      </w:pPr>
      <w:r>
        <w:t>Pour le bon dé</w:t>
      </w:r>
      <w:r w:rsidR="00F26A79">
        <w:t>roulement de notre organisation</w:t>
      </w:r>
      <w:r>
        <w:t>, il est impératif que nous soyons averti de l'absence de votre enfant en cas de maladie ou autre avant 9h00.</w:t>
      </w:r>
      <w:r w:rsidR="00596BC7">
        <w:t xml:space="preserve"> </w:t>
      </w:r>
      <w:r>
        <w:t>Les parents ont la possibili</w:t>
      </w:r>
      <w:r w:rsidR="00F26A79">
        <w:t xml:space="preserve">té de </w:t>
      </w:r>
      <w:r w:rsidR="00596BC7">
        <w:t>déposer leur enfant jusqu’à 9h3</w:t>
      </w:r>
      <w:r w:rsidR="00F26A79">
        <w:t>0.</w:t>
      </w:r>
    </w:p>
    <w:p w14:paraId="3891EF32" w14:textId="77777777" w:rsidR="00F26EC8" w:rsidRDefault="00F26EC8" w:rsidP="000F6FCD">
      <w:pPr>
        <w:spacing w:line="360" w:lineRule="auto"/>
        <w:jc w:val="both"/>
        <w:rPr>
          <w:u w:val="single"/>
        </w:rPr>
      </w:pPr>
    </w:p>
    <w:p w14:paraId="51922A8E" w14:textId="6A1F9722" w:rsidR="00F26EC8" w:rsidRPr="00393FE3" w:rsidRDefault="00272A89" w:rsidP="000F6FCD">
      <w:pPr>
        <w:spacing w:line="360" w:lineRule="auto"/>
        <w:jc w:val="both"/>
        <w:rPr>
          <w:u w:val="single"/>
        </w:rPr>
      </w:pPr>
      <w:r>
        <w:rPr>
          <w:u w:val="single"/>
        </w:rPr>
        <w:t>F</w:t>
      </w:r>
      <w:r w:rsidR="00393FE3" w:rsidRPr="00393FE3">
        <w:rPr>
          <w:u w:val="single"/>
        </w:rPr>
        <w:t xml:space="preserve">/ </w:t>
      </w:r>
      <w:r w:rsidR="00393FE3">
        <w:rPr>
          <w:u w:val="single"/>
        </w:rPr>
        <w:t>Relation</w:t>
      </w:r>
      <w:r w:rsidR="00F26EC8" w:rsidRPr="00393FE3">
        <w:rPr>
          <w:u w:val="single"/>
        </w:rPr>
        <w:t xml:space="preserve"> avec l'enfant</w:t>
      </w:r>
    </w:p>
    <w:p w14:paraId="70D15961" w14:textId="5CFBF9C1" w:rsidR="00F26EC8" w:rsidRPr="00C27303" w:rsidRDefault="00F26EC8" w:rsidP="000F6FCD">
      <w:pPr>
        <w:spacing w:line="360" w:lineRule="auto"/>
        <w:jc w:val="both"/>
      </w:pPr>
      <w:r>
        <w:t>Nous communiquons beaucoup avec l'enfant de manière ver</w:t>
      </w:r>
      <w:r w:rsidR="00393FE3">
        <w:t>bale et non verbale</w:t>
      </w:r>
      <w:r>
        <w:t>.</w:t>
      </w:r>
      <w:r w:rsidR="00C27303">
        <w:t xml:space="preserve"> </w:t>
      </w:r>
      <w:r>
        <w:t>Nous veillons à parler clairement car nous ne perdons pas de vue que l'enfant est une personne à part entière</w:t>
      </w:r>
      <w:r w:rsidR="00354B7E">
        <w:t>.</w:t>
      </w:r>
      <w:r>
        <w:t xml:space="preserve"> Une grande écoute de ce que l'enfant a envie de dire stimule l'envie de s'exprimer.</w:t>
      </w:r>
      <w:r w:rsidR="00C27303">
        <w:t xml:space="preserve"> </w:t>
      </w:r>
      <w:r>
        <w:t>Aucun fait ou acte</w:t>
      </w:r>
      <w:r w:rsidR="00F26A79">
        <w:t>s n'est dramatisé, il est essentiel d’en parler avec l’enfant.</w:t>
      </w:r>
    </w:p>
    <w:p w14:paraId="2A5EDA9F" w14:textId="77777777" w:rsidR="00F26EC8" w:rsidRDefault="00F26EC8" w:rsidP="000F6FCD">
      <w:pPr>
        <w:spacing w:line="360" w:lineRule="auto"/>
        <w:jc w:val="both"/>
        <w:rPr>
          <w:u w:val="single"/>
        </w:rPr>
      </w:pPr>
    </w:p>
    <w:p w14:paraId="13F5CD52" w14:textId="346951BF" w:rsidR="00F26EC8" w:rsidRPr="00AF3086" w:rsidRDefault="00F26EC8" w:rsidP="000F6FCD">
      <w:pPr>
        <w:pStyle w:val="Paragraphedeliste"/>
        <w:numPr>
          <w:ilvl w:val="0"/>
          <w:numId w:val="3"/>
        </w:numPr>
        <w:spacing w:line="360" w:lineRule="auto"/>
        <w:jc w:val="both"/>
        <w:rPr>
          <w:b/>
          <w:bCs/>
          <w:sz w:val="22"/>
          <w:szCs w:val="22"/>
          <w:u w:val="single"/>
        </w:rPr>
      </w:pPr>
      <w:r w:rsidRPr="00AF3086">
        <w:rPr>
          <w:b/>
          <w:bCs/>
          <w:sz w:val="22"/>
          <w:szCs w:val="22"/>
          <w:u w:val="single"/>
        </w:rPr>
        <w:t>Pratique d'activité d' éveil</w:t>
      </w:r>
    </w:p>
    <w:p w14:paraId="0B3CBE9D" w14:textId="77777777" w:rsidR="00AF3086" w:rsidRPr="00AF3086" w:rsidRDefault="00AF3086" w:rsidP="000F6FCD">
      <w:pPr>
        <w:pStyle w:val="Paragraphedeliste"/>
        <w:spacing w:line="360" w:lineRule="auto"/>
        <w:jc w:val="both"/>
        <w:rPr>
          <w:sz w:val="22"/>
          <w:szCs w:val="22"/>
        </w:rPr>
      </w:pPr>
    </w:p>
    <w:p w14:paraId="42BEE177" w14:textId="77777777" w:rsidR="00F26EC8" w:rsidRDefault="00F26EC8" w:rsidP="000F6FCD">
      <w:pPr>
        <w:spacing w:line="360" w:lineRule="auto"/>
        <w:jc w:val="both"/>
      </w:pPr>
      <w:r>
        <w:t>Les espaces de la structure sont anénagés de telle sorte que l'enfant puisse partir explorer en toute sécurité.</w:t>
      </w:r>
    </w:p>
    <w:p w14:paraId="7B654966" w14:textId="7B671126" w:rsidR="00F26EC8" w:rsidRPr="008E1A90" w:rsidRDefault="00197B1C" w:rsidP="000F6FCD">
      <w:pPr>
        <w:spacing w:line="360" w:lineRule="auto"/>
        <w:jc w:val="both"/>
      </w:pPr>
      <w:r>
        <w:t>Tous</w:t>
      </w:r>
      <w:r w:rsidR="00F26EC8">
        <w:t xml:space="preserve"> les enfants grandissent à leur rythme et progressent sous le regard attentif d'une équipe professionnel. L'enfant a toujours le choix de faire ou ne pas faire une activité.</w:t>
      </w:r>
      <w:r w:rsidR="008E1A90">
        <w:t xml:space="preserve"> </w:t>
      </w:r>
      <w:r w:rsidR="00F26EC8">
        <w:t>Le jeux libre, indispensable au développement de l'enfant lui permet de créer, d'imaginer, de gérer des frustrations et d'acquérir de la confiance en lui-même.</w:t>
      </w:r>
      <w:r w:rsidR="008E1A90">
        <w:t xml:space="preserve"> </w:t>
      </w:r>
    </w:p>
    <w:p w14:paraId="77BDD898" w14:textId="77777777" w:rsidR="00F26EC8" w:rsidRDefault="00F26EC8" w:rsidP="000F6FCD">
      <w:pPr>
        <w:spacing w:line="360" w:lineRule="auto"/>
        <w:jc w:val="both"/>
      </w:pPr>
    </w:p>
    <w:p w14:paraId="492B39E0" w14:textId="77777777" w:rsidR="00F26EC8" w:rsidRDefault="00F26EC8" w:rsidP="000F6FCD">
      <w:pPr>
        <w:spacing w:line="360" w:lineRule="auto"/>
        <w:jc w:val="both"/>
      </w:pPr>
      <w:r>
        <w:t xml:space="preserve">3 mois – 1 an :  </w:t>
      </w:r>
      <w:r>
        <w:rPr>
          <w:i/>
          <w:iCs/>
          <w:color w:val="0047FF"/>
        </w:rPr>
        <w:t>Découverte en découverte</w:t>
      </w:r>
    </w:p>
    <w:p w14:paraId="1A582D8E" w14:textId="77777777" w:rsidR="00F26EC8" w:rsidRDefault="00F26EC8" w:rsidP="000F6FCD">
      <w:pPr>
        <w:spacing w:line="360" w:lineRule="auto"/>
        <w:jc w:val="both"/>
      </w:pPr>
      <w:r>
        <w:t>Progressivement, les péricultrices leur proposent des activités : installés sur le tapis d'éveil, ils découvrent les couleurs, éveillent leur sens tactile en palpant différentes matières ( tissus, papier, mousse, ...) et se familiarisent  avec diverses sonnorités en manipulant des petits instruments de musique (hochets, clochettes,...) , comptines mimées,...</w:t>
      </w:r>
    </w:p>
    <w:p w14:paraId="43D858A2" w14:textId="77777777" w:rsidR="00F26EC8" w:rsidRDefault="00F26EC8" w:rsidP="000F6FCD">
      <w:pPr>
        <w:spacing w:line="360" w:lineRule="auto"/>
        <w:jc w:val="both"/>
      </w:pPr>
    </w:p>
    <w:p w14:paraId="5DCD1398" w14:textId="77777777" w:rsidR="00F26EC8" w:rsidRDefault="00F26EC8" w:rsidP="000F6FCD">
      <w:pPr>
        <w:spacing w:line="360" w:lineRule="auto"/>
        <w:jc w:val="both"/>
      </w:pPr>
      <w:r>
        <w:t xml:space="preserve">1 an – 2 ans :  </w:t>
      </w:r>
      <w:r>
        <w:rPr>
          <w:i/>
          <w:iCs/>
          <w:color w:val="0047FF"/>
        </w:rPr>
        <w:t>Marcher, courir, sauter</w:t>
      </w:r>
    </w:p>
    <w:p w14:paraId="1F7598C5" w14:textId="77777777" w:rsidR="00F26EC8" w:rsidRDefault="00F26EC8" w:rsidP="000F6FCD">
      <w:pPr>
        <w:spacing w:line="360" w:lineRule="auto"/>
        <w:jc w:val="both"/>
      </w:pPr>
      <w:r>
        <w:t>Grâce aux activités manuelles ( griboullage, jeux d'eau, pâte à modeler, peinture...), ils deviennent plus habiles.</w:t>
      </w:r>
    </w:p>
    <w:p w14:paraId="7D727C47" w14:textId="77777777" w:rsidR="00F26EC8" w:rsidRDefault="00F26EC8" w:rsidP="000F6FCD">
      <w:pPr>
        <w:spacing w:line="360" w:lineRule="auto"/>
        <w:jc w:val="both"/>
      </w:pPr>
      <w:r>
        <w:t>Vers+- 16 mois, on suggère de commencer à laisser l'enfant à manger seul avec l'aide d'une péricultrice.</w:t>
      </w:r>
    </w:p>
    <w:p w14:paraId="2C16B145" w14:textId="77777777" w:rsidR="00F26EC8" w:rsidRDefault="00F26EC8" w:rsidP="000F6FCD">
      <w:pPr>
        <w:spacing w:line="360" w:lineRule="auto"/>
        <w:jc w:val="both"/>
      </w:pPr>
      <w:r>
        <w:t>L'enfant découvre une nouvelle étape : celle des premiers pas, jeux d'imitation, livre, musique, se regarder dans le miroir, ..</w:t>
      </w:r>
    </w:p>
    <w:p w14:paraId="7D9B791B" w14:textId="77777777" w:rsidR="00F26EC8" w:rsidRDefault="00F26EC8" w:rsidP="000F6FCD">
      <w:pPr>
        <w:spacing w:line="360" w:lineRule="auto"/>
        <w:jc w:val="both"/>
      </w:pPr>
    </w:p>
    <w:p w14:paraId="5082073B" w14:textId="77777777" w:rsidR="00F26EC8" w:rsidRDefault="00F26EC8" w:rsidP="000F6FCD">
      <w:pPr>
        <w:spacing w:line="360" w:lineRule="auto"/>
        <w:jc w:val="both"/>
      </w:pPr>
      <w:r>
        <w:t xml:space="preserve">2 ans – 3 ans :  </w:t>
      </w:r>
      <w:r>
        <w:rPr>
          <w:i/>
          <w:iCs/>
          <w:color w:val="0047FF"/>
        </w:rPr>
        <w:t>En route vers l'autonomie</w:t>
      </w:r>
    </w:p>
    <w:p w14:paraId="275C372E" w14:textId="77777777" w:rsidR="00F26EC8" w:rsidRDefault="00F26EC8" w:rsidP="000F6FCD">
      <w:pPr>
        <w:spacing w:line="360" w:lineRule="auto"/>
        <w:jc w:val="both"/>
        <w:rPr>
          <w:u w:val="single"/>
        </w:rPr>
      </w:pPr>
      <w:r>
        <w:t>Les enfants s'exercent à retirer et remettre leur pantouffles, leur vêtements, aller sur le pot, se servir au moment du repas, monter et descendre les escaliers, ateliers culinaires, ...</w:t>
      </w:r>
    </w:p>
    <w:p w14:paraId="17BDA3E6" w14:textId="77777777" w:rsidR="00F26EC8" w:rsidRDefault="00F26EC8" w:rsidP="000F6FCD">
      <w:pPr>
        <w:spacing w:line="360" w:lineRule="auto"/>
        <w:jc w:val="both"/>
        <w:rPr>
          <w:u w:val="single"/>
        </w:rPr>
      </w:pPr>
    </w:p>
    <w:p w14:paraId="61456D45" w14:textId="153892BD" w:rsidR="00F26EC8" w:rsidRPr="00AF3086" w:rsidRDefault="00F26EC8" w:rsidP="000F6FCD">
      <w:pPr>
        <w:pStyle w:val="Paragraphedeliste"/>
        <w:numPr>
          <w:ilvl w:val="0"/>
          <w:numId w:val="3"/>
        </w:numPr>
        <w:spacing w:line="360" w:lineRule="auto"/>
        <w:jc w:val="both"/>
        <w:rPr>
          <w:b/>
          <w:bCs/>
          <w:sz w:val="22"/>
          <w:szCs w:val="22"/>
          <w:u w:val="single"/>
        </w:rPr>
      </w:pPr>
      <w:r w:rsidRPr="00AF3086">
        <w:rPr>
          <w:b/>
          <w:bCs/>
          <w:sz w:val="22"/>
          <w:szCs w:val="22"/>
          <w:u w:val="single"/>
        </w:rPr>
        <w:t>Accompagnement de l'enfant vers l'autonomie</w:t>
      </w:r>
    </w:p>
    <w:p w14:paraId="3F7DCB2E" w14:textId="77777777" w:rsidR="00F26EC8" w:rsidRDefault="00F26EC8" w:rsidP="000F6FCD">
      <w:pPr>
        <w:spacing w:line="360" w:lineRule="auto"/>
        <w:jc w:val="both"/>
        <w:rPr>
          <w:u w:val="single"/>
        </w:rPr>
      </w:pPr>
    </w:p>
    <w:p w14:paraId="57E878C1" w14:textId="77777777" w:rsidR="00F26EC8" w:rsidRDefault="00F26EC8" w:rsidP="000F6FCD">
      <w:pPr>
        <w:spacing w:line="360" w:lineRule="auto"/>
        <w:jc w:val="both"/>
      </w:pPr>
      <w:r>
        <w:rPr>
          <w:i/>
          <w:iCs/>
          <w:color w:val="0047FF"/>
        </w:rPr>
        <w:t>Sur le chemin de l'autonomie</w:t>
      </w:r>
      <w:r>
        <w:rPr>
          <w:color w:val="0047FF"/>
        </w:rPr>
        <w:t>.</w:t>
      </w:r>
    </w:p>
    <w:p w14:paraId="0C6D642D" w14:textId="08B91258" w:rsidR="00F26EC8" w:rsidRPr="00132F69" w:rsidRDefault="00EE69C3" w:rsidP="000F6FCD">
      <w:pPr>
        <w:spacing w:line="360" w:lineRule="auto"/>
        <w:jc w:val="both"/>
      </w:pPr>
      <w:r w:rsidRPr="00132F69">
        <w:rPr>
          <w:rFonts w:eastAsiaTheme="minorEastAsia"/>
          <w:color w:val="2A2A2A"/>
          <w:lang w:val="fr-FR"/>
        </w:rPr>
        <w:t>Devenir autonome, c’est être capable d’intérioriser des règles, des limites et des interdits afin que l’enfant se réalise pleinement pour son devenir. En effet, cela sécurise l’enfant et lui permet de grandir. Il est important que ces limites soient définies de façon cohérente par l’ensemble des professionnels. Elles peuvent être différentes de celles posées par les parents.</w:t>
      </w:r>
    </w:p>
    <w:p w14:paraId="3F015E9C" w14:textId="77777777" w:rsidR="00132F69" w:rsidRDefault="00132F69" w:rsidP="000F6FCD">
      <w:pPr>
        <w:spacing w:line="360" w:lineRule="auto"/>
        <w:jc w:val="both"/>
      </w:pPr>
    </w:p>
    <w:p w14:paraId="789DB113" w14:textId="7358BF07" w:rsidR="00F26EC8" w:rsidRDefault="00F26EC8" w:rsidP="000F6FCD">
      <w:pPr>
        <w:spacing w:line="360" w:lineRule="auto"/>
        <w:jc w:val="both"/>
      </w:pPr>
      <w:r>
        <w:t>L'adulte va l'encourager et le soutenir, tout en respectant son besoin d'autonomie, il est nécessaire que l'adulte guide l'enfant sur la voie de l'intégration sociale pour des limites claires, bien énoncées, sans le presser, sans aucune colère, ni jugement négatif. L'adul</w:t>
      </w:r>
      <w:r w:rsidR="00175095">
        <w:t xml:space="preserve">te porte un regard constant sur les </w:t>
      </w:r>
      <w:r>
        <w:t>enfants, intervient le moins possible, excepté lorsque l'enfant est en danger ou lors de situations conflictuelles.</w:t>
      </w:r>
    </w:p>
    <w:p w14:paraId="31C82881" w14:textId="77777777" w:rsidR="00801CE1" w:rsidRPr="00132F69" w:rsidRDefault="00801CE1" w:rsidP="000F6FCD">
      <w:pPr>
        <w:spacing w:line="360" w:lineRule="auto"/>
        <w:jc w:val="both"/>
      </w:pPr>
    </w:p>
    <w:p w14:paraId="549F0BA7" w14:textId="77777777" w:rsidR="00F26EC8" w:rsidRDefault="00F26EC8" w:rsidP="000F6FCD">
      <w:pPr>
        <w:spacing w:line="360" w:lineRule="auto"/>
        <w:jc w:val="both"/>
        <w:rPr>
          <w:u w:val="single"/>
        </w:rPr>
      </w:pPr>
    </w:p>
    <w:p w14:paraId="748EF948" w14:textId="4E08B244" w:rsidR="00F26EC8" w:rsidRPr="00AF3086" w:rsidRDefault="00F26EC8" w:rsidP="000F6FCD">
      <w:pPr>
        <w:pStyle w:val="Paragraphedeliste"/>
        <w:numPr>
          <w:ilvl w:val="0"/>
          <w:numId w:val="3"/>
        </w:numPr>
        <w:spacing w:line="360" w:lineRule="auto"/>
        <w:jc w:val="both"/>
        <w:rPr>
          <w:b/>
          <w:bCs/>
          <w:sz w:val="22"/>
          <w:szCs w:val="22"/>
          <w:u w:val="single"/>
        </w:rPr>
      </w:pPr>
      <w:r w:rsidRPr="00AF3086">
        <w:rPr>
          <w:b/>
          <w:bCs/>
          <w:sz w:val="22"/>
          <w:szCs w:val="22"/>
          <w:u w:val="single"/>
        </w:rPr>
        <w:t>Encadrement</w:t>
      </w:r>
    </w:p>
    <w:p w14:paraId="2BFE2369" w14:textId="77777777" w:rsidR="00F26EC8" w:rsidRDefault="00F26EC8" w:rsidP="000F6FCD">
      <w:pPr>
        <w:spacing w:line="360" w:lineRule="auto"/>
        <w:jc w:val="both"/>
        <w:rPr>
          <w:u w:val="single"/>
        </w:rPr>
      </w:pPr>
    </w:p>
    <w:p w14:paraId="4FA14E7B" w14:textId="2B3DF705" w:rsidR="00F26EC8" w:rsidRDefault="007F0E54" w:rsidP="000F6FCD">
      <w:pPr>
        <w:spacing w:line="360" w:lineRule="auto"/>
        <w:jc w:val="both"/>
      </w:pPr>
      <w:r>
        <w:t xml:space="preserve">Notre équipe d’encadrement est constituée </w:t>
      </w:r>
      <w:r w:rsidR="00705CAE">
        <w:t>de deux</w:t>
      </w:r>
      <w:r w:rsidR="00F26EC8">
        <w:t xml:space="preserve"> puéricultrices et une directrice se met à la disposition de ces enfants et de leur parents.</w:t>
      </w:r>
    </w:p>
    <w:p w14:paraId="7A4CAEA1" w14:textId="77777777" w:rsidR="00F26EC8" w:rsidRDefault="00F26EC8" w:rsidP="000F6FCD">
      <w:pPr>
        <w:spacing w:line="360" w:lineRule="auto"/>
        <w:jc w:val="both"/>
      </w:pPr>
      <w:r>
        <w:t>Nous accueillons des stagiaires, elles sont supervisées par un membre du personnel.</w:t>
      </w:r>
    </w:p>
    <w:p w14:paraId="69D99A86" w14:textId="19179931" w:rsidR="00CB1F46" w:rsidRDefault="00F26EC8" w:rsidP="000F6FCD">
      <w:pPr>
        <w:pStyle w:val="NormalWeb"/>
        <w:spacing w:line="360" w:lineRule="auto"/>
        <w:jc w:val="both"/>
        <w:rPr>
          <w:rFonts w:ascii="Times New Roman" w:eastAsiaTheme="minorEastAsia" w:hAnsi="Times New Roman"/>
          <w:color w:val="auto"/>
          <w:sz w:val="20"/>
          <w:szCs w:val="20"/>
          <w:lang w:val="fr-BE"/>
        </w:rPr>
      </w:pPr>
      <w:r w:rsidRPr="00CB1F46">
        <w:rPr>
          <w:rFonts w:ascii="Times New Roman" w:hAnsi="Times New Roman"/>
          <w:sz w:val="20"/>
          <w:szCs w:val="20"/>
        </w:rPr>
        <w:t>La directrice anime régu</w:t>
      </w:r>
      <w:r w:rsidR="00705CAE" w:rsidRPr="00CB1F46">
        <w:rPr>
          <w:rFonts w:ascii="Times New Roman" w:hAnsi="Times New Roman"/>
          <w:sz w:val="20"/>
          <w:szCs w:val="20"/>
        </w:rPr>
        <w:t xml:space="preserve">lièrement des réunions d'équipe </w:t>
      </w:r>
      <w:r w:rsidR="00CB1F46" w:rsidRPr="00CB1F46">
        <w:rPr>
          <w:rFonts w:ascii="Times New Roman" w:hAnsi="Times New Roman"/>
          <w:sz w:val="20"/>
          <w:szCs w:val="20"/>
        </w:rPr>
        <w:t xml:space="preserve">pendant l’heure du midi </w:t>
      </w:r>
      <w:r w:rsidR="00F33D91">
        <w:rPr>
          <w:rFonts w:ascii="Times New Roman" w:eastAsiaTheme="minorEastAsia" w:hAnsi="Times New Roman"/>
          <w:color w:val="auto"/>
          <w:sz w:val="20"/>
          <w:szCs w:val="20"/>
          <w:lang w:val="fr-BE"/>
        </w:rPr>
        <w:t>qui permettent d’échanger et</w:t>
      </w:r>
      <w:r w:rsidR="00CB1F46" w:rsidRPr="00CB1F46">
        <w:rPr>
          <w:rFonts w:ascii="Times New Roman" w:eastAsiaTheme="minorEastAsia" w:hAnsi="Times New Roman"/>
          <w:color w:val="auto"/>
          <w:sz w:val="20"/>
          <w:szCs w:val="20"/>
          <w:lang w:val="fr-BE"/>
        </w:rPr>
        <w:t xml:space="preserve"> partager nos questions et de trouver des solutions aux problèmes prati</w:t>
      </w:r>
      <w:r w:rsidR="00F33D91">
        <w:rPr>
          <w:rFonts w:ascii="Times New Roman" w:eastAsiaTheme="minorEastAsia" w:hAnsi="Times New Roman"/>
          <w:color w:val="auto"/>
          <w:sz w:val="20"/>
          <w:szCs w:val="20"/>
          <w:lang w:val="fr-BE"/>
        </w:rPr>
        <w:t>ques rencontrés lors de la prise en charge des</w:t>
      </w:r>
      <w:r w:rsidR="00CB1F46" w:rsidRPr="00CB1F46">
        <w:rPr>
          <w:rFonts w:ascii="Times New Roman" w:eastAsiaTheme="minorEastAsia" w:hAnsi="Times New Roman"/>
          <w:color w:val="auto"/>
          <w:sz w:val="20"/>
          <w:szCs w:val="20"/>
          <w:lang w:val="fr-BE"/>
        </w:rPr>
        <w:t xml:space="preserve"> enfants. Nous évaluons nos pratiques et réajustons ce qui doit l'être en lien avec le projet pédagogique. </w:t>
      </w:r>
    </w:p>
    <w:p w14:paraId="69159F04" w14:textId="54A08D5F" w:rsidR="00AF3086" w:rsidRPr="00CB1F46" w:rsidRDefault="00CB1F46" w:rsidP="000F6FCD">
      <w:pPr>
        <w:widowControl/>
        <w:suppressAutoHyphens w:val="0"/>
        <w:spacing w:before="100" w:beforeAutospacing="1" w:after="100" w:afterAutospacing="1" w:line="360" w:lineRule="auto"/>
        <w:jc w:val="both"/>
        <w:rPr>
          <w:rFonts w:eastAsiaTheme="minorEastAsia"/>
        </w:rPr>
      </w:pPr>
      <w:r>
        <w:rPr>
          <w:rFonts w:eastAsiaTheme="minorEastAsia"/>
        </w:rPr>
        <w:t xml:space="preserve">La journée pédagogique a </w:t>
      </w:r>
      <w:r w:rsidR="007F0E54">
        <w:rPr>
          <w:rFonts w:eastAsiaTheme="minorEastAsia"/>
        </w:rPr>
        <w:t xml:space="preserve">lieu </w:t>
      </w:r>
      <w:r w:rsidRPr="00CB1F46">
        <w:rPr>
          <w:rFonts w:eastAsiaTheme="minorEastAsia"/>
        </w:rPr>
        <w:t xml:space="preserve">deux fois par an. Ces journées nous permettent d’approfondir une thématique qui nous questionne et d’en discuter toutes ensembles. </w:t>
      </w:r>
    </w:p>
    <w:p w14:paraId="6FC7CE44" w14:textId="555053BD" w:rsidR="00F26EC8" w:rsidRDefault="00F26EC8" w:rsidP="000F6FCD">
      <w:pPr>
        <w:pStyle w:val="Paragraphedeliste"/>
        <w:numPr>
          <w:ilvl w:val="0"/>
          <w:numId w:val="3"/>
        </w:numPr>
        <w:spacing w:line="360" w:lineRule="auto"/>
        <w:jc w:val="both"/>
        <w:rPr>
          <w:b/>
          <w:bCs/>
          <w:sz w:val="22"/>
          <w:szCs w:val="22"/>
          <w:u w:val="single"/>
        </w:rPr>
      </w:pPr>
      <w:r w:rsidRPr="00AF3086">
        <w:rPr>
          <w:b/>
          <w:bCs/>
          <w:sz w:val="22"/>
          <w:szCs w:val="22"/>
          <w:u w:val="single"/>
        </w:rPr>
        <w:t>Départ</w:t>
      </w:r>
    </w:p>
    <w:p w14:paraId="05A954C7" w14:textId="77777777" w:rsidR="00AF3086" w:rsidRPr="00AF3086" w:rsidRDefault="00AF3086" w:rsidP="000F6FCD">
      <w:pPr>
        <w:pStyle w:val="Paragraphedeliste"/>
        <w:spacing w:line="360" w:lineRule="auto"/>
        <w:jc w:val="both"/>
        <w:rPr>
          <w:b/>
          <w:bCs/>
          <w:sz w:val="22"/>
          <w:szCs w:val="22"/>
          <w:u w:val="single"/>
        </w:rPr>
      </w:pPr>
    </w:p>
    <w:p w14:paraId="5F40E9E8" w14:textId="03926006" w:rsidR="00F26EC8" w:rsidRDefault="0075123B" w:rsidP="000F6FCD">
      <w:pPr>
        <w:spacing w:line="360" w:lineRule="auto"/>
        <w:jc w:val="both"/>
      </w:pPr>
      <w:r>
        <w:t>« </w:t>
      </w:r>
      <w:r w:rsidR="00F26EC8">
        <w:t xml:space="preserve"> </w:t>
      </w:r>
      <w:r w:rsidR="00F26EC8">
        <w:rPr>
          <w:color w:val="0047FF"/>
        </w:rPr>
        <w:t>Comment se dire au revoir ?</w:t>
      </w:r>
      <w:r>
        <w:t> »</w:t>
      </w:r>
    </w:p>
    <w:p w14:paraId="1CA22D59" w14:textId="6DCBD7EF" w:rsidR="00F26EC8" w:rsidRPr="00E44E78" w:rsidRDefault="00E44E78" w:rsidP="000F6FCD">
      <w:pPr>
        <w:widowControl/>
        <w:suppressAutoHyphens w:val="0"/>
        <w:spacing w:before="100" w:beforeAutospacing="1" w:after="100" w:afterAutospacing="1" w:line="360" w:lineRule="auto"/>
        <w:jc w:val="both"/>
        <w:rPr>
          <w:rFonts w:eastAsiaTheme="minorEastAsia"/>
        </w:rPr>
      </w:pPr>
      <w:r w:rsidRPr="00E44E78">
        <w:rPr>
          <w:rFonts w:eastAsiaTheme="minorEastAsia"/>
        </w:rPr>
        <w:t>L'entrée à l'école et la fin du séjour à la crèche sont encore une étape importante dans la vie du petit enfant et de ses parents. Il est nécessaire de préparer ce passage ave</w:t>
      </w:r>
      <w:r>
        <w:rPr>
          <w:rFonts w:eastAsiaTheme="minorEastAsia"/>
        </w:rPr>
        <w:t xml:space="preserve">c l'enfant et avec les parents. </w:t>
      </w:r>
      <w:r w:rsidR="00F26EC8">
        <w:t>Le départ de l'enfant marque un nouveau départ vers d'autre lieu.</w:t>
      </w:r>
      <w:r>
        <w:rPr>
          <w:rFonts w:eastAsiaTheme="minorEastAsia"/>
        </w:rPr>
        <w:t xml:space="preserve"> </w:t>
      </w:r>
      <w:r w:rsidR="00F26EC8">
        <w:t>Nous avons choisi d'en faire un jour festif.</w:t>
      </w:r>
    </w:p>
    <w:p w14:paraId="1A0CB64E" w14:textId="5A8C2C51" w:rsidR="00F26EC8" w:rsidRDefault="00F26EC8" w:rsidP="000F6FCD">
      <w:pPr>
        <w:spacing w:line="360" w:lineRule="auto"/>
        <w:jc w:val="both"/>
      </w:pPr>
      <w:r>
        <w:t>Avec l'aide des enfants, nous préparons un gâteau. L'enfant choisit une thématique de jeu qu'</w:t>
      </w:r>
      <w:r w:rsidR="0075123B">
        <w:t xml:space="preserve"> </w:t>
      </w:r>
      <w:r>
        <w:t>on mettra en place avec ses camarades.</w:t>
      </w:r>
      <w:r w:rsidR="0075123B">
        <w:t xml:space="preserve"> </w:t>
      </w:r>
    </w:p>
    <w:p w14:paraId="74BA94FE" w14:textId="77777777" w:rsidR="00F26EC8" w:rsidRDefault="00F26EC8" w:rsidP="000F6FCD">
      <w:pPr>
        <w:spacing w:line="360" w:lineRule="auto"/>
        <w:ind w:left="13"/>
        <w:jc w:val="both"/>
      </w:pPr>
    </w:p>
    <w:p w14:paraId="34F2B921" w14:textId="77777777" w:rsidR="00F26EC8" w:rsidRDefault="00F26EC8" w:rsidP="000F6FCD">
      <w:pPr>
        <w:spacing w:line="360" w:lineRule="auto"/>
        <w:ind w:left="13"/>
        <w:jc w:val="both"/>
      </w:pPr>
    </w:p>
    <w:p w14:paraId="5EB4ED58" w14:textId="77777777" w:rsidR="00F26EC8" w:rsidRDefault="00F26EC8" w:rsidP="000F6FCD">
      <w:pPr>
        <w:spacing w:line="360" w:lineRule="auto"/>
        <w:ind w:left="13"/>
        <w:jc w:val="both"/>
      </w:pPr>
    </w:p>
    <w:p w14:paraId="5E023850" w14:textId="77777777" w:rsidR="00F26EC8" w:rsidRDefault="00F26EC8" w:rsidP="000F6FCD">
      <w:pPr>
        <w:spacing w:line="360" w:lineRule="auto"/>
        <w:ind w:left="1440" w:hanging="1427"/>
        <w:jc w:val="both"/>
      </w:pPr>
    </w:p>
    <w:p w14:paraId="16372BC2" w14:textId="77777777" w:rsidR="00F26EC8" w:rsidRDefault="00F26EC8" w:rsidP="000F6FCD">
      <w:pPr>
        <w:spacing w:line="360" w:lineRule="auto"/>
        <w:ind w:left="13"/>
        <w:jc w:val="both"/>
      </w:pPr>
    </w:p>
    <w:p w14:paraId="5D966B05" w14:textId="77777777" w:rsidR="00F26EC8" w:rsidRDefault="00F26EC8" w:rsidP="000F6FCD">
      <w:pPr>
        <w:jc w:val="both"/>
      </w:pPr>
    </w:p>
    <w:p w14:paraId="6E948BD6" w14:textId="77777777" w:rsidR="00212AFD" w:rsidRDefault="00212AFD" w:rsidP="000F6FCD">
      <w:pPr>
        <w:jc w:val="both"/>
      </w:pPr>
    </w:p>
    <w:p w14:paraId="45BC65CA" w14:textId="77777777" w:rsidR="008E037C" w:rsidRDefault="008E037C">
      <w:pPr>
        <w:rPr>
          <w:rFonts w:asciiTheme="minorHAnsi" w:eastAsiaTheme="minorEastAsia" w:hAnsiTheme="minorHAnsi" w:cstheme="minorBidi"/>
          <w:sz w:val="24"/>
          <w:szCs w:val="24"/>
        </w:rPr>
      </w:pPr>
    </w:p>
    <w:sectPr w:rsidR="008E037C" w:rsidSect="00F26EC8">
      <w:footerReference w:type="even" r:id="rId9"/>
      <w:footerReference w:type="default" r:id="rId1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F3674" w14:textId="77777777" w:rsidR="00801CE1" w:rsidRDefault="00801CE1" w:rsidP="00801CE1">
      <w:r>
        <w:separator/>
      </w:r>
    </w:p>
  </w:endnote>
  <w:endnote w:type="continuationSeparator" w:id="0">
    <w:p w14:paraId="5B49D39F" w14:textId="77777777" w:rsidR="00801CE1" w:rsidRDefault="00801CE1" w:rsidP="0080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A26C" w14:textId="77777777" w:rsidR="00801CE1" w:rsidRDefault="00801CE1" w:rsidP="0047602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6EEF43" w14:textId="77777777" w:rsidR="00801CE1" w:rsidRDefault="00801CE1" w:rsidP="00801CE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7D734" w14:textId="77777777" w:rsidR="00801CE1" w:rsidRDefault="00801CE1" w:rsidP="0047602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C2BC8">
      <w:rPr>
        <w:rStyle w:val="Numrodepage"/>
        <w:noProof/>
      </w:rPr>
      <w:t>1</w:t>
    </w:r>
    <w:r>
      <w:rPr>
        <w:rStyle w:val="Numrodepage"/>
      </w:rPr>
      <w:fldChar w:fldCharType="end"/>
    </w:r>
  </w:p>
  <w:p w14:paraId="1A47C25B" w14:textId="77777777" w:rsidR="00801CE1" w:rsidRDefault="00801CE1" w:rsidP="00801CE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16CDA" w14:textId="77777777" w:rsidR="00801CE1" w:rsidRDefault="00801CE1" w:rsidP="00801CE1">
      <w:r>
        <w:separator/>
      </w:r>
    </w:p>
  </w:footnote>
  <w:footnote w:type="continuationSeparator" w:id="0">
    <w:p w14:paraId="0D371283" w14:textId="77777777" w:rsidR="00801CE1" w:rsidRDefault="00801CE1" w:rsidP="00801C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602BCD"/>
    <w:multiLevelType w:val="hybridMultilevel"/>
    <w:tmpl w:val="67D84752"/>
    <w:lvl w:ilvl="0" w:tplc="1714A02C">
      <w:start w:val="7"/>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21D0472"/>
    <w:multiLevelType w:val="hybridMultilevel"/>
    <w:tmpl w:val="84006E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C8"/>
    <w:rsid w:val="00005455"/>
    <w:rsid w:val="000273F7"/>
    <w:rsid w:val="000F6FCD"/>
    <w:rsid w:val="00132F69"/>
    <w:rsid w:val="00137790"/>
    <w:rsid w:val="00173CAE"/>
    <w:rsid w:val="00175095"/>
    <w:rsid w:val="00197B1C"/>
    <w:rsid w:val="001B3161"/>
    <w:rsid w:val="001E53E1"/>
    <w:rsid w:val="001E5BED"/>
    <w:rsid w:val="00212AFD"/>
    <w:rsid w:val="00215479"/>
    <w:rsid w:val="00272A89"/>
    <w:rsid w:val="002938E3"/>
    <w:rsid w:val="00340666"/>
    <w:rsid w:val="00354B7E"/>
    <w:rsid w:val="00393FE3"/>
    <w:rsid w:val="004131AD"/>
    <w:rsid w:val="00437A9C"/>
    <w:rsid w:val="004800D8"/>
    <w:rsid w:val="004C3136"/>
    <w:rsid w:val="00590B02"/>
    <w:rsid w:val="00596BC7"/>
    <w:rsid w:val="00655878"/>
    <w:rsid w:val="006872BD"/>
    <w:rsid w:val="00705CAE"/>
    <w:rsid w:val="00716693"/>
    <w:rsid w:val="0075123B"/>
    <w:rsid w:val="00754BA4"/>
    <w:rsid w:val="0078237E"/>
    <w:rsid w:val="00792A4B"/>
    <w:rsid w:val="007E4270"/>
    <w:rsid w:val="007F0E54"/>
    <w:rsid w:val="00801CE1"/>
    <w:rsid w:val="008457A6"/>
    <w:rsid w:val="008E037C"/>
    <w:rsid w:val="008E1A90"/>
    <w:rsid w:val="008E515A"/>
    <w:rsid w:val="00914E60"/>
    <w:rsid w:val="00916077"/>
    <w:rsid w:val="00930807"/>
    <w:rsid w:val="00973297"/>
    <w:rsid w:val="009D1FAA"/>
    <w:rsid w:val="00A67D4E"/>
    <w:rsid w:val="00A71548"/>
    <w:rsid w:val="00A94F21"/>
    <w:rsid w:val="00AF3086"/>
    <w:rsid w:val="00B34171"/>
    <w:rsid w:val="00B707ED"/>
    <w:rsid w:val="00B76B03"/>
    <w:rsid w:val="00BC0620"/>
    <w:rsid w:val="00BC32AA"/>
    <w:rsid w:val="00BC4667"/>
    <w:rsid w:val="00C0574A"/>
    <w:rsid w:val="00C27303"/>
    <w:rsid w:val="00C27493"/>
    <w:rsid w:val="00CB1F46"/>
    <w:rsid w:val="00D724EF"/>
    <w:rsid w:val="00DA19C3"/>
    <w:rsid w:val="00DE63D5"/>
    <w:rsid w:val="00E44E78"/>
    <w:rsid w:val="00EB56EE"/>
    <w:rsid w:val="00EE69C3"/>
    <w:rsid w:val="00F052EF"/>
    <w:rsid w:val="00F26A79"/>
    <w:rsid w:val="00F26EC8"/>
    <w:rsid w:val="00F33D91"/>
    <w:rsid w:val="00FA4BEC"/>
    <w:rsid w:val="00FC2BC8"/>
    <w:rsid w:val="00FC67F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D34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C8"/>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0574A"/>
    <w:pPr>
      <w:widowControl/>
      <w:suppressAutoHyphens w:val="0"/>
      <w:spacing w:before="100" w:beforeAutospacing="1" w:after="100" w:afterAutospacing="1" w:line="200" w:lineRule="atLeast"/>
    </w:pPr>
    <w:rPr>
      <w:rFonts w:ascii="Verdana" w:hAnsi="Verdana"/>
      <w:color w:val="555555"/>
      <w:sz w:val="16"/>
      <w:szCs w:val="16"/>
      <w:lang w:val="fr-FR"/>
    </w:rPr>
  </w:style>
  <w:style w:type="paragraph" w:styleId="Paragraphedeliste">
    <w:name w:val="List Paragraph"/>
    <w:basedOn w:val="Normal"/>
    <w:uiPriority w:val="34"/>
    <w:qFormat/>
    <w:rsid w:val="00AF3086"/>
    <w:pPr>
      <w:ind w:left="720"/>
      <w:contextualSpacing/>
    </w:pPr>
  </w:style>
  <w:style w:type="paragraph" w:styleId="Rvision">
    <w:name w:val="Revision"/>
    <w:hidden/>
    <w:uiPriority w:val="99"/>
    <w:semiHidden/>
    <w:rsid w:val="00437A9C"/>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437A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37A9C"/>
    <w:rPr>
      <w:rFonts w:ascii="Lucida Grande" w:eastAsia="Times New Roman" w:hAnsi="Lucida Grande" w:cs="Lucida Grande"/>
      <w:sz w:val="18"/>
      <w:szCs w:val="18"/>
    </w:rPr>
  </w:style>
  <w:style w:type="paragraph" w:styleId="Pieddepage">
    <w:name w:val="footer"/>
    <w:basedOn w:val="Normal"/>
    <w:link w:val="PieddepageCar"/>
    <w:uiPriority w:val="99"/>
    <w:unhideWhenUsed/>
    <w:rsid w:val="00801CE1"/>
    <w:pPr>
      <w:tabs>
        <w:tab w:val="center" w:pos="4536"/>
        <w:tab w:val="right" w:pos="9072"/>
      </w:tabs>
    </w:pPr>
  </w:style>
  <w:style w:type="character" w:customStyle="1" w:styleId="PieddepageCar">
    <w:name w:val="Pied de page Car"/>
    <w:basedOn w:val="Policepardfaut"/>
    <w:link w:val="Pieddepage"/>
    <w:uiPriority w:val="99"/>
    <w:rsid w:val="00801CE1"/>
    <w:rPr>
      <w:rFonts w:ascii="Times New Roman" w:eastAsia="Times New Roman" w:hAnsi="Times New Roman" w:cs="Times New Roman"/>
      <w:sz w:val="20"/>
      <w:szCs w:val="20"/>
    </w:rPr>
  </w:style>
  <w:style w:type="character" w:styleId="Numrodepage">
    <w:name w:val="page number"/>
    <w:basedOn w:val="Policepardfaut"/>
    <w:uiPriority w:val="99"/>
    <w:semiHidden/>
    <w:unhideWhenUsed/>
    <w:rsid w:val="00801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C8"/>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0574A"/>
    <w:pPr>
      <w:widowControl/>
      <w:suppressAutoHyphens w:val="0"/>
      <w:spacing w:before="100" w:beforeAutospacing="1" w:after="100" w:afterAutospacing="1" w:line="200" w:lineRule="atLeast"/>
    </w:pPr>
    <w:rPr>
      <w:rFonts w:ascii="Verdana" w:hAnsi="Verdana"/>
      <w:color w:val="555555"/>
      <w:sz w:val="16"/>
      <w:szCs w:val="16"/>
      <w:lang w:val="fr-FR"/>
    </w:rPr>
  </w:style>
  <w:style w:type="paragraph" w:styleId="Paragraphedeliste">
    <w:name w:val="List Paragraph"/>
    <w:basedOn w:val="Normal"/>
    <w:uiPriority w:val="34"/>
    <w:qFormat/>
    <w:rsid w:val="00AF3086"/>
    <w:pPr>
      <w:ind w:left="720"/>
      <w:contextualSpacing/>
    </w:pPr>
  </w:style>
  <w:style w:type="paragraph" w:styleId="Rvision">
    <w:name w:val="Revision"/>
    <w:hidden/>
    <w:uiPriority w:val="99"/>
    <w:semiHidden/>
    <w:rsid w:val="00437A9C"/>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437A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37A9C"/>
    <w:rPr>
      <w:rFonts w:ascii="Lucida Grande" w:eastAsia="Times New Roman" w:hAnsi="Lucida Grande" w:cs="Lucida Grande"/>
      <w:sz w:val="18"/>
      <w:szCs w:val="18"/>
    </w:rPr>
  </w:style>
  <w:style w:type="paragraph" w:styleId="Pieddepage">
    <w:name w:val="footer"/>
    <w:basedOn w:val="Normal"/>
    <w:link w:val="PieddepageCar"/>
    <w:uiPriority w:val="99"/>
    <w:unhideWhenUsed/>
    <w:rsid w:val="00801CE1"/>
    <w:pPr>
      <w:tabs>
        <w:tab w:val="center" w:pos="4536"/>
        <w:tab w:val="right" w:pos="9072"/>
      </w:tabs>
    </w:pPr>
  </w:style>
  <w:style w:type="character" w:customStyle="1" w:styleId="PieddepageCar">
    <w:name w:val="Pied de page Car"/>
    <w:basedOn w:val="Policepardfaut"/>
    <w:link w:val="Pieddepage"/>
    <w:uiPriority w:val="99"/>
    <w:rsid w:val="00801CE1"/>
    <w:rPr>
      <w:rFonts w:ascii="Times New Roman" w:eastAsia="Times New Roman" w:hAnsi="Times New Roman" w:cs="Times New Roman"/>
      <w:sz w:val="20"/>
      <w:szCs w:val="20"/>
    </w:rPr>
  </w:style>
  <w:style w:type="character" w:styleId="Numrodepage">
    <w:name w:val="page number"/>
    <w:basedOn w:val="Policepardfaut"/>
    <w:uiPriority w:val="99"/>
    <w:semiHidden/>
    <w:unhideWhenUsed/>
    <w:rsid w:val="0080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3858">
      <w:bodyDiv w:val="1"/>
      <w:marLeft w:val="0"/>
      <w:marRight w:val="0"/>
      <w:marTop w:val="0"/>
      <w:marBottom w:val="0"/>
      <w:divBdr>
        <w:top w:val="none" w:sz="0" w:space="0" w:color="auto"/>
        <w:left w:val="none" w:sz="0" w:space="0" w:color="auto"/>
        <w:bottom w:val="none" w:sz="0" w:space="0" w:color="auto"/>
        <w:right w:val="none" w:sz="0" w:space="0" w:color="auto"/>
      </w:divBdr>
      <w:divsChild>
        <w:div w:id="325937196">
          <w:marLeft w:val="0"/>
          <w:marRight w:val="0"/>
          <w:marTop w:val="0"/>
          <w:marBottom w:val="0"/>
          <w:divBdr>
            <w:top w:val="none" w:sz="0" w:space="0" w:color="auto"/>
            <w:left w:val="none" w:sz="0" w:space="0" w:color="auto"/>
            <w:bottom w:val="none" w:sz="0" w:space="0" w:color="auto"/>
            <w:right w:val="none" w:sz="0" w:space="0" w:color="auto"/>
          </w:divBdr>
          <w:divsChild>
            <w:div w:id="424035847">
              <w:marLeft w:val="0"/>
              <w:marRight w:val="0"/>
              <w:marTop w:val="0"/>
              <w:marBottom w:val="0"/>
              <w:divBdr>
                <w:top w:val="none" w:sz="0" w:space="0" w:color="auto"/>
                <w:left w:val="none" w:sz="0" w:space="0" w:color="auto"/>
                <w:bottom w:val="none" w:sz="0" w:space="0" w:color="auto"/>
                <w:right w:val="none" w:sz="0" w:space="0" w:color="auto"/>
              </w:divBdr>
              <w:divsChild>
                <w:div w:id="1716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1937">
      <w:bodyDiv w:val="1"/>
      <w:marLeft w:val="0"/>
      <w:marRight w:val="0"/>
      <w:marTop w:val="0"/>
      <w:marBottom w:val="0"/>
      <w:divBdr>
        <w:top w:val="none" w:sz="0" w:space="0" w:color="auto"/>
        <w:left w:val="none" w:sz="0" w:space="0" w:color="auto"/>
        <w:bottom w:val="none" w:sz="0" w:space="0" w:color="auto"/>
        <w:right w:val="none" w:sz="0" w:space="0" w:color="auto"/>
      </w:divBdr>
      <w:divsChild>
        <w:div w:id="1244804047">
          <w:marLeft w:val="0"/>
          <w:marRight w:val="0"/>
          <w:marTop w:val="0"/>
          <w:marBottom w:val="0"/>
          <w:divBdr>
            <w:top w:val="none" w:sz="0" w:space="0" w:color="auto"/>
            <w:left w:val="none" w:sz="0" w:space="0" w:color="auto"/>
            <w:bottom w:val="none" w:sz="0" w:space="0" w:color="auto"/>
            <w:right w:val="none" w:sz="0" w:space="0" w:color="auto"/>
          </w:divBdr>
          <w:divsChild>
            <w:div w:id="214511151">
              <w:marLeft w:val="0"/>
              <w:marRight w:val="0"/>
              <w:marTop w:val="0"/>
              <w:marBottom w:val="0"/>
              <w:divBdr>
                <w:top w:val="none" w:sz="0" w:space="0" w:color="auto"/>
                <w:left w:val="none" w:sz="0" w:space="0" w:color="auto"/>
                <w:bottom w:val="none" w:sz="0" w:space="0" w:color="auto"/>
                <w:right w:val="none" w:sz="0" w:space="0" w:color="auto"/>
              </w:divBdr>
              <w:divsChild>
                <w:div w:id="20703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3538">
      <w:bodyDiv w:val="1"/>
      <w:marLeft w:val="0"/>
      <w:marRight w:val="0"/>
      <w:marTop w:val="0"/>
      <w:marBottom w:val="0"/>
      <w:divBdr>
        <w:top w:val="none" w:sz="0" w:space="0" w:color="auto"/>
        <w:left w:val="none" w:sz="0" w:space="0" w:color="auto"/>
        <w:bottom w:val="none" w:sz="0" w:space="0" w:color="auto"/>
        <w:right w:val="none" w:sz="0" w:space="0" w:color="auto"/>
      </w:divBdr>
      <w:divsChild>
        <w:div w:id="1587301373">
          <w:marLeft w:val="0"/>
          <w:marRight w:val="0"/>
          <w:marTop w:val="0"/>
          <w:marBottom w:val="0"/>
          <w:divBdr>
            <w:top w:val="none" w:sz="0" w:space="0" w:color="auto"/>
            <w:left w:val="none" w:sz="0" w:space="0" w:color="auto"/>
            <w:bottom w:val="none" w:sz="0" w:space="0" w:color="auto"/>
            <w:right w:val="none" w:sz="0" w:space="0" w:color="auto"/>
          </w:divBdr>
          <w:divsChild>
            <w:div w:id="500778108">
              <w:marLeft w:val="0"/>
              <w:marRight w:val="0"/>
              <w:marTop w:val="0"/>
              <w:marBottom w:val="0"/>
              <w:divBdr>
                <w:top w:val="none" w:sz="0" w:space="0" w:color="auto"/>
                <w:left w:val="none" w:sz="0" w:space="0" w:color="auto"/>
                <w:bottom w:val="none" w:sz="0" w:space="0" w:color="auto"/>
                <w:right w:val="none" w:sz="0" w:space="0" w:color="auto"/>
              </w:divBdr>
              <w:divsChild>
                <w:div w:id="670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7880">
      <w:bodyDiv w:val="1"/>
      <w:marLeft w:val="0"/>
      <w:marRight w:val="0"/>
      <w:marTop w:val="0"/>
      <w:marBottom w:val="0"/>
      <w:divBdr>
        <w:top w:val="none" w:sz="0" w:space="0" w:color="auto"/>
        <w:left w:val="none" w:sz="0" w:space="0" w:color="auto"/>
        <w:bottom w:val="none" w:sz="0" w:space="0" w:color="auto"/>
        <w:right w:val="none" w:sz="0" w:space="0" w:color="auto"/>
      </w:divBdr>
      <w:divsChild>
        <w:div w:id="635644533">
          <w:marLeft w:val="0"/>
          <w:marRight w:val="0"/>
          <w:marTop w:val="0"/>
          <w:marBottom w:val="0"/>
          <w:divBdr>
            <w:top w:val="none" w:sz="0" w:space="0" w:color="auto"/>
            <w:left w:val="none" w:sz="0" w:space="0" w:color="auto"/>
            <w:bottom w:val="none" w:sz="0" w:space="0" w:color="auto"/>
            <w:right w:val="none" w:sz="0" w:space="0" w:color="auto"/>
          </w:divBdr>
          <w:divsChild>
            <w:div w:id="353582435">
              <w:marLeft w:val="0"/>
              <w:marRight w:val="0"/>
              <w:marTop w:val="0"/>
              <w:marBottom w:val="0"/>
              <w:divBdr>
                <w:top w:val="none" w:sz="0" w:space="0" w:color="auto"/>
                <w:left w:val="none" w:sz="0" w:space="0" w:color="auto"/>
                <w:bottom w:val="none" w:sz="0" w:space="0" w:color="auto"/>
                <w:right w:val="none" w:sz="0" w:space="0" w:color="auto"/>
              </w:divBdr>
              <w:divsChild>
                <w:div w:id="70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2954">
      <w:bodyDiv w:val="1"/>
      <w:marLeft w:val="0"/>
      <w:marRight w:val="0"/>
      <w:marTop w:val="0"/>
      <w:marBottom w:val="0"/>
      <w:divBdr>
        <w:top w:val="none" w:sz="0" w:space="0" w:color="auto"/>
        <w:left w:val="none" w:sz="0" w:space="0" w:color="auto"/>
        <w:bottom w:val="none" w:sz="0" w:space="0" w:color="auto"/>
        <w:right w:val="none" w:sz="0" w:space="0" w:color="auto"/>
      </w:divBdr>
      <w:divsChild>
        <w:div w:id="179970537">
          <w:marLeft w:val="0"/>
          <w:marRight w:val="0"/>
          <w:marTop w:val="0"/>
          <w:marBottom w:val="0"/>
          <w:divBdr>
            <w:top w:val="none" w:sz="0" w:space="0" w:color="auto"/>
            <w:left w:val="none" w:sz="0" w:space="0" w:color="auto"/>
            <w:bottom w:val="none" w:sz="0" w:space="0" w:color="auto"/>
            <w:right w:val="none" w:sz="0" w:space="0" w:color="auto"/>
          </w:divBdr>
          <w:divsChild>
            <w:div w:id="1083989289">
              <w:marLeft w:val="0"/>
              <w:marRight w:val="0"/>
              <w:marTop w:val="0"/>
              <w:marBottom w:val="0"/>
              <w:divBdr>
                <w:top w:val="none" w:sz="0" w:space="0" w:color="auto"/>
                <w:left w:val="none" w:sz="0" w:space="0" w:color="auto"/>
                <w:bottom w:val="none" w:sz="0" w:space="0" w:color="auto"/>
                <w:right w:val="none" w:sz="0" w:space="0" w:color="auto"/>
              </w:divBdr>
              <w:divsChild>
                <w:div w:id="18676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2035</Words>
  <Characters>11196</Characters>
  <Application>Microsoft Macintosh Word</Application>
  <DocSecurity>0</DocSecurity>
  <Lines>93</Lines>
  <Paragraphs>26</Paragraphs>
  <ScaleCrop>false</ScaleCrop>
  <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Elmourabit</dc:creator>
  <cp:keywords/>
  <dc:description/>
  <cp:lastModifiedBy>Nabila Elmourabit</cp:lastModifiedBy>
  <cp:revision>69</cp:revision>
  <cp:lastPrinted>2018-01-08T09:06:00Z</cp:lastPrinted>
  <dcterms:created xsi:type="dcterms:W3CDTF">2017-01-22T16:26:00Z</dcterms:created>
  <dcterms:modified xsi:type="dcterms:W3CDTF">2018-12-03T18:50:00Z</dcterms:modified>
</cp:coreProperties>
</file>