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A87" w:rsidRPr="00A15E44" w:rsidRDefault="00A15E44">
      <w:pPr>
        <w:rPr>
          <w:rFonts w:ascii="Bradley Hand ITC" w:hAnsi="Bradley Hand ITC"/>
          <w:b/>
          <w:bCs/>
          <w:sz w:val="28"/>
          <w:szCs w:val="28"/>
        </w:rPr>
      </w:pPr>
      <w:r w:rsidRPr="00A15E44">
        <w:rPr>
          <w:rFonts w:ascii="Bradley Hand ITC" w:hAnsi="Bradley Hand ITC"/>
          <w:b/>
          <w:bCs/>
          <w:sz w:val="52"/>
          <w:szCs w:val="52"/>
        </w:rPr>
        <w:t>La Ribambelle</w:t>
      </w:r>
      <w:r>
        <w:rPr>
          <w:rFonts w:ascii="Bradley Hand ITC" w:hAnsi="Bradley Hand ITC"/>
          <w:b/>
          <w:bCs/>
          <w:sz w:val="52"/>
          <w:szCs w:val="52"/>
        </w:rPr>
        <w:t xml:space="preserve"> </w:t>
      </w:r>
    </w:p>
    <w:p w:rsidR="00042A87" w:rsidRDefault="00042A87" w:rsidP="00724A95">
      <w:pPr>
        <w:jc w:val="both"/>
      </w:pPr>
    </w:p>
    <w:p w:rsidR="00A15E44" w:rsidRDefault="00A15E44" w:rsidP="00724A95">
      <w:pPr>
        <w:jc w:val="both"/>
      </w:pPr>
    </w:p>
    <w:p w:rsidR="00042A87" w:rsidRPr="00A15E44" w:rsidRDefault="00042A87" w:rsidP="00A15E44">
      <w:pPr>
        <w:spacing w:line="360" w:lineRule="auto"/>
        <w:jc w:val="both"/>
        <w:rPr>
          <w:rFonts w:ascii="Times New Roman" w:hAnsi="Times New Roman" w:cs="Times New Roman"/>
        </w:rPr>
      </w:pPr>
      <w:r w:rsidRPr="00A15E44">
        <w:rPr>
          <w:rFonts w:ascii="Times New Roman" w:hAnsi="Times New Roman" w:cs="Times New Roman"/>
        </w:rPr>
        <w:t xml:space="preserve">Chers parents, </w:t>
      </w:r>
    </w:p>
    <w:p w:rsidR="00A15E44" w:rsidRDefault="00042A87" w:rsidP="00A15E44">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La rentrée de votre </w:t>
      </w:r>
      <w:r w:rsidR="00653F3E">
        <w:rPr>
          <w:rFonts w:ascii="Times New Roman" w:eastAsia="Times New Roman" w:hAnsi="Times New Roman" w:cs="Times New Roman"/>
          <w:kern w:val="0"/>
          <w:lang w:eastAsia="fr-BE"/>
          <w14:ligatures w14:val="none"/>
        </w:rPr>
        <w:t>enfant</w:t>
      </w:r>
      <w:r w:rsidRPr="00A15E44">
        <w:rPr>
          <w:rFonts w:ascii="Times New Roman" w:eastAsia="Times New Roman" w:hAnsi="Times New Roman" w:cs="Times New Roman"/>
          <w:kern w:val="0"/>
          <w:lang w:eastAsia="fr-BE"/>
          <w14:ligatures w14:val="none"/>
        </w:rPr>
        <w:t xml:space="preserve"> approche à grands pas, et nous sommes très heureux de pouvoir bientôt l'accueillir dans notre crèche ! Nous savons que cette étape est importante pour vous, et nous voulons que vous vous sentiez sereins et confiants. </w:t>
      </w:r>
      <w:r w:rsidR="00A15E44">
        <w:rPr>
          <w:rFonts w:ascii="Times New Roman" w:eastAsia="Times New Roman" w:hAnsi="Times New Roman" w:cs="Times New Roman"/>
          <w:kern w:val="0"/>
          <w:lang w:eastAsia="fr-BE"/>
          <w14:ligatures w14:val="none"/>
        </w:rPr>
        <w:t xml:space="preserve">Nous espérons que ce document </w:t>
      </w:r>
      <w:r w:rsidR="00653F3E">
        <w:rPr>
          <w:rFonts w:ascii="Times New Roman" w:eastAsia="Times New Roman" w:hAnsi="Times New Roman" w:cs="Times New Roman"/>
          <w:kern w:val="0"/>
          <w:lang w:eastAsia="fr-BE"/>
          <w14:ligatures w14:val="none"/>
        </w:rPr>
        <w:t>pourra répondre aux questions que vous vous posez concernant</w:t>
      </w:r>
      <w:r w:rsidR="00A15E44">
        <w:rPr>
          <w:rFonts w:ascii="Times New Roman" w:eastAsia="Times New Roman" w:hAnsi="Times New Roman" w:cs="Times New Roman"/>
          <w:kern w:val="0"/>
          <w:lang w:eastAsia="fr-BE"/>
          <w14:ligatures w14:val="none"/>
        </w:rPr>
        <w:t xml:space="preserve"> les journées de votre enfant parmi nous.</w:t>
      </w:r>
    </w:p>
    <w:p w:rsidR="00042A87" w:rsidRPr="00A15E44" w:rsidRDefault="00042A87" w:rsidP="00A15E44">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Nous mettons </w:t>
      </w:r>
      <w:r w:rsidR="00653F3E">
        <w:rPr>
          <w:rFonts w:ascii="Times New Roman" w:eastAsia="Times New Roman" w:hAnsi="Times New Roman" w:cs="Times New Roman"/>
          <w:kern w:val="0"/>
          <w:lang w:eastAsia="fr-BE"/>
          <w14:ligatures w14:val="none"/>
        </w:rPr>
        <w:t>toute notre énergie</w:t>
      </w:r>
      <w:r w:rsidRPr="00A15E44">
        <w:rPr>
          <w:rFonts w:ascii="Times New Roman" w:eastAsia="Times New Roman" w:hAnsi="Times New Roman" w:cs="Times New Roman"/>
          <w:kern w:val="0"/>
          <w:lang w:eastAsia="fr-BE"/>
          <w14:ligatures w14:val="none"/>
        </w:rPr>
        <w:t xml:space="preserve"> à créer un environnement doux, sécurisé et bienveillant, où votre enfant pourra grandir, s’épanouir et découvrir de nouvelles choses chaque jour. Soyez assurés que nous serons là à chaque étape, pour lui offrir toute l’attention qu’il mérite, tout en restant à votre écoute.</w:t>
      </w:r>
    </w:p>
    <w:p w:rsidR="00042A87" w:rsidRPr="00A15E44" w:rsidRDefault="00042A87" w:rsidP="00A15E44">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De nombreuses questions se bousculent certainement dans votre tê</w:t>
      </w:r>
      <w:r w:rsidR="00724A95" w:rsidRPr="00A15E44">
        <w:rPr>
          <w:rFonts w:ascii="Times New Roman" w:eastAsia="Times New Roman" w:hAnsi="Times New Roman" w:cs="Times New Roman"/>
          <w:kern w:val="0"/>
          <w:lang w:eastAsia="fr-BE"/>
          <w14:ligatures w14:val="none"/>
        </w:rPr>
        <w:t xml:space="preserve">te, nous restons à votre disposition à tout moment pour y répondre. </w:t>
      </w:r>
    </w:p>
    <w:p w:rsidR="00042A87" w:rsidRPr="00A15E44" w:rsidRDefault="00042A87" w:rsidP="00A15E44">
      <w:pPr>
        <w:spacing w:line="360" w:lineRule="auto"/>
        <w:jc w:val="both"/>
        <w:rPr>
          <w:rFonts w:ascii="Times New Roman" w:eastAsia="Times New Roman" w:hAnsi="Times New Roman" w:cs="Times New Roman"/>
          <w:kern w:val="0"/>
          <w:lang w:eastAsia="fr-BE"/>
          <w14:ligatures w14:val="none"/>
        </w:rPr>
      </w:pPr>
    </w:p>
    <w:p w:rsidR="00724A95" w:rsidRPr="00A15E44" w:rsidRDefault="00724A95" w:rsidP="00A15E44">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Bienvenue à La Ribambelle !</w:t>
      </w:r>
    </w:p>
    <w:p w:rsidR="00724A95" w:rsidRDefault="00724A95">
      <w:pPr>
        <w:rPr>
          <w:rFonts w:ascii="Times New Roman" w:eastAsia="Times New Roman" w:hAnsi="Times New Roman" w:cs="Times New Roman"/>
          <w:kern w:val="0"/>
          <w:sz w:val="28"/>
          <w:szCs w:val="28"/>
          <w:lang w:eastAsia="fr-BE"/>
          <w14:ligatures w14:val="none"/>
        </w:rPr>
      </w:pPr>
    </w:p>
    <w:p w:rsidR="00724A95" w:rsidRDefault="00724A95">
      <w:pPr>
        <w:rPr>
          <w:rFonts w:ascii="Times New Roman" w:eastAsia="Times New Roman" w:hAnsi="Times New Roman" w:cs="Times New Roman"/>
          <w:kern w:val="0"/>
          <w:sz w:val="28"/>
          <w:szCs w:val="28"/>
          <w:lang w:eastAsia="fr-BE"/>
          <w14:ligatures w14:val="none"/>
        </w:rPr>
      </w:pPr>
    </w:p>
    <w:p w:rsidR="00724A95" w:rsidRDefault="00724A95">
      <w:pPr>
        <w:rPr>
          <w:rFonts w:ascii="Times New Roman" w:eastAsia="Times New Roman" w:hAnsi="Times New Roman" w:cs="Times New Roman"/>
          <w:kern w:val="0"/>
          <w:sz w:val="28"/>
          <w:szCs w:val="28"/>
          <w:lang w:eastAsia="fr-BE"/>
          <w14:ligatures w14:val="none"/>
        </w:rPr>
      </w:pPr>
    </w:p>
    <w:p w:rsidR="00724A95" w:rsidRDefault="00724A95">
      <w:pPr>
        <w:rPr>
          <w:rFonts w:ascii="Times New Roman" w:eastAsia="Times New Roman" w:hAnsi="Times New Roman" w:cs="Times New Roman"/>
          <w:kern w:val="0"/>
          <w:sz w:val="28"/>
          <w:szCs w:val="28"/>
          <w:lang w:eastAsia="fr-BE"/>
          <w14:ligatures w14:val="none"/>
        </w:rPr>
      </w:pPr>
    </w:p>
    <w:p w:rsidR="00724A95" w:rsidRDefault="00724A95">
      <w:pPr>
        <w:rPr>
          <w:rFonts w:ascii="Times New Roman" w:eastAsia="Times New Roman" w:hAnsi="Times New Roman" w:cs="Times New Roman"/>
          <w:kern w:val="0"/>
          <w:sz w:val="28"/>
          <w:szCs w:val="28"/>
          <w:lang w:eastAsia="fr-BE"/>
          <w14:ligatures w14:val="none"/>
        </w:rPr>
      </w:pPr>
    </w:p>
    <w:p w:rsidR="00724A95" w:rsidRDefault="00724A95">
      <w:pPr>
        <w:rPr>
          <w:rFonts w:ascii="Times New Roman" w:eastAsia="Times New Roman" w:hAnsi="Times New Roman" w:cs="Times New Roman"/>
          <w:kern w:val="0"/>
          <w:sz w:val="28"/>
          <w:szCs w:val="28"/>
          <w:lang w:eastAsia="fr-BE"/>
          <w14:ligatures w14:val="none"/>
        </w:rPr>
      </w:pPr>
    </w:p>
    <w:p w:rsidR="00724A95" w:rsidRDefault="00724A95">
      <w:pPr>
        <w:rPr>
          <w:rFonts w:ascii="Times New Roman" w:eastAsia="Times New Roman" w:hAnsi="Times New Roman" w:cs="Times New Roman"/>
          <w:kern w:val="0"/>
          <w:sz w:val="28"/>
          <w:szCs w:val="28"/>
          <w:lang w:eastAsia="fr-BE"/>
          <w14:ligatures w14:val="none"/>
        </w:rPr>
      </w:pPr>
    </w:p>
    <w:p w:rsidR="00724A95" w:rsidRDefault="00724A95">
      <w:pPr>
        <w:rPr>
          <w:rFonts w:ascii="Times New Roman" w:eastAsia="Times New Roman" w:hAnsi="Times New Roman" w:cs="Times New Roman"/>
          <w:kern w:val="0"/>
          <w:sz w:val="28"/>
          <w:szCs w:val="28"/>
          <w:lang w:eastAsia="fr-BE"/>
          <w14:ligatures w14:val="none"/>
        </w:rPr>
      </w:pPr>
    </w:p>
    <w:p w:rsidR="00724A95" w:rsidRDefault="00724A95">
      <w:pPr>
        <w:rPr>
          <w:rFonts w:ascii="Times New Roman" w:eastAsia="Times New Roman" w:hAnsi="Times New Roman" w:cs="Times New Roman"/>
          <w:kern w:val="0"/>
          <w:sz w:val="28"/>
          <w:szCs w:val="28"/>
          <w:lang w:eastAsia="fr-BE"/>
          <w14:ligatures w14:val="none"/>
        </w:rPr>
      </w:pPr>
    </w:p>
    <w:sdt>
      <w:sdtPr>
        <w:rPr>
          <w:rFonts w:ascii="Times New Roman" w:eastAsiaTheme="minorHAnsi" w:hAnsi="Times New Roman" w:cs="Times New Roman"/>
          <w:color w:val="auto"/>
          <w:kern w:val="2"/>
          <w:sz w:val="24"/>
          <w:szCs w:val="24"/>
          <w:lang w:val="fr-FR" w:eastAsia="en-US"/>
          <w14:ligatures w14:val="standardContextual"/>
        </w:rPr>
        <w:id w:val="-604419653"/>
        <w:docPartObj>
          <w:docPartGallery w:val="Table of Contents"/>
          <w:docPartUnique/>
        </w:docPartObj>
      </w:sdtPr>
      <w:sdtEndPr>
        <w:rPr>
          <w:rFonts w:asciiTheme="minorHAnsi" w:hAnsiTheme="minorHAnsi" w:cstheme="minorBidi"/>
        </w:rPr>
      </w:sdtEndPr>
      <w:sdtContent>
        <w:p w:rsidR="004E3FBD" w:rsidRPr="00AD691D" w:rsidRDefault="004E3FBD">
          <w:pPr>
            <w:pStyle w:val="En-ttedetabledesmatires"/>
            <w:rPr>
              <w:rFonts w:ascii="Times New Roman" w:hAnsi="Times New Roman" w:cs="Times New Roman"/>
              <w:sz w:val="18"/>
              <w:szCs w:val="18"/>
            </w:rPr>
          </w:pPr>
          <w:r w:rsidRPr="00AD691D">
            <w:rPr>
              <w:rFonts w:ascii="Times New Roman" w:hAnsi="Times New Roman" w:cs="Times New Roman"/>
              <w:sz w:val="20"/>
              <w:szCs w:val="20"/>
              <w:lang w:val="fr-FR"/>
            </w:rPr>
            <w:t>Table des matières</w:t>
          </w:r>
        </w:p>
        <w:p w:rsidR="00AD691D" w:rsidRPr="00AD691D" w:rsidRDefault="004E3FBD">
          <w:pPr>
            <w:pStyle w:val="TM1"/>
            <w:tabs>
              <w:tab w:val="right" w:leader="dot" w:pos="9062"/>
            </w:tabs>
            <w:rPr>
              <w:rFonts w:eastAsiaTheme="minorEastAsia"/>
              <w:noProof/>
              <w:sz w:val="22"/>
              <w:szCs w:val="22"/>
              <w:lang w:eastAsia="fr-BE"/>
            </w:rPr>
          </w:pPr>
          <w:r w:rsidRPr="00AD691D">
            <w:rPr>
              <w:rFonts w:ascii="Times New Roman" w:hAnsi="Times New Roman" w:cs="Times New Roman"/>
              <w:sz w:val="20"/>
              <w:szCs w:val="20"/>
            </w:rPr>
            <w:fldChar w:fldCharType="begin"/>
          </w:r>
          <w:r w:rsidRPr="00AD691D">
            <w:rPr>
              <w:rFonts w:ascii="Times New Roman" w:hAnsi="Times New Roman" w:cs="Times New Roman"/>
              <w:sz w:val="20"/>
              <w:szCs w:val="20"/>
            </w:rPr>
            <w:instrText xml:space="preserve"> TOC \o "1-3" \h \z \u </w:instrText>
          </w:r>
          <w:r w:rsidRPr="00AD691D">
            <w:rPr>
              <w:rFonts w:ascii="Times New Roman" w:hAnsi="Times New Roman" w:cs="Times New Roman"/>
              <w:sz w:val="20"/>
              <w:szCs w:val="20"/>
            </w:rPr>
            <w:fldChar w:fldCharType="separate"/>
          </w:r>
          <w:hyperlink w:anchor="_Toc203048056" w:history="1">
            <w:r w:rsidR="00AD691D" w:rsidRPr="00AD691D">
              <w:rPr>
                <w:rStyle w:val="Lienhypertexte"/>
                <w:rFonts w:eastAsia="Times New Roman"/>
                <w:b/>
                <w:bCs/>
                <w:noProof/>
                <w:sz w:val="22"/>
                <w:szCs w:val="22"/>
                <w:lang w:eastAsia="fr-BE"/>
              </w:rPr>
              <w:t>PROJET PEDAGOGIQUE</w:t>
            </w:r>
            <w:r w:rsidR="00AD691D" w:rsidRPr="00AD691D">
              <w:rPr>
                <w:noProof/>
                <w:webHidden/>
                <w:sz w:val="22"/>
                <w:szCs w:val="22"/>
              </w:rPr>
              <w:tab/>
            </w:r>
            <w:r w:rsidR="00AD691D" w:rsidRPr="00AD691D">
              <w:rPr>
                <w:noProof/>
                <w:webHidden/>
                <w:sz w:val="22"/>
                <w:szCs w:val="22"/>
              </w:rPr>
              <w:fldChar w:fldCharType="begin"/>
            </w:r>
            <w:r w:rsidR="00AD691D" w:rsidRPr="00AD691D">
              <w:rPr>
                <w:noProof/>
                <w:webHidden/>
                <w:sz w:val="22"/>
                <w:szCs w:val="22"/>
              </w:rPr>
              <w:instrText xml:space="preserve"> PAGEREF _Toc203048056 \h </w:instrText>
            </w:r>
            <w:r w:rsidR="00AD691D" w:rsidRPr="00AD691D">
              <w:rPr>
                <w:noProof/>
                <w:webHidden/>
                <w:sz w:val="22"/>
                <w:szCs w:val="22"/>
              </w:rPr>
            </w:r>
            <w:r w:rsidR="00AD691D" w:rsidRPr="00AD691D">
              <w:rPr>
                <w:noProof/>
                <w:webHidden/>
                <w:sz w:val="22"/>
                <w:szCs w:val="22"/>
              </w:rPr>
              <w:fldChar w:fldCharType="separate"/>
            </w:r>
            <w:r w:rsidR="00157DDC">
              <w:rPr>
                <w:noProof/>
                <w:webHidden/>
                <w:sz w:val="22"/>
                <w:szCs w:val="22"/>
              </w:rPr>
              <w:t>- 3 -</w:t>
            </w:r>
            <w:r w:rsidR="00AD691D"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57" w:history="1">
            <w:r w:rsidRPr="00AD691D">
              <w:rPr>
                <w:rStyle w:val="Lienhypertexte"/>
                <w:rFonts w:ascii="Symbol" w:eastAsia="Times New Roman" w:hAnsi="Symbol"/>
                <w:noProof/>
                <w:sz w:val="22"/>
                <w:szCs w:val="22"/>
              </w:rPr>
              <w:t></w:t>
            </w:r>
            <w:r w:rsidRPr="00AD691D">
              <w:rPr>
                <w:rFonts w:eastAsiaTheme="minorEastAsia"/>
                <w:noProof/>
                <w:sz w:val="22"/>
                <w:szCs w:val="22"/>
                <w:lang w:eastAsia="fr-BE"/>
              </w:rPr>
              <w:tab/>
            </w:r>
            <w:r w:rsidRPr="00AD691D">
              <w:rPr>
                <w:rStyle w:val="Lienhypertexte"/>
                <w:noProof/>
                <w:sz w:val="22"/>
                <w:szCs w:val="22"/>
              </w:rPr>
              <w:t>Identification du milieu d’accueil</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_Toc203048057 \h </w:instrText>
            </w:r>
            <w:r w:rsidRPr="00AD691D">
              <w:rPr>
                <w:noProof/>
                <w:webHidden/>
                <w:sz w:val="22"/>
                <w:szCs w:val="22"/>
              </w:rPr>
            </w:r>
            <w:r w:rsidRPr="00AD691D">
              <w:rPr>
                <w:noProof/>
                <w:webHidden/>
                <w:sz w:val="22"/>
                <w:szCs w:val="22"/>
              </w:rPr>
              <w:fldChar w:fldCharType="separate"/>
            </w:r>
            <w:r w:rsidR="00157DDC">
              <w:rPr>
                <w:noProof/>
                <w:webHidden/>
                <w:sz w:val="22"/>
                <w:szCs w:val="22"/>
              </w:rPr>
              <w:t>- 3 -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58"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Fonctionnement</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_Toc203048058 \h </w:instrText>
            </w:r>
            <w:r w:rsidRPr="00AD691D">
              <w:rPr>
                <w:noProof/>
                <w:webHidden/>
                <w:sz w:val="22"/>
                <w:szCs w:val="22"/>
              </w:rPr>
            </w:r>
            <w:r w:rsidRPr="00AD691D">
              <w:rPr>
                <w:noProof/>
                <w:webHidden/>
                <w:sz w:val="22"/>
                <w:szCs w:val="22"/>
              </w:rPr>
              <w:fldChar w:fldCharType="separate"/>
            </w:r>
            <w:r w:rsidR="00157DDC">
              <w:rPr>
                <w:noProof/>
                <w:webHidden/>
                <w:sz w:val="22"/>
                <w:szCs w:val="22"/>
              </w:rPr>
              <w:t>- 3 -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59"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Equipe</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_Toc203048059 \h </w:instrText>
            </w:r>
            <w:r w:rsidRPr="00AD691D">
              <w:rPr>
                <w:noProof/>
                <w:webHidden/>
                <w:sz w:val="22"/>
                <w:szCs w:val="22"/>
              </w:rPr>
            </w:r>
            <w:r w:rsidRPr="00AD691D">
              <w:rPr>
                <w:noProof/>
                <w:webHidden/>
                <w:sz w:val="22"/>
                <w:szCs w:val="22"/>
              </w:rPr>
              <w:fldChar w:fldCharType="separate"/>
            </w:r>
            <w:r w:rsidR="00157DDC">
              <w:rPr>
                <w:noProof/>
                <w:webHidden/>
                <w:sz w:val="22"/>
                <w:szCs w:val="22"/>
              </w:rPr>
              <w:t>- 3 -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60"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Communication</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_Toc203048060 \h </w:instrText>
            </w:r>
            <w:r w:rsidRPr="00AD691D">
              <w:rPr>
                <w:noProof/>
                <w:webHidden/>
                <w:sz w:val="22"/>
                <w:szCs w:val="22"/>
              </w:rPr>
            </w:r>
            <w:r w:rsidRPr="00AD691D">
              <w:rPr>
                <w:noProof/>
                <w:webHidden/>
                <w:sz w:val="22"/>
                <w:szCs w:val="22"/>
              </w:rPr>
              <w:fldChar w:fldCharType="separate"/>
            </w:r>
            <w:r w:rsidR="00157DDC">
              <w:rPr>
                <w:noProof/>
                <w:webHidden/>
                <w:sz w:val="22"/>
                <w:szCs w:val="22"/>
              </w:rPr>
              <w:t>- 4 -</w:t>
            </w:r>
            <w:r w:rsidRPr="00AD691D">
              <w:rPr>
                <w:noProof/>
                <w:webHidden/>
                <w:sz w:val="22"/>
                <w:szCs w:val="22"/>
              </w:rPr>
              <w:fldChar w:fldCharType="end"/>
            </w:r>
          </w:hyperlink>
        </w:p>
        <w:p w:rsidR="00AD691D" w:rsidRPr="00AD691D" w:rsidRDefault="00AD691D">
          <w:pPr>
            <w:pStyle w:val="TM1"/>
            <w:tabs>
              <w:tab w:val="right" w:leader="dot" w:pos="9062"/>
            </w:tabs>
            <w:rPr>
              <w:rFonts w:eastAsiaTheme="minorEastAsia"/>
              <w:noProof/>
              <w:sz w:val="22"/>
              <w:szCs w:val="22"/>
              <w:lang w:eastAsia="fr-BE"/>
            </w:rPr>
          </w:pPr>
          <w:hyperlink w:anchor="_Toc203048061" w:history="1">
            <w:r w:rsidRPr="00AD691D">
              <w:rPr>
                <w:rStyle w:val="Lienhypertexte"/>
                <w:rFonts w:eastAsia="Times New Roman"/>
                <w:b/>
                <w:bCs/>
                <w:noProof/>
                <w:sz w:val="22"/>
                <w:szCs w:val="22"/>
                <w:lang w:eastAsia="fr-BE"/>
              </w:rPr>
              <w:t>Les étapes clés d’un séjour en crèche</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_Toc203048061 \h </w:instrText>
            </w:r>
            <w:r w:rsidRPr="00AD691D">
              <w:rPr>
                <w:noProof/>
                <w:webHidden/>
                <w:sz w:val="22"/>
                <w:szCs w:val="22"/>
              </w:rPr>
            </w:r>
            <w:r w:rsidRPr="00AD691D">
              <w:rPr>
                <w:noProof/>
                <w:webHidden/>
                <w:sz w:val="22"/>
                <w:szCs w:val="22"/>
              </w:rPr>
              <w:fldChar w:fldCharType="separate"/>
            </w:r>
            <w:r w:rsidR="00157DDC">
              <w:rPr>
                <w:noProof/>
                <w:webHidden/>
                <w:sz w:val="22"/>
                <w:szCs w:val="22"/>
              </w:rPr>
              <w:t>- 5 -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62"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Mes premiers pas à la crèche : la familiarisation</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_Toc203048062 \h </w:instrText>
            </w:r>
            <w:r w:rsidRPr="00AD691D">
              <w:rPr>
                <w:noProof/>
                <w:webHidden/>
                <w:sz w:val="22"/>
                <w:szCs w:val="22"/>
              </w:rPr>
            </w:r>
            <w:r w:rsidRPr="00AD691D">
              <w:rPr>
                <w:noProof/>
                <w:webHidden/>
                <w:sz w:val="22"/>
                <w:szCs w:val="22"/>
              </w:rPr>
              <w:fldChar w:fldCharType="separate"/>
            </w:r>
            <w:r w:rsidR="00157DDC">
              <w:rPr>
                <w:noProof/>
                <w:webHidden/>
                <w:sz w:val="22"/>
                <w:szCs w:val="22"/>
              </w:rPr>
              <w:t>- 5 -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63" w:history="1">
            <w:r w:rsidRPr="00AD691D">
              <w:rPr>
                <w:rStyle w:val="Lienhypertexte"/>
                <w:rFonts w:ascii="Symbol" w:eastAsia="Times New Roman" w:hAnsi="Symbol" w:cs="Times New Roman"/>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Le passage d’un service à un autre :</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_Toc203048063 \h </w:instrText>
            </w:r>
            <w:r w:rsidRPr="00AD691D">
              <w:rPr>
                <w:noProof/>
                <w:webHidden/>
                <w:sz w:val="22"/>
                <w:szCs w:val="22"/>
              </w:rPr>
            </w:r>
            <w:r w:rsidRPr="00AD691D">
              <w:rPr>
                <w:noProof/>
                <w:webHidden/>
                <w:sz w:val="22"/>
                <w:szCs w:val="22"/>
              </w:rPr>
              <w:fldChar w:fldCharType="separate"/>
            </w:r>
            <w:r w:rsidR="00157DDC">
              <w:rPr>
                <w:noProof/>
                <w:webHidden/>
                <w:sz w:val="22"/>
                <w:szCs w:val="22"/>
              </w:rPr>
              <w:t>- 8 -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64" w:history="1">
            <w:r w:rsidRPr="00AD691D">
              <w:rPr>
                <w:rStyle w:val="Lienhypertexte"/>
                <w:rFonts w:ascii="Symbol" w:eastAsia="Times New Roman" w:hAnsi="Symbol" w:cs="Times New Roman"/>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L’entrée à l’école</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_Toc203048064 \h </w:instrText>
            </w:r>
            <w:r w:rsidRPr="00AD691D">
              <w:rPr>
                <w:noProof/>
                <w:webHidden/>
                <w:sz w:val="22"/>
                <w:szCs w:val="22"/>
              </w:rPr>
            </w:r>
            <w:r w:rsidRPr="00AD691D">
              <w:rPr>
                <w:noProof/>
                <w:webHidden/>
                <w:sz w:val="22"/>
                <w:szCs w:val="22"/>
              </w:rPr>
              <w:fldChar w:fldCharType="separate"/>
            </w:r>
            <w:r w:rsidR="00157DDC">
              <w:rPr>
                <w:noProof/>
                <w:webHidden/>
                <w:sz w:val="22"/>
                <w:szCs w:val="22"/>
              </w:rPr>
              <w:t>- 8 -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65" w:history="1">
            <w:r w:rsidRPr="00AD691D">
              <w:rPr>
                <w:rStyle w:val="Lienhypertexte"/>
                <w:rFonts w:ascii="Symbol" w:eastAsia="Times New Roman" w:hAnsi="Symbol" w:cs="Times New Roman"/>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Les consultations médicales</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_Toc203048065 \h </w:instrText>
            </w:r>
            <w:r w:rsidRPr="00AD691D">
              <w:rPr>
                <w:noProof/>
                <w:webHidden/>
                <w:sz w:val="22"/>
                <w:szCs w:val="22"/>
              </w:rPr>
            </w:r>
            <w:r w:rsidRPr="00AD691D">
              <w:rPr>
                <w:noProof/>
                <w:webHidden/>
                <w:sz w:val="22"/>
                <w:szCs w:val="22"/>
              </w:rPr>
              <w:fldChar w:fldCharType="separate"/>
            </w:r>
            <w:r w:rsidR="00157DDC">
              <w:rPr>
                <w:noProof/>
                <w:webHidden/>
                <w:sz w:val="22"/>
                <w:szCs w:val="22"/>
              </w:rPr>
              <w:t>- 9 -</w:t>
            </w:r>
            <w:r w:rsidRPr="00AD691D">
              <w:rPr>
                <w:noProof/>
                <w:webHidden/>
                <w:sz w:val="22"/>
                <w:szCs w:val="22"/>
              </w:rPr>
              <w:fldChar w:fldCharType="end"/>
            </w:r>
          </w:hyperlink>
        </w:p>
        <w:p w:rsidR="00AD691D" w:rsidRPr="00AD691D" w:rsidRDefault="00AD691D">
          <w:pPr>
            <w:pStyle w:val="TM1"/>
            <w:tabs>
              <w:tab w:val="right" w:leader="dot" w:pos="9062"/>
            </w:tabs>
            <w:rPr>
              <w:rFonts w:eastAsiaTheme="minorEastAsia"/>
              <w:noProof/>
              <w:sz w:val="22"/>
              <w:szCs w:val="22"/>
              <w:lang w:eastAsia="fr-BE"/>
            </w:rPr>
          </w:pPr>
          <w:hyperlink w:anchor="_Toc203048066" w:history="1">
            <w:r w:rsidRPr="00AD691D">
              <w:rPr>
                <w:rStyle w:val="Lienhypertexte"/>
                <w:rFonts w:eastAsia="Times New Roman"/>
                <w:b/>
                <w:bCs/>
                <w:noProof/>
                <w:sz w:val="22"/>
                <w:szCs w:val="22"/>
                <w:lang w:eastAsia="fr-BE"/>
              </w:rPr>
              <w:t>L’accueil du matin</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_Toc203048066 \h </w:instrText>
            </w:r>
            <w:r w:rsidRPr="00AD691D">
              <w:rPr>
                <w:noProof/>
                <w:webHidden/>
                <w:sz w:val="22"/>
                <w:szCs w:val="22"/>
              </w:rPr>
            </w:r>
            <w:r w:rsidRPr="00AD691D">
              <w:rPr>
                <w:noProof/>
                <w:webHidden/>
                <w:sz w:val="22"/>
                <w:szCs w:val="22"/>
              </w:rPr>
              <w:fldChar w:fldCharType="separate"/>
            </w:r>
            <w:r w:rsidR="00157DDC">
              <w:rPr>
                <w:noProof/>
                <w:webHidden/>
                <w:sz w:val="22"/>
                <w:szCs w:val="22"/>
              </w:rPr>
              <w:t>- 9 -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67" w:history="1">
            <w:r w:rsidRPr="00AD691D">
              <w:rPr>
                <w:rStyle w:val="Lienhypertexte"/>
                <w:rFonts w:ascii="Symbol" w:eastAsia="Times New Roman" w:hAnsi="Symbol" w:cs="Times New Roman"/>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Le petit déjeuner</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_Toc203048067 \h </w:instrText>
            </w:r>
            <w:r w:rsidRPr="00AD691D">
              <w:rPr>
                <w:noProof/>
                <w:webHidden/>
                <w:sz w:val="22"/>
                <w:szCs w:val="22"/>
              </w:rPr>
            </w:r>
            <w:r w:rsidRPr="00AD691D">
              <w:rPr>
                <w:noProof/>
                <w:webHidden/>
                <w:sz w:val="22"/>
                <w:szCs w:val="22"/>
              </w:rPr>
              <w:fldChar w:fldCharType="separate"/>
            </w:r>
            <w:r w:rsidR="00157DDC">
              <w:rPr>
                <w:noProof/>
                <w:webHidden/>
                <w:sz w:val="22"/>
                <w:szCs w:val="22"/>
              </w:rPr>
              <w:t>- 10 -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68" w:history="1">
            <w:r w:rsidRPr="00AD691D">
              <w:rPr>
                <w:rStyle w:val="Lienhypertexte"/>
                <w:rFonts w:ascii="Symbol" w:eastAsia="Times New Roman" w:hAnsi="Symbol" w:cs="Times New Roman"/>
                <w:noProof/>
                <w:sz w:val="22"/>
                <w:szCs w:val="22"/>
              </w:rPr>
              <w:t></w:t>
            </w:r>
            <w:r w:rsidRPr="00AD691D">
              <w:rPr>
                <w:rFonts w:eastAsiaTheme="minorEastAsia"/>
                <w:noProof/>
                <w:sz w:val="22"/>
                <w:szCs w:val="22"/>
                <w:lang w:eastAsia="fr-BE"/>
              </w:rPr>
              <w:tab/>
            </w:r>
            <w:r w:rsidRPr="00AD691D">
              <w:rPr>
                <w:rStyle w:val="Lienhypertexte"/>
                <w:noProof/>
                <w:sz w:val="22"/>
                <w:szCs w:val="22"/>
              </w:rPr>
              <w:t>Notre organisation</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_Toc203048068 \h </w:instrText>
            </w:r>
            <w:r w:rsidRPr="00AD691D">
              <w:rPr>
                <w:noProof/>
                <w:webHidden/>
                <w:sz w:val="22"/>
                <w:szCs w:val="22"/>
              </w:rPr>
            </w:r>
            <w:r w:rsidRPr="00AD691D">
              <w:rPr>
                <w:noProof/>
                <w:webHidden/>
                <w:sz w:val="22"/>
                <w:szCs w:val="22"/>
              </w:rPr>
              <w:fldChar w:fldCharType="separate"/>
            </w:r>
            <w:r w:rsidR="00157DDC">
              <w:rPr>
                <w:noProof/>
                <w:webHidden/>
                <w:sz w:val="22"/>
                <w:szCs w:val="22"/>
              </w:rPr>
              <w:t>- 10 -</w:t>
            </w:r>
            <w:r w:rsidRPr="00AD691D">
              <w:rPr>
                <w:noProof/>
                <w:webHidden/>
                <w:sz w:val="22"/>
                <w:szCs w:val="22"/>
              </w:rPr>
              <w:fldChar w:fldCharType="end"/>
            </w:r>
          </w:hyperlink>
        </w:p>
        <w:p w:rsidR="00AD691D" w:rsidRPr="00AD691D" w:rsidRDefault="00AD691D">
          <w:pPr>
            <w:pStyle w:val="TM1"/>
            <w:tabs>
              <w:tab w:val="right" w:leader="dot" w:pos="9062"/>
            </w:tabs>
            <w:rPr>
              <w:rFonts w:eastAsiaTheme="minorEastAsia"/>
              <w:noProof/>
              <w:sz w:val="22"/>
              <w:szCs w:val="22"/>
              <w:lang w:eastAsia="fr-BE"/>
            </w:rPr>
          </w:pPr>
          <w:hyperlink w:anchor="_Toc203048069" w:history="1">
            <w:r w:rsidRPr="00AD691D">
              <w:rPr>
                <w:rStyle w:val="Lienhypertexte"/>
                <w:b/>
                <w:bCs/>
                <w:noProof/>
                <w:sz w:val="22"/>
                <w:szCs w:val="22"/>
              </w:rPr>
              <w:t>Le déroulement de la journée</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_Toc203048069 \h </w:instrText>
            </w:r>
            <w:r w:rsidRPr="00AD691D">
              <w:rPr>
                <w:noProof/>
                <w:webHidden/>
                <w:sz w:val="22"/>
                <w:szCs w:val="22"/>
              </w:rPr>
            </w:r>
            <w:r w:rsidRPr="00AD691D">
              <w:rPr>
                <w:noProof/>
                <w:webHidden/>
                <w:sz w:val="22"/>
                <w:szCs w:val="22"/>
              </w:rPr>
              <w:fldChar w:fldCharType="separate"/>
            </w:r>
            <w:r w:rsidR="00157DDC">
              <w:rPr>
                <w:noProof/>
                <w:webHidden/>
                <w:sz w:val="22"/>
                <w:szCs w:val="22"/>
              </w:rPr>
              <w:t>- 11 -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70" w:history="1">
            <w:r w:rsidRPr="00AD691D">
              <w:rPr>
                <w:rStyle w:val="Lienhypertexte"/>
                <w:rFonts w:ascii="Symbol" w:eastAsia="Times New Roman" w:hAnsi="Symbol" w:cs="Times New Roman"/>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Les moments jeux</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_Toc203048070 \h </w:instrText>
            </w:r>
            <w:r w:rsidRPr="00AD691D">
              <w:rPr>
                <w:noProof/>
                <w:webHidden/>
                <w:sz w:val="22"/>
                <w:szCs w:val="22"/>
              </w:rPr>
            </w:r>
            <w:r w:rsidRPr="00AD691D">
              <w:rPr>
                <w:noProof/>
                <w:webHidden/>
                <w:sz w:val="22"/>
                <w:szCs w:val="22"/>
              </w:rPr>
              <w:fldChar w:fldCharType="separate"/>
            </w:r>
            <w:r w:rsidR="00157DDC">
              <w:rPr>
                <w:noProof/>
                <w:webHidden/>
                <w:sz w:val="22"/>
                <w:szCs w:val="22"/>
              </w:rPr>
              <w:t>- 11 -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71" w:history="1">
            <w:r w:rsidRPr="00AD691D">
              <w:rPr>
                <w:rStyle w:val="Lienhypertexte"/>
                <w:rFonts w:ascii="Symbol" w:eastAsia="Times New Roman" w:hAnsi="Symbol" w:cs="Times New Roman"/>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Les ateliers, nouveauté 2025</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_Toc203048071 \h </w:instrText>
            </w:r>
            <w:r w:rsidRPr="00AD691D">
              <w:rPr>
                <w:noProof/>
                <w:webHidden/>
                <w:sz w:val="22"/>
                <w:szCs w:val="22"/>
              </w:rPr>
            </w:r>
            <w:r w:rsidRPr="00AD691D">
              <w:rPr>
                <w:noProof/>
                <w:webHidden/>
                <w:sz w:val="22"/>
                <w:szCs w:val="22"/>
              </w:rPr>
              <w:fldChar w:fldCharType="separate"/>
            </w:r>
            <w:r w:rsidR="00157DDC">
              <w:rPr>
                <w:noProof/>
                <w:webHidden/>
                <w:sz w:val="22"/>
                <w:szCs w:val="22"/>
              </w:rPr>
              <w:t>- 12 -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72"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Les repas</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_Toc203048072 \h </w:instrText>
            </w:r>
            <w:r w:rsidRPr="00AD691D">
              <w:rPr>
                <w:noProof/>
                <w:webHidden/>
                <w:sz w:val="22"/>
                <w:szCs w:val="22"/>
              </w:rPr>
            </w:r>
            <w:r w:rsidRPr="00AD691D">
              <w:rPr>
                <w:noProof/>
                <w:webHidden/>
                <w:sz w:val="22"/>
                <w:szCs w:val="22"/>
              </w:rPr>
              <w:fldChar w:fldCharType="separate"/>
            </w:r>
            <w:r w:rsidR="00157DDC">
              <w:rPr>
                <w:noProof/>
                <w:webHidden/>
                <w:sz w:val="22"/>
                <w:szCs w:val="22"/>
              </w:rPr>
              <w:t>- 13 -</w:t>
            </w:r>
            <w:r w:rsidRPr="00AD691D">
              <w:rPr>
                <w:noProof/>
                <w:webHidden/>
                <w:sz w:val="22"/>
                <w:szCs w:val="22"/>
              </w:rPr>
              <w:fldChar w:fldCharType="end"/>
            </w:r>
          </w:hyperlink>
        </w:p>
        <w:p w:rsidR="00AD691D" w:rsidRPr="00AD691D" w:rsidRDefault="00AD691D">
          <w:pPr>
            <w:pStyle w:val="TM3"/>
            <w:tabs>
              <w:tab w:val="right" w:leader="dot" w:pos="9062"/>
            </w:tabs>
            <w:rPr>
              <w:rFonts w:eastAsiaTheme="minorEastAsia"/>
              <w:noProof/>
              <w:sz w:val="22"/>
              <w:szCs w:val="22"/>
              <w:lang w:eastAsia="fr-BE"/>
            </w:rPr>
          </w:pPr>
          <w:hyperlink w:anchor="_Toc203048073" w:history="1">
            <w:r w:rsidRPr="00AD691D">
              <w:rPr>
                <w:rStyle w:val="Lienhypertexte"/>
                <w:rFonts w:eastAsia="Times New Roman"/>
                <w:noProof/>
                <w:sz w:val="22"/>
                <w:szCs w:val="22"/>
                <w:lang w:eastAsia="fr-BE"/>
              </w:rPr>
              <w:t>Chez les bébés</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_Toc203048073 \h </w:instrText>
            </w:r>
            <w:r w:rsidRPr="00AD691D">
              <w:rPr>
                <w:noProof/>
                <w:webHidden/>
                <w:sz w:val="22"/>
                <w:szCs w:val="22"/>
              </w:rPr>
            </w:r>
            <w:r w:rsidRPr="00AD691D">
              <w:rPr>
                <w:noProof/>
                <w:webHidden/>
                <w:sz w:val="22"/>
                <w:szCs w:val="22"/>
              </w:rPr>
              <w:fldChar w:fldCharType="separate"/>
            </w:r>
            <w:r w:rsidR="00157DDC">
              <w:rPr>
                <w:noProof/>
                <w:webHidden/>
                <w:sz w:val="22"/>
                <w:szCs w:val="22"/>
              </w:rPr>
              <w:t>- 13 -</w:t>
            </w:r>
            <w:r w:rsidRPr="00AD691D">
              <w:rPr>
                <w:noProof/>
                <w:webHidden/>
                <w:sz w:val="22"/>
                <w:szCs w:val="22"/>
              </w:rPr>
              <w:fldChar w:fldCharType="end"/>
            </w:r>
          </w:hyperlink>
        </w:p>
        <w:p w:rsidR="00AD691D" w:rsidRPr="00AD691D" w:rsidRDefault="00AD691D">
          <w:pPr>
            <w:pStyle w:val="TM3"/>
            <w:tabs>
              <w:tab w:val="right" w:leader="dot" w:pos="9062"/>
            </w:tabs>
            <w:rPr>
              <w:rFonts w:eastAsiaTheme="minorEastAsia"/>
              <w:noProof/>
              <w:sz w:val="22"/>
              <w:szCs w:val="22"/>
              <w:lang w:eastAsia="fr-BE"/>
            </w:rPr>
          </w:pPr>
          <w:hyperlink w:anchor="_Toc203048074" w:history="1">
            <w:r w:rsidRPr="00AD691D">
              <w:rPr>
                <w:rStyle w:val="Lienhypertexte"/>
                <w:noProof/>
                <w:sz w:val="22"/>
                <w:szCs w:val="22"/>
              </w:rPr>
              <w:t>Chez les moyens et les grands</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_Toc203048074 \h </w:instrText>
            </w:r>
            <w:r w:rsidRPr="00AD691D">
              <w:rPr>
                <w:noProof/>
                <w:webHidden/>
                <w:sz w:val="22"/>
                <w:szCs w:val="22"/>
              </w:rPr>
            </w:r>
            <w:r w:rsidRPr="00AD691D">
              <w:rPr>
                <w:noProof/>
                <w:webHidden/>
                <w:sz w:val="22"/>
                <w:szCs w:val="22"/>
              </w:rPr>
              <w:fldChar w:fldCharType="separate"/>
            </w:r>
            <w:r w:rsidR="00157DDC">
              <w:rPr>
                <w:noProof/>
                <w:webHidden/>
                <w:sz w:val="22"/>
                <w:szCs w:val="22"/>
              </w:rPr>
              <w:t>- 14 -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75"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Les siestes</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_Toc203048075 \h </w:instrText>
            </w:r>
            <w:r w:rsidRPr="00AD691D">
              <w:rPr>
                <w:noProof/>
                <w:webHidden/>
                <w:sz w:val="22"/>
                <w:szCs w:val="22"/>
              </w:rPr>
            </w:r>
            <w:r w:rsidRPr="00AD691D">
              <w:rPr>
                <w:noProof/>
                <w:webHidden/>
                <w:sz w:val="22"/>
                <w:szCs w:val="22"/>
              </w:rPr>
              <w:fldChar w:fldCharType="separate"/>
            </w:r>
            <w:r w:rsidR="00157DDC">
              <w:rPr>
                <w:noProof/>
                <w:webHidden/>
                <w:sz w:val="22"/>
                <w:szCs w:val="22"/>
              </w:rPr>
              <w:t>- 15 -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76" w:history="1">
            <w:r w:rsidRPr="00AD691D">
              <w:rPr>
                <w:rStyle w:val="Lienhypertexte"/>
                <w:rFonts w:ascii="Symbol" w:eastAsia="Times New Roman" w:hAnsi="Symbol"/>
                <w:bCs/>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b/>
                <w:bCs/>
                <w:noProof/>
                <w:sz w:val="22"/>
                <w:szCs w:val="22"/>
                <w:lang w:eastAsia="fr-BE"/>
              </w:rPr>
              <w:t>Les changes et l’acquisition de la propreté :</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_Toc203048076 \h </w:instrText>
            </w:r>
            <w:r w:rsidRPr="00AD691D">
              <w:rPr>
                <w:noProof/>
                <w:webHidden/>
                <w:sz w:val="22"/>
                <w:szCs w:val="22"/>
              </w:rPr>
            </w:r>
            <w:r w:rsidRPr="00AD691D">
              <w:rPr>
                <w:noProof/>
                <w:webHidden/>
                <w:sz w:val="22"/>
                <w:szCs w:val="22"/>
              </w:rPr>
              <w:fldChar w:fldCharType="separate"/>
            </w:r>
            <w:r w:rsidR="00157DDC">
              <w:rPr>
                <w:noProof/>
                <w:webHidden/>
                <w:sz w:val="22"/>
                <w:szCs w:val="22"/>
              </w:rPr>
              <w:t>- 15 -</w:t>
            </w:r>
            <w:r w:rsidRPr="00AD691D">
              <w:rPr>
                <w:noProof/>
                <w:webHidden/>
                <w:sz w:val="22"/>
                <w:szCs w:val="22"/>
              </w:rPr>
              <w:fldChar w:fldCharType="end"/>
            </w:r>
          </w:hyperlink>
        </w:p>
        <w:p w:rsidR="00AD691D" w:rsidRPr="00AD691D" w:rsidRDefault="00AD691D">
          <w:pPr>
            <w:pStyle w:val="TM3"/>
            <w:tabs>
              <w:tab w:val="right" w:leader="dot" w:pos="9062"/>
            </w:tabs>
            <w:rPr>
              <w:rFonts w:eastAsiaTheme="minorEastAsia"/>
              <w:noProof/>
              <w:sz w:val="22"/>
              <w:szCs w:val="22"/>
              <w:lang w:eastAsia="fr-BE"/>
            </w:rPr>
          </w:pPr>
          <w:hyperlink w:anchor="_Toc203048077" w:history="1">
            <w:r w:rsidRPr="00AD691D">
              <w:rPr>
                <w:rStyle w:val="Lienhypertexte"/>
                <w:rFonts w:eastAsia="Times New Roman"/>
                <w:noProof/>
                <w:sz w:val="22"/>
                <w:szCs w:val="22"/>
                <w:lang w:eastAsia="fr-BE"/>
              </w:rPr>
              <w:t>Les changes</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_Toc203048077 \h </w:instrText>
            </w:r>
            <w:r w:rsidRPr="00AD691D">
              <w:rPr>
                <w:noProof/>
                <w:webHidden/>
                <w:sz w:val="22"/>
                <w:szCs w:val="22"/>
              </w:rPr>
            </w:r>
            <w:r w:rsidRPr="00AD691D">
              <w:rPr>
                <w:noProof/>
                <w:webHidden/>
                <w:sz w:val="22"/>
                <w:szCs w:val="22"/>
              </w:rPr>
              <w:fldChar w:fldCharType="separate"/>
            </w:r>
            <w:r w:rsidR="00157DDC">
              <w:rPr>
                <w:noProof/>
                <w:webHidden/>
                <w:sz w:val="22"/>
                <w:szCs w:val="22"/>
              </w:rPr>
              <w:t>- 15 -</w:t>
            </w:r>
            <w:r w:rsidRPr="00AD691D">
              <w:rPr>
                <w:noProof/>
                <w:webHidden/>
                <w:sz w:val="22"/>
                <w:szCs w:val="22"/>
              </w:rPr>
              <w:fldChar w:fldCharType="end"/>
            </w:r>
          </w:hyperlink>
        </w:p>
        <w:p w:rsidR="00AD691D" w:rsidRPr="00AD691D" w:rsidRDefault="00AD691D">
          <w:pPr>
            <w:pStyle w:val="TM3"/>
            <w:tabs>
              <w:tab w:val="right" w:leader="dot" w:pos="9062"/>
            </w:tabs>
            <w:rPr>
              <w:rFonts w:eastAsiaTheme="minorEastAsia"/>
              <w:noProof/>
              <w:sz w:val="22"/>
              <w:szCs w:val="22"/>
              <w:lang w:eastAsia="fr-BE"/>
            </w:rPr>
          </w:pPr>
          <w:hyperlink w:anchor="_Toc203048078" w:history="1">
            <w:r w:rsidRPr="00AD691D">
              <w:rPr>
                <w:rStyle w:val="Lienhypertexte"/>
                <w:rFonts w:eastAsia="Times New Roman"/>
                <w:noProof/>
                <w:sz w:val="22"/>
                <w:szCs w:val="22"/>
                <w:lang w:eastAsia="fr-BE"/>
              </w:rPr>
              <w:t>L’acquisition de la propreté</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_Toc203048078 \h </w:instrText>
            </w:r>
            <w:r w:rsidRPr="00AD691D">
              <w:rPr>
                <w:noProof/>
                <w:webHidden/>
                <w:sz w:val="22"/>
                <w:szCs w:val="22"/>
              </w:rPr>
            </w:r>
            <w:r w:rsidRPr="00AD691D">
              <w:rPr>
                <w:noProof/>
                <w:webHidden/>
                <w:sz w:val="22"/>
                <w:szCs w:val="22"/>
              </w:rPr>
              <w:fldChar w:fldCharType="separate"/>
            </w:r>
            <w:r w:rsidR="00157DDC">
              <w:rPr>
                <w:noProof/>
                <w:webHidden/>
                <w:sz w:val="22"/>
                <w:szCs w:val="22"/>
              </w:rPr>
              <w:t>- 16 -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79"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Les soins</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_Toc203048079 \h </w:instrText>
            </w:r>
            <w:r w:rsidRPr="00AD691D">
              <w:rPr>
                <w:noProof/>
                <w:webHidden/>
                <w:sz w:val="22"/>
                <w:szCs w:val="22"/>
              </w:rPr>
            </w:r>
            <w:r w:rsidRPr="00AD691D">
              <w:rPr>
                <w:noProof/>
                <w:webHidden/>
                <w:sz w:val="22"/>
                <w:szCs w:val="22"/>
              </w:rPr>
              <w:fldChar w:fldCharType="separate"/>
            </w:r>
            <w:r w:rsidR="00157DDC">
              <w:rPr>
                <w:noProof/>
                <w:webHidden/>
                <w:sz w:val="22"/>
                <w:szCs w:val="22"/>
              </w:rPr>
              <w:t>- 17 -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80"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La fin de journée</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_Toc203048080 \h </w:instrText>
            </w:r>
            <w:r w:rsidRPr="00AD691D">
              <w:rPr>
                <w:noProof/>
                <w:webHidden/>
                <w:sz w:val="22"/>
                <w:szCs w:val="22"/>
              </w:rPr>
            </w:r>
            <w:r w:rsidRPr="00AD691D">
              <w:rPr>
                <w:noProof/>
                <w:webHidden/>
                <w:sz w:val="22"/>
                <w:szCs w:val="22"/>
              </w:rPr>
              <w:fldChar w:fldCharType="separate"/>
            </w:r>
            <w:r w:rsidR="00157DDC">
              <w:rPr>
                <w:noProof/>
                <w:webHidden/>
                <w:sz w:val="22"/>
                <w:szCs w:val="22"/>
              </w:rPr>
              <w:t>- 18 -</w:t>
            </w:r>
            <w:r w:rsidRPr="00AD691D">
              <w:rPr>
                <w:noProof/>
                <w:webHidden/>
                <w:sz w:val="22"/>
                <w:szCs w:val="22"/>
              </w:rPr>
              <w:fldChar w:fldCharType="end"/>
            </w:r>
          </w:hyperlink>
        </w:p>
        <w:p w:rsidR="00AD691D" w:rsidRPr="00AD691D" w:rsidRDefault="00AD691D">
          <w:pPr>
            <w:pStyle w:val="TM1"/>
            <w:tabs>
              <w:tab w:val="right" w:leader="dot" w:pos="9062"/>
            </w:tabs>
            <w:rPr>
              <w:rFonts w:eastAsiaTheme="minorEastAsia"/>
              <w:noProof/>
              <w:sz w:val="22"/>
              <w:szCs w:val="22"/>
              <w:lang w:eastAsia="fr-BE"/>
            </w:rPr>
          </w:pPr>
          <w:hyperlink w:anchor="_Toc203048081" w:history="1">
            <w:r w:rsidRPr="00AD691D">
              <w:rPr>
                <w:rStyle w:val="Lienhypertexte"/>
                <w:b/>
                <w:bCs/>
                <w:noProof/>
                <w:sz w:val="22"/>
                <w:szCs w:val="22"/>
              </w:rPr>
              <w:t>Notre philosophie</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_Toc203048081 \h </w:instrText>
            </w:r>
            <w:r w:rsidRPr="00AD691D">
              <w:rPr>
                <w:noProof/>
                <w:webHidden/>
                <w:sz w:val="22"/>
                <w:szCs w:val="22"/>
              </w:rPr>
            </w:r>
            <w:r w:rsidRPr="00AD691D">
              <w:rPr>
                <w:noProof/>
                <w:webHidden/>
                <w:sz w:val="22"/>
                <w:szCs w:val="22"/>
              </w:rPr>
              <w:fldChar w:fldCharType="separate"/>
            </w:r>
            <w:r w:rsidR="00157DDC">
              <w:rPr>
                <w:noProof/>
                <w:webHidden/>
                <w:sz w:val="22"/>
                <w:szCs w:val="22"/>
              </w:rPr>
              <w:t>- 19 -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82"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noProof/>
                <w:sz w:val="22"/>
                <w:szCs w:val="22"/>
              </w:rPr>
              <w:t>Le folklore, la culture, la découverte : passionnément au cœur de nos actions</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_Toc203048082 \h </w:instrText>
            </w:r>
            <w:r w:rsidRPr="00AD691D">
              <w:rPr>
                <w:noProof/>
                <w:webHidden/>
                <w:sz w:val="22"/>
                <w:szCs w:val="22"/>
              </w:rPr>
            </w:r>
            <w:r w:rsidRPr="00AD691D">
              <w:rPr>
                <w:noProof/>
                <w:webHidden/>
                <w:sz w:val="22"/>
                <w:szCs w:val="22"/>
              </w:rPr>
              <w:fldChar w:fldCharType="separate"/>
            </w:r>
            <w:r w:rsidR="00157DDC">
              <w:rPr>
                <w:noProof/>
                <w:webHidden/>
                <w:sz w:val="22"/>
                <w:szCs w:val="22"/>
              </w:rPr>
              <w:t>- 19 -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83"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Notre ouverture vers l’extérieur</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_Toc203048083 \h </w:instrText>
            </w:r>
            <w:r w:rsidRPr="00AD691D">
              <w:rPr>
                <w:noProof/>
                <w:webHidden/>
                <w:sz w:val="22"/>
                <w:szCs w:val="22"/>
              </w:rPr>
            </w:r>
            <w:r w:rsidRPr="00AD691D">
              <w:rPr>
                <w:noProof/>
                <w:webHidden/>
                <w:sz w:val="22"/>
                <w:szCs w:val="22"/>
              </w:rPr>
              <w:fldChar w:fldCharType="separate"/>
            </w:r>
            <w:r w:rsidR="00157DDC">
              <w:rPr>
                <w:noProof/>
                <w:webHidden/>
                <w:sz w:val="22"/>
                <w:szCs w:val="22"/>
              </w:rPr>
              <w:t>- 19 -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84"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L’accueil pour tous</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_Toc203048084 \h </w:instrText>
            </w:r>
            <w:r w:rsidRPr="00AD691D">
              <w:rPr>
                <w:noProof/>
                <w:webHidden/>
                <w:sz w:val="22"/>
                <w:szCs w:val="22"/>
              </w:rPr>
            </w:r>
            <w:r w:rsidRPr="00AD691D">
              <w:rPr>
                <w:noProof/>
                <w:webHidden/>
                <w:sz w:val="22"/>
                <w:szCs w:val="22"/>
              </w:rPr>
              <w:fldChar w:fldCharType="separate"/>
            </w:r>
            <w:r w:rsidR="00157DDC">
              <w:rPr>
                <w:noProof/>
                <w:webHidden/>
                <w:sz w:val="22"/>
                <w:szCs w:val="22"/>
              </w:rPr>
              <w:t>- 20 -</w:t>
            </w:r>
            <w:r w:rsidRPr="00AD691D">
              <w:rPr>
                <w:noProof/>
                <w:webHidden/>
                <w:sz w:val="22"/>
                <w:szCs w:val="22"/>
              </w:rPr>
              <w:fldChar w:fldCharType="end"/>
            </w:r>
          </w:hyperlink>
        </w:p>
        <w:p w:rsidR="00AD691D" w:rsidRPr="00AD691D" w:rsidRDefault="00AD691D">
          <w:pPr>
            <w:pStyle w:val="TM2"/>
            <w:tabs>
              <w:tab w:val="left" w:pos="720"/>
              <w:tab w:val="right" w:leader="dot" w:pos="9062"/>
            </w:tabs>
            <w:rPr>
              <w:rFonts w:eastAsiaTheme="minorEastAsia"/>
              <w:noProof/>
              <w:sz w:val="22"/>
              <w:szCs w:val="22"/>
              <w:lang w:eastAsia="fr-BE"/>
            </w:rPr>
          </w:pPr>
          <w:hyperlink w:anchor="_Toc203048085" w:history="1">
            <w:r w:rsidRPr="00AD691D">
              <w:rPr>
                <w:rStyle w:val="Lienhypertexte"/>
                <w:rFonts w:ascii="Symbol" w:eastAsia="Times New Roman" w:hAnsi="Symbol"/>
                <w:noProof/>
                <w:sz w:val="22"/>
                <w:szCs w:val="22"/>
                <w:lang w:eastAsia="fr-BE"/>
              </w:rPr>
              <w:t></w:t>
            </w:r>
            <w:r w:rsidRPr="00AD691D">
              <w:rPr>
                <w:rFonts w:eastAsiaTheme="minorEastAsia"/>
                <w:noProof/>
                <w:sz w:val="22"/>
                <w:szCs w:val="22"/>
                <w:lang w:eastAsia="fr-BE"/>
              </w:rPr>
              <w:tab/>
            </w:r>
            <w:r w:rsidRPr="00AD691D">
              <w:rPr>
                <w:rStyle w:val="Lienhypertexte"/>
                <w:rFonts w:eastAsia="Times New Roman"/>
                <w:noProof/>
                <w:sz w:val="22"/>
                <w:szCs w:val="22"/>
                <w:lang w:eastAsia="fr-BE"/>
              </w:rPr>
              <w:t>Nos idées pour la suite</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_Toc203048085 \h </w:instrText>
            </w:r>
            <w:r w:rsidRPr="00AD691D">
              <w:rPr>
                <w:noProof/>
                <w:webHidden/>
                <w:sz w:val="22"/>
                <w:szCs w:val="22"/>
              </w:rPr>
            </w:r>
            <w:r w:rsidRPr="00AD691D">
              <w:rPr>
                <w:noProof/>
                <w:webHidden/>
                <w:sz w:val="22"/>
                <w:szCs w:val="22"/>
              </w:rPr>
              <w:fldChar w:fldCharType="separate"/>
            </w:r>
            <w:r w:rsidR="00157DDC">
              <w:rPr>
                <w:noProof/>
                <w:webHidden/>
                <w:sz w:val="22"/>
                <w:szCs w:val="22"/>
              </w:rPr>
              <w:t>- 20 -</w:t>
            </w:r>
            <w:r w:rsidRPr="00AD691D">
              <w:rPr>
                <w:noProof/>
                <w:webHidden/>
                <w:sz w:val="22"/>
                <w:szCs w:val="22"/>
              </w:rPr>
              <w:fldChar w:fldCharType="end"/>
            </w:r>
          </w:hyperlink>
        </w:p>
        <w:p w:rsidR="00AD691D" w:rsidRPr="00AD691D" w:rsidRDefault="00AD691D">
          <w:pPr>
            <w:pStyle w:val="TM1"/>
            <w:tabs>
              <w:tab w:val="right" w:leader="dot" w:pos="9062"/>
            </w:tabs>
            <w:rPr>
              <w:rFonts w:eastAsiaTheme="minorEastAsia"/>
              <w:noProof/>
              <w:sz w:val="22"/>
              <w:szCs w:val="22"/>
              <w:lang w:eastAsia="fr-BE"/>
            </w:rPr>
          </w:pPr>
          <w:hyperlink w:anchor="_Toc203048086" w:history="1">
            <w:r w:rsidRPr="00AD691D">
              <w:rPr>
                <w:rStyle w:val="Lienhypertexte"/>
                <w:rFonts w:eastAsia="Times New Roman"/>
                <w:b/>
                <w:bCs/>
                <w:noProof/>
                <w:sz w:val="22"/>
                <w:szCs w:val="22"/>
                <w:lang w:eastAsia="fr-BE"/>
              </w:rPr>
              <w:t>Le mot de la fin</w:t>
            </w:r>
            <w:r w:rsidRPr="00AD691D">
              <w:rPr>
                <w:noProof/>
                <w:webHidden/>
                <w:sz w:val="22"/>
                <w:szCs w:val="22"/>
              </w:rPr>
              <w:tab/>
            </w:r>
            <w:r w:rsidRPr="00AD691D">
              <w:rPr>
                <w:noProof/>
                <w:webHidden/>
                <w:sz w:val="22"/>
                <w:szCs w:val="22"/>
              </w:rPr>
              <w:fldChar w:fldCharType="begin"/>
            </w:r>
            <w:r w:rsidRPr="00AD691D">
              <w:rPr>
                <w:noProof/>
                <w:webHidden/>
                <w:sz w:val="22"/>
                <w:szCs w:val="22"/>
              </w:rPr>
              <w:instrText xml:space="preserve"> PAGEREF _Toc203048086 \h </w:instrText>
            </w:r>
            <w:r w:rsidRPr="00AD691D">
              <w:rPr>
                <w:noProof/>
                <w:webHidden/>
                <w:sz w:val="22"/>
                <w:szCs w:val="22"/>
              </w:rPr>
            </w:r>
            <w:r w:rsidRPr="00AD691D">
              <w:rPr>
                <w:noProof/>
                <w:webHidden/>
                <w:sz w:val="22"/>
                <w:szCs w:val="22"/>
              </w:rPr>
              <w:fldChar w:fldCharType="separate"/>
            </w:r>
            <w:r w:rsidR="00157DDC">
              <w:rPr>
                <w:noProof/>
                <w:webHidden/>
                <w:sz w:val="22"/>
                <w:szCs w:val="22"/>
              </w:rPr>
              <w:t>- 21 -</w:t>
            </w:r>
            <w:r w:rsidRPr="00AD691D">
              <w:rPr>
                <w:noProof/>
                <w:webHidden/>
                <w:sz w:val="22"/>
                <w:szCs w:val="22"/>
              </w:rPr>
              <w:fldChar w:fldCharType="end"/>
            </w:r>
          </w:hyperlink>
        </w:p>
        <w:p w:rsidR="004E3FBD" w:rsidRPr="008F18A3" w:rsidRDefault="004E3FBD">
          <w:r w:rsidRPr="00AD691D">
            <w:rPr>
              <w:rFonts w:ascii="Times New Roman" w:hAnsi="Times New Roman" w:cs="Times New Roman"/>
              <w:sz w:val="20"/>
              <w:szCs w:val="20"/>
              <w:lang w:val="fr-FR"/>
            </w:rPr>
            <w:fldChar w:fldCharType="end"/>
          </w:r>
        </w:p>
      </w:sdtContent>
    </w:sdt>
    <w:p w:rsidR="000D6B14" w:rsidRPr="000D6B14" w:rsidRDefault="00724A95" w:rsidP="000D6B14">
      <w:pPr>
        <w:pStyle w:val="Titre1"/>
        <w:rPr>
          <w:rFonts w:eastAsia="Times New Roman"/>
          <w:b/>
          <w:bCs/>
          <w:sz w:val="44"/>
          <w:szCs w:val="44"/>
          <w:lang w:eastAsia="fr-BE"/>
        </w:rPr>
      </w:pPr>
      <w:bookmarkStart w:id="0" w:name="_Toc203048056"/>
      <w:r w:rsidRPr="004E3FBD">
        <w:rPr>
          <w:rFonts w:eastAsia="Times New Roman"/>
          <w:b/>
          <w:bCs/>
          <w:sz w:val="44"/>
          <w:szCs w:val="44"/>
          <w:lang w:eastAsia="fr-BE"/>
        </w:rPr>
        <w:lastRenderedPageBreak/>
        <w:t>PROJET PEDAGOGIQUE</w:t>
      </w:r>
      <w:bookmarkEnd w:id="0"/>
    </w:p>
    <w:p w:rsidR="000D6B14" w:rsidRPr="00043A6D" w:rsidRDefault="000D6B14" w:rsidP="000D6B14">
      <w:pPr>
        <w:pStyle w:val="Titre2"/>
        <w:numPr>
          <w:ilvl w:val="0"/>
          <w:numId w:val="17"/>
        </w:numPr>
      </w:pPr>
      <w:bookmarkStart w:id="1" w:name="_Toc203048057"/>
      <w:r w:rsidRPr="00043A6D">
        <w:t>Identification du milieu d’accueil</w:t>
      </w:r>
      <w:bookmarkEnd w:id="1"/>
    </w:p>
    <w:p w:rsidR="000D6B14" w:rsidRPr="00A15E44" w:rsidRDefault="000D6B14" w:rsidP="000D6B14">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La crèche « La Ribambelle » est une crèche communale dont le numéro de matricule est le 63/63049/01. Le Pouvoir Organisateur est l’Administration Communale de Malmedy et les personnes de références sont Monsieur Mathieu </w:t>
      </w:r>
      <w:proofErr w:type="spellStart"/>
      <w:r w:rsidRPr="00A15E44">
        <w:rPr>
          <w:rFonts w:ascii="Times New Roman" w:eastAsia="Times New Roman" w:hAnsi="Times New Roman" w:cs="Times New Roman"/>
          <w:kern w:val="0"/>
          <w:lang w:eastAsia="fr-BE"/>
          <w14:ligatures w14:val="none"/>
        </w:rPr>
        <w:t>Bronlet</w:t>
      </w:r>
      <w:proofErr w:type="spellEnd"/>
      <w:r w:rsidRPr="00A15E44">
        <w:rPr>
          <w:rFonts w:ascii="Times New Roman" w:eastAsia="Times New Roman" w:hAnsi="Times New Roman" w:cs="Times New Roman"/>
          <w:kern w:val="0"/>
          <w:lang w:eastAsia="fr-BE"/>
          <w14:ligatures w14:val="none"/>
        </w:rPr>
        <w:t>, échevin de la petite enfance, et Madame Yvette Lemaire, cheffe d</w:t>
      </w:r>
      <w:r>
        <w:rPr>
          <w:rFonts w:ascii="Times New Roman" w:eastAsia="Times New Roman" w:hAnsi="Times New Roman" w:cs="Times New Roman"/>
          <w:kern w:val="0"/>
          <w:lang w:eastAsia="fr-BE"/>
          <w14:ligatures w14:val="none"/>
        </w:rPr>
        <w:t>u</w:t>
      </w:r>
      <w:r w:rsidRPr="00A15E44">
        <w:rPr>
          <w:rFonts w:ascii="Times New Roman" w:eastAsia="Times New Roman" w:hAnsi="Times New Roman" w:cs="Times New Roman"/>
          <w:kern w:val="0"/>
          <w:lang w:eastAsia="fr-BE"/>
          <w14:ligatures w14:val="none"/>
        </w:rPr>
        <w:t xml:space="preserve"> Pôle enseignement. </w:t>
      </w:r>
    </w:p>
    <w:p w:rsidR="000D6B14" w:rsidRPr="00A15E44" w:rsidRDefault="000D6B14" w:rsidP="000D6B14">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La crèche est représentée par Madame Florence Petit, assistante sociale/directrice. </w:t>
      </w:r>
    </w:p>
    <w:p w:rsidR="000D6B14" w:rsidRPr="00A15E44" w:rsidRDefault="000D6B14" w:rsidP="000D6B14">
      <w:pPr>
        <w:pStyle w:val="Paragraphedeliste"/>
        <w:numPr>
          <w:ilvl w:val="0"/>
          <w:numId w:val="4"/>
        </w:num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Adresse : Ruelle des Capucins, 15 à 4960, </w:t>
      </w:r>
      <w:r>
        <w:rPr>
          <w:rFonts w:ascii="Times New Roman" w:eastAsia="Times New Roman" w:hAnsi="Times New Roman" w:cs="Times New Roman"/>
          <w:kern w:val="0"/>
          <w:lang w:eastAsia="fr-BE"/>
          <w14:ligatures w14:val="none"/>
        </w:rPr>
        <w:t>M</w:t>
      </w:r>
      <w:r w:rsidRPr="00A15E44">
        <w:rPr>
          <w:rFonts w:ascii="Times New Roman" w:eastAsia="Times New Roman" w:hAnsi="Times New Roman" w:cs="Times New Roman"/>
          <w:kern w:val="0"/>
          <w:lang w:eastAsia="fr-BE"/>
          <w14:ligatures w14:val="none"/>
        </w:rPr>
        <w:t>almedy</w:t>
      </w:r>
    </w:p>
    <w:p w:rsidR="000D6B14" w:rsidRPr="00A15E44" w:rsidRDefault="000D6B14" w:rsidP="000D6B14">
      <w:pPr>
        <w:pStyle w:val="Paragraphedeliste"/>
        <w:numPr>
          <w:ilvl w:val="0"/>
          <w:numId w:val="4"/>
        </w:num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Téléphone : 080/33.08.26</w:t>
      </w:r>
    </w:p>
    <w:p w:rsidR="000D6B14" w:rsidRPr="00A15E44" w:rsidRDefault="000D6B14" w:rsidP="000D6B14">
      <w:pPr>
        <w:pStyle w:val="Paragraphedeliste"/>
        <w:numPr>
          <w:ilvl w:val="0"/>
          <w:numId w:val="4"/>
        </w:num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E-mail : </w:t>
      </w:r>
      <w:hyperlink r:id="rId8" w:history="1">
        <w:r w:rsidRPr="00A15E44">
          <w:rPr>
            <w:rStyle w:val="Lienhypertexte"/>
            <w:rFonts w:ascii="Times New Roman" w:eastAsia="Times New Roman" w:hAnsi="Times New Roman" w:cs="Times New Roman"/>
            <w:kern w:val="0"/>
            <w:lang w:eastAsia="fr-BE"/>
            <w14:ligatures w14:val="none"/>
          </w:rPr>
          <w:t>florence.petit@malmedy.be</w:t>
        </w:r>
      </w:hyperlink>
      <w:r w:rsidRPr="00A15E44">
        <w:rPr>
          <w:rFonts w:ascii="Times New Roman" w:eastAsia="Times New Roman" w:hAnsi="Times New Roman" w:cs="Times New Roman"/>
          <w:kern w:val="0"/>
          <w:lang w:eastAsia="fr-BE"/>
          <w14:ligatures w14:val="none"/>
        </w:rPr>
        <w:t xml:space="preserve"> </w:t>
      </w:r>
    </w:p>
    <w:p w:rsidR="000D6B14" w:rsidRPr="000D6B14" w:rsidRDefault="000D6B14" w:rsidP="000D6B14">
      <w:pPr>
        <w:rPr>
          <w:lang w:eastAsia="fr-BE"/>
        </w:rPr>
      </w:pPr>
    </w:p>
    <w:p w:rsidR="00F36D2C" w:rsidRPr="00043A6D" w:rsidRDefault="00302D51" w:rsidP="00043A6D">
      <w:pPr>
        <w:pStyle w:val="Titre2"/>
        <w:numPr>
          <w:ilvl w:val="0"/>
          <w:numId w:val="18"/>
        </w:numPr>
        <w:rPr>
          <w:rFonts w:eastAsia="Times New Roman"/>
          <w:lang w:eastAsia="fr-BE"/>
        </w:rPr>
      </w:pPr>
      <w:bookmarkStart w:id="2" w:name="_Toc203048058"/>
      <w:r w:rsidRPr="00043A6D">
        <w:rPr>
          <w:rFonts w:eastAsia="Times New Roman"/>
          <w:lang w:eastAsia="fr-BE"/>
        </w:rPr>
        <w:t>Fonctionnement</w:t>
      </w:r>
      <w:bookmarkEnd w:id="2"/>
    </w:p>
    <w:p w:rsidR="008F18A3" w:rsidRPr="008F18A3" w:rsidRDefault="008F18A3" w:rsidP="008F18A3">
      <w:pPr>
        <w:rPr>
          <w:lang w:eastAsia="fr-BE"/>
        </w:rPr>
      </w:pPr>
    </w:p>
    <w:p w:rsidR="00724A95" w:rsidRPr="00A15E44" w:rsidRDefault="00724A95" w:rsidP="003D298F">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La crèche « La Ribambelle », est un milieu d’accueil de jour organisé par l’Administration Communale de Malmedy, agréé et subventionné par l’ONE depuis le 1</w:t>
      </w:r>
      <w:r w:rsidRPr="00A15E44">
        <w:rPr>
          <w:rFonts w:ascii="Times New Roman" w:eastAsia="Times New Roman" w:hAnsi="Times New Roman" w:cs="Times New Roman"/>
          <w:kern w:val="0"/>
          <w:vertAlign w:val="superscript"/>
          <w:lang w:eastAsia="fr-BE"/>
          <w14:ligatures w14:val="none"/>
        </w:rPr>
        <w:t>er</w:t>
      </w:r>
      <w:r w:rsidRPr="00A15E44">
        <w:rPr>
          <w:rFonts w:ascii="Times New Roman" w:eastAsia="Times New Roman" w:hAnsi="Times New Roman" w:cs="Times New Roman"/>
          <w:kern w:val="0"/>
          <w:lang w:eastAsia="fr-BE"/>
          <w14:ligatures w14:val="none"/>
        </w:rPr>
        <w:t xml:space="preserve"> avril 1990. Elle a une capacité de fonctionnement de 36 lits. </w:t>
      </w:r>
    </w:p>
    <w:p w:rsidR="00724A95" w:rsidRPr="00A15E44" w:rsidRDefault="00724A95" w:rsidP="003D298F">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u w:val="single"/>
          <w:lang w:eastAsia="fr-BE"/>
          <w14:ligatures w14:val="none"/>
        </w:rPr>
        <w:t>Notre crèche fonctionne avec trois services</w:t>
      </w:r>
      <w:r w:rsidRPr="00A15E44">
        <w:rPr>
          <w:rFonts w:ascii="Times New Roman" w:eastAsia="Times New Roman" w:hAnsi="Times New Roman" w:cs="Times New Roman"/>
          <w:kern w:val="0"/>
          <w:lang w:eastAsia="fr-BE"/>
          <w14:ligatures w14:val="none"/>
        </w:rPr>
        <w:t> :</w:t>
      </w:r>
    </w:p>
    <w:p w:rsidR="00724A95" w:rsidRPr="00A15E44" w:rsidRDefault="00706F95" w:rsidP="003D298F">
      <w:pPr>
        <w:pStyle w:val="Paragraphedeliste"/>
        <w:numPr>
          <w:ilvl w:val="0"/>
          <w:numId w:val="1"/>
        </w:numPr>
        <w:spacing w:line="360" w:lineRule="auto"/>
        <w:jc w:val="both"/>
        <w:rPr>
          <w:rFonts w:ascii="Times New Roman" w:eastAsia="Times New Roman" w:hAnsi="Times New Roman" w:cs="Times New Roman"/>
          <w:kern w:val="0"/>
          <w:lang w:eastAsia="fr-BE"/>
          <w14:ligatures w14:val="none"/>
        </w:rPr>
      </w:pPr>
      <w:r>
        <w:rPr>
          <w:rFonts w:ascii="Times New Roman" w:eastAsia="Times New Roman" w:hAnsi="Times New Roman" w:cs="Times New Roman"/>
          <w:kern w:val="0"/>
          <w:lang w:eastAsia="fr-BE"/>
          <w14:ligatures w14:val="none"/>
        </w:rPr>
        <w:t>Les premiers pas</w:t>
      </w:r>
      <w:r w:rsidR="00724A95" w:rsidRPr="00A15E44">
        <w:rPr>
          <w:rFonts w:ascii="Times New Roman" w:eastAsia="Times New Roman" w:hAnsi="Times New Roman" w:cs="Times New Roman"/>
          <w:kern w:val="0"/>
          <w:lang w:eastAsia="fr-BE"/>
          <w14:ligatures w14:val="none"/>
        </w:rPr>
        <w:t xml:space="preserve"> : de 2 mois et demi à </w:t>
      </w:r>
      <w:r w:rsidR="00653F3E">
        <w:rPr>
          <w:rFonts w:ascii="Times New Roman" w:eastAsia="Times New Roman" w:hAnsi="Times New Roman" w:cs="Times New Roman"/>
          <w:kern w:val="0"/>
          <w:lang w:eastAsia="fr-BE"/>
          <w14:ligatures w14:val="none"/>
        </w:rPr>
        <w:t>environ</w:t>
      </w:r>
      <w:r w:rsidR="00821C04">
        <w:rPr>
          <w:rFonts w:ascii="Times New Roman" w:eastAsia="Times New Roman" w:hAnsi="Times New Roman" w:cs="Times New Roman"/>
          <w:kern w:val="0"/>
          <w:lang w:eastAsia="fr-BE"/>
          <w14:ligatures w14:val="none"/>
        </w:rPr>
        <w:t xml:space="preserve"> </w:t>
      </w:r>
      <w:r w:rsidR="00724A95" w:rsidRPr="00A15E44">
        <w:rPr>
          <w:rFonts w:ascii="Times New Roman" w:eastAsia="Times New Roman" w:hAnsi="Times New Roman" w:cs="Times New Roman"/>
          <w:kern w:val="0"/>
          <w:lang w:eastAsia="fr-BE"/>
          <w14:ligatures w14:val="none"/>
        </w:rPr>
        <w:t xml:space="preserve">12 mois. </w:t>
      </w:r>
    </w:p>
    <w:p w:rsidR="00724A95" w:rsidRPr="00A15E44" w:rsidRDefault="00706F95" w:rsidP="003D298F">
      <w:pPr>
        <w:pStyle w:val="Paragraphedeliste"/>
        <w:numPr>
          <w:ilvl w:val="0"/>
          <w:numId w:val="1"/>
        </w:numPr>
        <w:spacing w:line="360" w:lineRule="auto"/>
        <w:jc w:val="both"/>
        <w:rPr>
          <w:rFonts w:ascii="Times New Roman" w:eastAsia="Times New Roman" w:hAnsi="Times New Roman" w:cs="Times New Roman"/>
          <w:kern w:val="0"/>
          <w:lang w:eastAsia="fr-BE"/>
          <w14:ligatures w14:val="none"/>
        </w:rPr>
      </w:pPr>
      <w:r>
        <w:rPr>
          <w:rFonts w:ascii="Times New Roman" w:eastAsia="Times New Roman" w:hAnsi="Times New Roman" w:cs="Times New Roman"/>
          <w:kern w:val="0"/>
          <w:lang w:eastAsia="fr-BE"/>
          <w14:ligatures w14:val="none"/>
        </w:rPr>
        <w:t>Les explorateurs</w:t>
      </w:r>
      <w:r w:rsidR="00724A95" w:rsidRPr="00A15E44">
        <w:rPr>
          <w:rFonts w:ascii="Times New Roman" w:eastAsia="Times New Roman" w:hAnsi="Times New Roman" w:cs="Times New Roman"/>
          <w:kern w:val="0"/>
          <w:lang w:eastAsia="fr-BE"/>
          <w14:ligatures w14:val="none"/>
        </w:rPr>
        <w:t xml:space="preserve"> : de </w:t>
      </w:r>
      <w:r w:rsidR="00653F3E">
        <w:rPr>
          <w:rFonts w:ascii="Times New Roman" w:eastAsia="Times New Roman" w:hAnsi="Times New Roman" w:cs="Times New Roman"/>
          <w:kern w:val="0"/>
          <w:lang w:eastAsia="fr-BE"/>
          <w14:ligatures w14:val="none"/>
        </w:rPr>
        <w:t xml:space="preserve">+/- </w:t>
      </w:r>
      <w:r w:rsidR="00724A95" w:rsidRPr="00A15E44">
        <w:rPr>
          <w:rFonts w:ascii="Times New Roman" w:eastAsia="Times New Roman" w:hAnsi="Times New Roman" w:cs="Times New Roman"/>
          <w:kern w:val="0"/>
          <w:lang w:eastAsia="fr-BE"/>
          <w14:ligatures w14:val="none"/>
        </w:rPr>
        <w:t xml:space="preserve">12 mois à </w:t>
      </w:r>
      <w:r w:rsidR="00653F3E">
        <w:rPr>
          <w:rFonts w:ascii="Times New Roman" w:eastAsia="Times New Roman" w:hAnsi="Times New Roman" w:cs="Times New Roman"/>
          <w:kern w:val="0"/>
          <w:lang w:eastAsia="fr-BE"/>
          <w14:ligatures w14:val="none"/>
        </w:rPr>
        <w:t xml:space="preserve">+/- </w:t>
      </w:r>
      <w:r w:rsidR="00724A95" w:rsidRPr="00A15E44">
        <w:rPr>
          <w:rFonts w:ascii="Times New Roman" w:eastAsia="Times New Roman" w:hAnsi="Times New Roman" w:cs="Times New Roman"/>
          <w:kern w:val="0"/>
          <w:lang w:eastAsia="fr-BE"/>
          <w14:ligatures w14:val="none"/>
        </w:rPr>
        <w:t>2</w:t>
      </w:r>
      <w:r w:rsidR="00653F3E">
        <w:rPr>
          <w:rFonts w:ascii="Times New Roman" w:eastAsia="Times New Roman" w:hAnsi="Times New Roman" w:cs="Times New Roman"/>
          <w:kern w:val="0"/>
          <w:lang w:eastAsia="fr-BE"/>
          <w14:ligatures w14:val="none"/>
        </w:rPr>
        <w:t>0</w:t>
      </w:r>
      <w:r w:rsidR="00724A95" w:rsidRPr="00A15E44">
        <w:rPr>
          <w:rFonts w:ascii="Times New Roman" w:eastAsia="Times New Roman" w:hAnsi="Times New Roman" w:cs="Times New Roman"/>
          <w:kern w:val="0"/>
          <w:lang w:eastAsia="fr-BE"/>
          <w14:ligatures w14:val="none"/>
        </w:rPr>
        <w:t xml:space="preserve"> mois.</w:t>
      </w:r>
    </w:p>
    <w:p w:rsidR="00724A95" w:rsidRPr="00A15E44" w:rsidRDefault="00724A95" w:rsidP="003D298F">
      <w:pPr>
        <w:pStyle w:val="Paragraphedeliste"/>
        <w:numPr>
          <w:ilvl w:val="0"/>
          <w:numId w:val="1"/>
        </w:num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L</w:t>
      </w:r>
      <w:r w:rsidR="00706F95">
        <w:rPr>
          <w:rFonts w:ascii="Times New Roman" w:eastAsia="Times New Roman" w:hAnsi="Times New Roman" w:cs="Times New Roman"/>
          <w:kern w:val="0"/>
          <w:lang w:eastAsia="fr-BE"/>
          <w14:ligatures w14:val="none"/>
        </w:rPr>
        <w:t xml:space="preserve">es aventuriers </w:t>
      </w:r>
      <w:r w:rsidRPr="00A15E44">
        <w:rPr>
          <w:rFonts w:ascii="Times New Roman" w:eastAsia="Times New Roman" w:hAnsi="Times New Roman" w:cs="Times New Roman"/>
          <w:kern w:val="0"/>
          <w:lang w:eastAsia="fr-BE"/>
          <w14:ligatures w14:val="none"/>
        </w:rPr>
        <w:t xml:space="preserve">: de </w:t>
      </w:r>
      <w:r w:rsidR="00653F3E">
        <w:rPr>
          <w:rFonts w:ascii="Times New Roman" w:eastAsia="Times New Roman" w:hAnsi="Times New Roman" w:cs="Times New Roman"/>
          <w:kern w:val="0"/>
          <w:lang w:eastAsia="fr-BE"/>
          <w14:ligatures w14:val="none"/>
        </w:rPr>
        <w:t xml:space="preserve">+/- </w:t>
      </w:r>
      <w:r w:rsidRPr="00A15E44">
        <w:rPr>
          <w:rFonts w:ascii="Times New Roman" w:eastAsia="Times New Roman" w:hAnsi="Times New Roman" w:cs="Times New Roman"/>
          <w:kern w:val="0"/>
          <w:lang w:eastAsia="fr-BE"/>
          <w14:ligatures w14:val="none"/>
        </w:rPr>
        <w:t>2</w:t>
      </w:r>
      <w:r w:rsidR="00653F3E">
        <w:rPr>
          <w:rFonts w:ascii="Times New Roman" w:eastAsia="Times New Roman" w:hAnsi="Times New Roman" w:cs="Times New Roman"/>
          <w:kern w:val="0"/>
          <w:lang w:eastAsia="fr-BE"/>
          <w14:ligatures w14:val="none"/>
        </w:rPr>
        <w:t>0</w:t>
      </w:r>
      <w:r w:rsidRPr="00A15E44">
        <w:rPr>
          <w:rFonts w:ascii="Times New Roman" w:eastAsia="Times New Roman" w:hAnsi="Times New Roman" w:cs="Times New Roman"/>
          <w:kern w:val="0"/>
          <w:lang w:eastAsia="fr-BE"/>
          <w14:ligatures w14:val="none"/>
        </w:rPr>
        <w:t xml:space="preserve"> mois à 36 mois. </w:t>
      </w:r>
    </w:p>
    <w:p w:rsidR="00F36D2C" w:rsidRPr="00043A6D" w:rsidRDefault="00302D51" w:rsidP="00043A6D">
      <w:pPr>
        <w:pStyle w:val="Titre2"/>
        <w:numPr>
          <w:ilvl w:val="0"/>
          <w:numId w:val="17"/>
        </w:numPr>
        <w:rPr>
          <w:rFonts w:eastAsia="Times New Roman"/>
          <w:lang w:eastAsia="fr-BE"/>
        </w:rPr>
      </w:pPr>
      <w:bookmarkStart w:id="3" w:name="_Toc203048059"/>
      <w:r w:rsidRPr="00043A6D">
        <w:rPr>
          <w:rFonts w:eastAsia="Times New Roman"/>
          <w:lang w:eastAsia="fr-BE"/>
        </w:rPr>
        <w:t>Equipe</w:t>
      </w:r>
      <w:bookmarkEnd w:id="3"/>
    </w:p>
    <w:p w:rsidR="00F36D2C" w:rsidRPr="00A15E44" w:rsidRDefault="00F36D2C" w:rsidP="003D298F">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L’équipe se compose de </w:t>
      </w:r>
      <w:r w:rsidRPr="00653F3E">
        <w:rPr>
          <w:rFonts w:ascii="Times New Roman" w:eastAsia="Times New Roman" w:hAnsi="Times New Roman" w:cs="Times New Roman"/>
          <w:kern w:val="0"/>
          <w:lang w:eastAsia="fr-BE"/>
          <w14:ligatures w14:val="none"/>
        </w:rPr>
        <w:t xml:space="preserve">11 </w:t>
      </w:r>
      <w:r w:rsidR="00653F3E" w:rsidRPr="00653F3E">
        <w:rPr>
          <w:rFonts w:ascii="Times New Roman" w:eastAsia="Times New Roman" w:hAnsi="Times New Roman" w:cs="Times New Roman"/>
          <w:kern w:val="0"/>
          <w:lang w:eastAsia="fr-BE"/>
          <w14:ligatures w14:val="none"/>
        </w:rPr>
        <w:t>accueillantes</w:t>
      </w:r>
      <w:r w:rsidR="00653F3E">
        <w:rPr>
          <w:rFonts w:ascii="Times New Roman" w:eastAsia="Times New Roman" w:hAnsi="Times New Roman" w:cs="Times New Roman"/>
          <w:kern w:val="0"/>
          <w:lang w:eastAsia="fr-BE"/>
          <w14:ligatures w14:val="none"/>
        </w:rPr>
        <w:t>,</w:t>
      </w:r>
      <w:r w:rsidR="008F18A3" w:rsidRPr="00653F3E">
        <w:rPr>
          <w:rFonts w:ascii="Times New Roman" w:eastAsia="Times New Roman" w:hAnsi="Times New Roman" w:cs="Times New Roman"/>
          <w:kern w:val="0"/>
          <w:lang w:eastAsia="fr-BE"/>
          <w14:ligatures w14:val="none"/>
        </w:rPr>
        <w:t xml:space="preserve"> </w:t>
      </w:r>
      <w:r w:rsidRPr="00653F3E">
        <w:rPr>
          <w:rFonts w:ascii="Times New Roman" w:eastAsia="Times New Roman" w:hAnsi="Times New Roman" w:cs="Times New Roman"/>
          <w:kern w:val="0"/>
          <w:lang w:eastAsia="fr-BE"/>
          <w14:ligatures w14:val="none"/>
        </w:rPr>
        <w:t xml:space="preserve">d’un </w:t>
      </w:r>
      <w:r w:rsidRPr="00A15E44">
        <w:rPr>
          <w:rFonts w:ascii="Times New Roman" w:eastAsia="Times New Roman" w:hAnsi="Times New Roman" w:cs="Times New Roman"/>
          <w:kern w:val="0"/>
          <w:lang w:eastAsia="fr-BE"/>
          <w14:ligatures w14:val="none"/>
        </w:rPr>
        <w:t>agent</w:t>
      </w:r>
      <w:r w:rsidR="00302D51">
        <w:rPr>
          <w:rFonts w:ascii="Times New Roman" w:eastAsia="Times New Roman" w:hAnsi="Times New Roman" w:cs="Times New Roman"/>
          <w:kern w:val="0"/>
          <w:lang w:eastAsia="fr-BE"/>
          <w14:ligatures w14:val="none"/>
        </w:rPr>
        <w:t xml:space="preserve"> </w:t>
      </w:r>
      <w:r w:rsidRPr="00A15E44">
        <w:rPr>
          <w:rFonts w:ascii="Times New Roman" w:eastAsia="Times New Roman" w:hAnsi="Times New Roman" w:cs="Times New Roman"/>
          <w:kern w:val="0"/>
          <w:lang w:eastAsia="fr-BE"/>
          <w14:ligatures w14:val="none"/>
        </w:rPr>
        <w:t>de maintenance</w:t>
      </w:r>
      <w:r w:rsidR="008F18A3">
        <w:rPr>
          <w:rFonts w:ascii="Times New Roman" w:eastAsia="Times New Roman" w:hAnsi="Times New Roman" w:cs="Times New Roman"/>
          <w:kern w:val="0"/>
          <w:lang w:eastAsia="fr-BE"/>
          <w14:ligatures w14:val="none"/>
        </w:rPr>
        <w:t>, d’une femme d’ouvrage</w:t>
      </w:r>
      <w:r w:rsidRPr="00A15E44">
        <w:rPr>
          <w:rFonts w:ascii="Times New Roman" w:eastAsia="Times New Roman" w:hAnsi="Times New Roman" w:cs="Times New Roman"/>
          <w:kern w:val="0"/>
          <w:lang w:eastAsia="fr-BE"/>
          <w14:ligatures w14:val="none"/>
        </w:rPr>
        <w:t xml:space="preserve"> et d’une responsable/assistante sociale. </w:t>
      </w:r>
      <w:r w:rsidR="005341D1" w:rsidRPr="00A15E44">
        <w:rPr>
          <w:rFonts w:ascii="Times New Roman" w:hAnsi="Times New Roman" w:cs="Times New Roman"/>
        </w:rPr>
        <w:t xml:space="preserve">Nous accueillons régulièrement des stagiaires qui sont toujours introduites progressivement dans nos services et restent constamment accompagnées d'une </w:t>
      </w:r>
      <w:r w:rsidR="00653F3E">
        <w:rPr>
          <w:rFonts w:ascii="Times New Roman" w:hAnsi="Times New Roman" w:cs="Times New Roman"/>
        </w:rPr>
        <w:t>accueillante</w:t>
      </w:r>
      <w:r w:rsidR="005341D1" w:rsidRPr="00A15E44">
        <w:rPr>
          <w:rFonts w:ascii="Times New Roman" w:hAnsi="Times New Roman" w:cs="Times New Roman"/>
        </w:rPr>
        <w:t>.</w:t>
      </w:r>
    </w:p>
    <w:p w:rsidR="00F36D2C" w:rsidRPr="00A15E44" w:rsidRDefault="00F36D2C" w:rsidP="003D298F">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A l’entrée de chaque service, vous trouverez un panneau avec les photos du personnel, afin d’identifier quelle accueillante est présente. </w:t>
      </w:r>
    </w:p>
    <w:p w:rsidR="00F36D2C" w:rsidRPr="00A15E44" w:rsidRDefault="00F36D2C" w:rsidP="003D298F">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lastRenderedPageBreak/>
        <w:t xml:space="preserve">Il nous tient particulièrement à cœur d’offrir à votre enfant, un accueil de qualité. Ainsi, nous avons mis en place des réunions mensuelles afin de réfléchir à nos pratiques professionnelles. De plus, nous prévoyons </w:t>
      </w:r>
      <w:r w:rsidR="00653F3E">
        <w:rPr>
          <w:rFonts w:ascii="Times New Roman" w:eastAsia="Times New Roman" w:hAnsi="Times New Roman" w:cs="Times New Roman"/>
          <w:kern w:val="0"/>
          <w:lang w:eastAsia="fr-BE"/>
          <w14:ligatures w14:val="none"/>
        </w:rPr>
        <w:t xml:space="preserve">minimum </w:t>
      </w:r>
      <w:r w:rsidRPr="00A15E44">
        <w:rPr>
          <w:rFonts w:ascii="Times New Roman" w:eastAsia="Times New Roman" w:hAnsi="Times New Roman" w:cs="Times New Roman"/>
          <w:kern w:val="0"/>
          <w:lang w:eastAsia="fr-BE"/>
          <w14:ligatures w14:val="none"/>
        </w:rPr>
        <w:t xml:space="preserve">deux journées pédagogiques annuelles pour permettre à l’équipe d’approfondir des thématiques touchant à l’univers de la petite enfance. </w:t>
      </w:r>
    </w:p>
    <w:p w:rsidR="005341D1" w:rsidRPr="00043A6D" w:rsidRDefault="005341D1" w:rsidP="003D298F">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Afin de garantir la bonne santé physique et psychologique du personnel, une visite médicale annuelle est organisée.</w:t>
      </w:r>
    </w:p>
    <w:p w:rsidR="00DC3029" w:rsidRPr="00043A6D" w:rsidRDefault="00DC3029" w:rsidP="00043A6D">
      <w:pPr>
        <w:pStyle w:val="Titre2"/>
        <w:numPr>
          <w:ilvl w:val="0"/>
          <w:numId w:val="17"/>
        </w:numPr>
        <w:rPr>
          <w:rFonts w:eastAsia="Times New Roman"/>
          <w:lang w:eastAsia="fr-BE"/>
        </w:rPr>
      </w:pPr>
      <w:bookmarkStart w:id="4" w:name="_Toc203048060"/>
      <w:r w:rsidRPr="00043A6D">
        <w:rPr>
          <w:rFonts w:eastAsia="Times New Roman"/>
          <w:lang w:eastAsia="fr-BE"/>
        </w:rPr>
        <w:t>C</w:t>
      </w:r>
      <w:r w:rsidR="00302D51" w:rsidRPr="00043A6D">
        <w:rPr>
          <w:rFonts w:eastAsia="Times New Roman"/>
          <w:lang w:eastAsia="fr-BE"/>
        </w:rPr>
        <w:t>ommunication</w:t>
      </w:r>
      <w:bookmarkEnd w:id="4"/>
    </w:p>
    <w:p w:rsidR="00DC3029" w:rsidRPr="00A15E44" w:rsidRDefault="00DC3029" w:rsidP="003D298F">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Pour nous, la communication constitue un élément fondamental d’un accueil de qualité. Il est essentiel de connaître les conditions dans lesquelles votre enfant passe sa nuit, son état de santé, ou encore s’il traverse des événements importants dans sa vie, tels qu'une séparation ou un deuil. Ces informations nous permettent d’ajuster notre accompagnement afin de répondre de manière optimale à ses besoins et d’être en adéquation avec son état émotionnel. À cet égard, le bureau de la direction reste ouvert à toute forme d’échange concernant d’éventuelles difficultés, incompréhensions ou mécontentements. Nous nous engageons à travailler dans un cadre de transparence et de bienveillance, car nous sommes convaincus que cette relation de confiance avec les parents est primordiale pour offrir à l’enfant un environnement serein et épanouissant.</w:t>
      </w:r>
    </w:p>
    <w:p w:rsidR="00AC3BFD" w:rsidRDefault="00DC3029" w:rsidP="00043A6D">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Afin de faciliter les échanges, nous avons mis en place des groupes WhatsApp pour chaque service, dans lesquels nous diffusons des photos et informations relatives aux journées de vos enfants, moyennant votre accord préalable.</w:t>
      </w:r>
      <w:r w:rsidR="00AC3BFD" w:rsidRPr="00AC3BFD">
        <w:t xml:space="preserve"> </w:t>
      </w:r>
      <w:r w:rsidR="00AC3BFD" w:rsidRPr="00AC3BFD">
        <w:rPr>
          <w:rFonts w:ascii="Times New Roman" w:hAnsi="Times New Roman" w:cs="Times New Roman"/>
        </w:rPr>
        <w:t xml:space="preserve">Les groupes WhatsApp sont principalement utilisés pour permettre aux puéricultrices de transmettre des </w:t>
      </w:r>
      <w:r w:rsidR="00AC3BFD">
        <w:rPr>
          <w:rFonts w:ascii="Times New Roman" w:hAnsi="Times New Roman" w:cs="Times New Roman"/>
        </w:rPr>
        <w:t xml:space="preserve">photos des enfants. </w:t>
      </w:r>
      <w:r w:rsidR="00AC3BFD" w:rsidRPr="00AC3BFD">
        <w:rPr>
          <w:rFonts w:ascii="Times New Roman" w:hAnsi="Times New Roman" w:cs="Times New Roman"/>
        </w:rPr>
        <w:t xml:space="preserve"> Afin de respecter la vie privée de chacun, notamment celle du personnel, nous vous encourageons à éviter les échanges privés ou les appels au sein de ces groupes.</w:t>
      </w:r>
      <w:r w:rsidRPr="00A15E44">
        <w:rPr>
          <w:rFonts w:ascii="Times New Roman" w:eastAsia="Times New Roman" w:hAnsi="Times New Roman" w:cs="Times New Roman"/>
          <w:kern w:val="0"/>
          <w:lang w:eastAsia="fr-BE"/>
          <w14:ligatures w14:val="none"/>
        </w:rPr>
        <w:t xml:space="preserve"> </w:t>
      </w:r>
      <w:r w:rsidR="00EF0847" w:rsidRPr="00EF0847">
        <w:rPr>
          <w:rFonts w:ascii="Times New Roman" w:hAnsi="Times New Roman" w:cs="Times New Roman"/>
        </w:rPr>
        <w:t xml:space="preserve">Les photos prises au sein de la crèche ne sont </w:t>
      </w:r>
      <w:r w:rsidR="00EF0847" w:rsidRPr="00EF0847">
        <w:rPr>
          <w:rStyle w:val="lev"/>
          <w:rFonts w:ascii="Times New Roman" w:hAnsi="Times New Roman" w:cs="Times New Roman"/>
          <w:b w:val="0"/>
          <w:bCs w:val="0"/>
        </w:rPr>
        <w:t>jamais diffusées sur les réseaux sociaux</w:t>
      </w:r>
      <w:r w:rsidR="00EF0847" w:rsidRPr="00EF0847">
        <w:rPr>
          <w:rFonts w:ascii="Times New Roman" w:hAnsi="Times New Roman" w:cs="Times New Roman"/>
          <w:b/>
          <w:bCs/>
        </w:rPr>
        <w:t>.</w:t>
      </w:r>
      <w:r w:rsidR="00EF0847" w:rsidRPr="00EF0847">
        <w:rPr>
          <w:rFonts w:ascii="Times New Roman" w:hAnsi="Times New Roman" w:cs="Times New Roman"/>
        </w:rPr>
        <w:t xml:space="preserve"> En cas d’activités impliquant des partenaires extérieurs, une </w:t>
      </w:r>
      <w:r w:rsidR="00EF0847" w:rsidRPr="00EF0847">
        <w:rPr>
          <w:rStyle w:val="lev"/>
          <w:rFonts w:ascii="Times New Roman" w:hAnsi="Times New Roman" w:cs="Times New Roman"/>
          <w:b w:val="0"/>
          <w:bCs w:val="0"/>
        </w:rPr>
        <w:t>autorisation écrite préalable</w:t>
      </w:r>
      <w:r w:rsidR="00EF0847" w:rsidRPr="00EF0847">
        <w:rPr>
          <w:rFonts w:ascii="Times New Roman" w:hAnsi="Times New Roman" w:cs="Times New Roman"/>
        </w:rPr>
        <w:t xml:space="preserve"> vous sera toujours demandée avant toute prise de photo</w:t>
      </w:r>
      <w:r w:rsidR="00EF0847">
        <w:rPr>
          <w:rFonts w:ascii="Times New Roman" w:hAnsi="Times New Roman" w:cs="Times New Roman"/>
        </w:rPr>
        <w:t xml:space="preserve">. </w:t>
      </w:r>
    </w:p>
    <w:p w:rsidR="003D298F" w:rsidRPr="000D6B14" w:rsidRDefault="00DC3029" w:rsidP="00043A6D">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Certains courriers peuvent être déposés dans les casiers ou les sacs des enfants afin de vous tenir informés des actualités importantes. </w:t>
      </w:r>
      <w:r w:rsidRPr="000D6B14">
        <w:rPr>
          <w:rFonts w:ascii="Times New Roman" w:eastAsia="Times New Roman" w:hAnsi="Times New Roman" w:cs="Times New Roman"/>
          <w:kern w:val="0"/>
          <w:lang w:eastAsia="fr-BE"/>
          <w14:ligatures w14:val="none"/>
        </w:rPr>
        <w:t xml:space="preserve">Par ailleurs, nous organisons des réunions de parents </w:t>
      </w:r>
      <w:r w:rsidR="00706F95">
        <w:rPr>
          <w:rFonts w:ascii="Times New Roman" w:eastAsia="Times New Roman" w:hAnsi="Times New Roman" w:cs="Times New Roman"/>
          <w:kern w:val="0"/>
          <w:lang w:eastAsia="fr-BE"/>
          <w14:ligatures w14:val="none"/>
        </w:rPr>
        <w:t>deux fois par an</w:t>
      </w:r>
      <w:r w:rsidRPr="000D6B14">
        <w:rPr>
          <w:rFonts w:ascii="Times New Roman" w:eastAsia="Times New Roman" w:hAnsi="Times New Roman" w:cs="Times New Roman"/>
          <w:kern w:val="0"/>
          <w:lang w:eastAsia="fr-BE"/>
          <w14:ligatures w14:val="none"/>
        </w:rPr>
        <w:t xml:space="preserve"> dédiées à des points plus </w:t>
      </w:r>
      <w:r w:rsidRPr="00A15E44">
        <w:rPr>
          <w:rFonts w:ascii="Times New Roman" w:eastAsia="Times New Roman" w:hAnsi="Times New Roman" w:cs="Times New Roman"/>
          <w:kern w:val="0"/>
          <w:lang w:eastAsia="fr-BE"/>
          <w14:ligatures w14:val="none"/>
        </w:rPr>
        <w:t xml:space="preserve">pratiques. Nous invitons chaleureusement les parents à y participer sans leurs enfants, dans un esprit de convivialité et de partage, afin de renforcer la relation de confiance mutuelle et de </w:t>
      </w:r>
      <w:r w:rsidRPr="000D6B14">
        <w:rPr>
          <w:rFonts w:ascii="Times New Roman" w:eastAsia="Times New Roman" w:hAnsi="Times New Roman" w:cs="Times New Roman"/>
          <w:kern w:val="0"/>
          <w:lang w:eastAsia="fr-BE"/>
          <w14:ligatures w14:val="none"/>
        </w:rPr>
        <w:t>mieux nous connaître.</w:t>
      </w:r>
    </w:p>
    <w:p w:rsidR="000D6B14" w:rsidRPr="000D6B14" w:rsidRDefault="000D6B14" w:rsidP="00043A6D">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0D6B14">
        <w:rPr>
          <w:rFonts w:ascii="Times New Roman" w:hAnsi="Times New Roman" w:cs="Times New Roman"/>
        </w:rPr>
        <w:lastRenderedPageBreak/>
        <w:t>La communication entre les professionnels de la crèche et les parents est un moment essentiel qui se déroule principalement lors des temps d’accueil du matin et du soir. Le matin, les équipes prennent le temps d’échanger avec les parents afin de recueillir des informations importantes sur la nuit de l’enfant, son état général, son appétit ou encore son humeur. Ces échanges permettent de mieux adapter l’accueil et les activités de la journée en fonction des besoins spécifiques de chaque enfant. Le soir, ce temps de transmission se fait dans l’autre sens : les professionnels informent les parents du déroulement de la journée, des repas pris, des temps de sommeil, des interactions avec les autres enfants, ainsi que des éventuels événements marquants. Ces moments d’échange favorisent une continuité entre la maison et la crèche, instaurent un climat de confiance et permettent de mieux accompagner le développement de l’enfant</w:t>
      </w:r>
    </w:p>
    <w:p w:rsidR="007142D0" w:rsidRPr="00B533BD" w:rsidRDefault="00C96D45" w:rsidP="00B533BD">
      <w:pPr>
        <w:pStyle w:val="Titre1"/>
        <w:rPr>
          <w:rFonts w:eastAsia="Times New Roman"/>
          <w:b/>
          <w:bCs/>
          <w:lang w:eastAsia="fr-BE"/>
        </w:rPr>
      </w:pPr>
      <w:bookmarkStart w:id="5" w:name="_Toc203048061"/>
      <w:r w:rsidRPr="008F18A3">
        <w:rPr>
          <w:rFonts w:eastAsia="Times New Roman"/>
          <w:b/>
          <w:bCs/>
          <w:lang w:eastAsia="fr-BE"/>
        </w:rPr>
        <w:t>Les étapes clés d’un séjour en crèche</w:t>
      </w:r>
      <w:bookmarkEnd w:id="5"/>
      <w:r w:rsidRPr="008F18A3">
        <w:rPr>
          <w:rFonts w:eastAsia="Times New Roman"/>
          <w:b/>
          <w:bCs/>
          <w:lang w:eastAsia="fr-BE"/>
        </w:rPr>
        <w:t xml:space="preserve"> </w:t>
      </w:r>
    </w:p>
    <w:p w:rsidR="00C96D45" w:rsidRPr="00043A6D" w:rsidRDefault="00C96D45" w:rsidP="00D00385">
      <w:pPr>
        <w:pStyle w:val="Titre2"/>
        <w:numPr>
          <w:ilvl w:val="3"/>
          <w:numId w:val="4"/>
        </w:numPr>
        <w:spacing w:before="100" w:beforeAutospacing="1" w:after="100" w:afterAutospacing="1"/>
        <w:ind w:left="1077" w:hanging="340"/>
        <w:rPr>
          <w:rFonts w:eastAsia="Times New Roman"/>
          <w:lang w:eastAsia="fr-BE"/>
        </w:rPr>
      </w:pPr>
      <w:bookmarkStart w:id="6" w:name="_Toc203048062"/>
      <w:r w:rsidRPr="00043A6D">
        <w:rPr>
          <w:rFonts w:eastAsia="Times New Roman"/>
          <w:lang w:eastAsia="fr-BE"/>
        </w:rPr>
        <w:t>Mes premiers pas à la crèche : la familiarisation</w:t>
      </w:r>
      <w:bookmarkEnd w:id="6"/>
    </w:p>
    <w:p w:rsidR="008F18A3" w:rsidRPr="008F18A3" w:rsidRDefault="008F18A3" w:rsidP="008F18A3">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8F18A3">
        <w:rPr>
          <w:rFonts w:ascii="Times New Roman" w:eastAsia="Times New Roman" w:hAnsi="Times New Roman" w:cs="Times New Roman"/>
          <w:kern w:val="0"/>
          <w:lang w:eastAsia="fr-BE"/>
          <w14:ligatures w14:val="none"/>
        </w:rPr>
        <w:t>Dans notre structure, nous parlons de « </w:t>
      </w:r>
      <w:r w:rsidRPr="008F18A3">
        <w:rPr>
          <w:rFonts w:ascii="Times New Roman" w:eastAsia="Times New Roman" w:hAnsi="Times New Roman" w:cs="Times New Roman"/>
          <w:i/>
          <w:iCs/>
          <w:kern w:val="0"/>
          <w:lang w:eastAsia="fr-BE"/>
          <w14:ligatures w14:val="none"/>
        </w:rPr>
        <w:t>familiarisation </w:t>
      </w:r>
      <w:r w:rsidRPr="008F18A3">
        <w:rPr>
          <w:rFonts w:ascii="Times New Roman" w:eastAsia="Times New Roman" w:hAnsi="Times New Roman" w:cs="Times New Roman"/>
          <w:kern w:val="0"/>
          <w:lang w:eastAsia="fr-BE"/>
          <w14:ligatures w14:val="none"/>
        </w:rPr>
        <w:t>» plutôt que de «</w:t>
      </w:r>
      <w:r w:rsidRPr="008F18A3">
        <w:rPr>
          <w:rFonts w:ascii="Times New Roman" w:eastAsia="Times New Roman" w:hAnsi="Times New Roman" w:cs="Times New Roman"/>
          <w:i/>
          <w:iCs/>
          <w:kern w:val="0"/>
          <w:lang w:eastAsia="fr-BE"/>
          <w14:ligatures w14:val="none"/>
        </w:rPr>
        <w:t> période d’adaptation </w:t>
      </w:r>
      <w:r w:rsidRPr="008F18A3">
        <w:rPr>
          <w:rFonts w:ascii="Times New Roman" w:eastAsia="Times New Roman" w:hAnsi="Times New Roman" w:cs="Times New Roman"/>
          <w:kern w:val="0"/>
          <w:lang w:eastAsia="fr-BE"/>
          <w14:ligatures w14:val="none"/>
        </w:rPr>
        <w:t>», afin de mettre l’accent sur une approche progressive, respectueuse du rythme de chaque enfant. Ce temps privilégié permet d’instaurer une relation de confiance entre l’enfant, sa famille et les professionnels, facilitant ainsi son intégration dans un nouvel environnement.</w:t>
      </w:r>
    </w:p>
    <w:p w:rsidR="008F18A3" w:rsidRPr="008F18A3" w:rsidRDefault="008F18A3" w:rsidP="008F18A3">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8F18A3">
        <w:rPr>
          <w:rFonts w:ascii="Times New Roman" w:eastAsia="Times New Roman" w:hAnsi="Times New Roman" w:cs="Times New Roman"/>
          <w:kern w:val="0"/>
          <w:lang w:eastAsia="fr-BE"/>
          <w14:ligatures w14:val="none"/>
        </w:rPr>
        <w:t>La familiarisation, préparée en amont avec les familles, se déroule de manière individualisée. Elle comprend notamment une première rencontre, puis un accueil progressif, en présence des parents, afin de sécuriser l’enfant et de lui permettre de découvrir sereinement la vie en collectivité.</w:t>
      </w:r>
      <w:r w:rsidR="000D6B14">
        <w:rPr>
          <w:rFonts w:ascii="Times New Roman" w:eastAsia="Times New Roman" w:hAnsi="Times New Roman" w:cs="Times New Roman"/>
          <w:kern w:val="0"/>
          <w:lang w:eastAsia="fr-BE"/>
          <w14:ligatures w14:val="none"/>
        </w:rPr>
        <w:t xml:space="preserve"> La familiarisation permet également aux parents de découvrir le milieu de vie de l’enfant pendant son absence et ainsi pouvoir le confier en toute sérénité. </w:t>
      </w:r>
    </w:p>
    <w:p w:rsidR="008F18A3" w:rsidRDefault="008F18A3" w:rsidP="00B533BD">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8F18A3">
        <w:rPr>
          <w:rFonts w:ascii="Times New Roman" w:eastAsia="Times New Roman" w:hAnsi="Times New Roman" w:cs="Times New Roman"/>
          <w:kern w:val="0"/>
          <w:lang w:eastAsia="fr-BE"/>
          <w14:ligatures w14:val="none"/>
        </w:rPr>
        <w:t>Ce processus, dont la durée peut varier selon les besoins de chaque enfant, vise à garantir une transition en douceur et à faire de la crèche un lieu d’échanges, de découvertes et d’épanouissement.</w:t>
      </w:r>
    </w:p>
    <w:p w:rsidR="00DD5289" w:rsidRPr="00B533BD" w:rsidRDefault="00DD5289" w:rsidP="008F18A3">
      <w:pPr>
        <w:spacing w:line="360" w:lineRule="auto"/>
        <w:jc w:val="both"/>
        <w:rPr>
          <w:rFonts w:ascii="Times New Roman" w:eastAsia="Times New Roman" w:hAnsi="Times New Roman" w:cs="Times New Roman"/>
          <w:kern w:val="0"/>
          <w:sz w:val="28"/>
          <w:szCs w:val="28"/>
          <w:u w:val="single"/>
          <w:lang w:eastAsia="fr-BE"/>
          <w14:ligatures w14:val="none"/>
        </w:rPr>
      </w:pPr>
      <w:r w:rsidRPr="00B533BD">
        <w:rPr>
          <w:rFonts w:ascii="Times New Roman" w:eastAsia="Times New Roman" w:hAnsi="Times New Roman" w:cs="Times New Roman"/>
          <w:kern w:val="0"/>
          <w:sz w:val="28"/>
          <w:szCs w:val="28"/>
          <w:u w:val="single"/>
          <w:lang w:eastAsia="fr-BE"/>
          <w14:ligatures w14:val="none"/>
        </w:rPr>
        <w:t>Pratiquement, comment cela se passe à la Ribambelle ?</w:t>
      </w:r>
    </w:p>
    <w:p w:rsidR="00DD5289" w:rsidRPr="00A15E44" w:rsidRDefault="0079273D" w:rsidP="008F18A3">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Comme dit précédemment, il nous tient à cœur de prendre le temps avec votre enfant : qu’il trouve ses marques et se sente en confiance.</w:t>
      </w:r>
      <w:r w:rsidR="000D6B14">
        <w:rPr>
          <w:rFonts w:ascii="Times New Roman" w:eastAsia="Times New Roman" w:hAnsi="Times New Roman" w:cs="Times New Roman"/>
          <w:kern w:val="0"/>
          <w:lang w:eastAsia="fr-BE"/>
          <w14:ligatures w14:val="none"/>
        </w:rPr>
        <w:t xml:space="preserve"> Ce lien de confiance, nous souhaitons également </w:t>
      </w:r>
      <w:r w:rsidR="000D6B14">
        <w:rPr>
          <w:rFonts w:ascii="Times New Roman" w:eastAsia="Times New Roman" w:hAnsi="Times New Roman" w:cs="Times New Roman"/>
          <w:kern w:val="0"/>
          <w:lang w:eastAsia="fr-BE"/>
          <w14:ligatures w14:val="none"/>
        </w:rPr>
        <w:lastRenderedPageBreak/>
        <w:t>le construire avec vous, les parents.</w:t>
      </w:r>
      <w:r w:rsidRPr="00A15E44">
        <w:rPr>
          <w:rFonts w:ascii="Times New Roman" w:eastAsia="Times New Roman" w:hAnsi="Times New Roman" w:cs="Times New Roman"/>
          <w:kern w:val="0"/>
          <w:lang w:eastAsia="fr-BE"/>
          <w14:ligatures w14:val="none"/>
        </w:rPr>
        <w:t xml:space="preserve"> Nous envisageons donc la période de familiarisation sur une période de </w:t>
      </w:r>
      <w:r w:rsidRPr="00AC3BFD">
        <w:rPr>
          <w:rFonts w:ascii="Times New Roman" w:eastAsia="Times New Roman" w:hAnsi="Times New Roman" w:cs="Times New Roman"/>
          <w:kern w:val="0"/>
          <w:lang w:eastAsia="fr-BE"/>
          <w14:ligatures w14:val="none"/>
        </w:rPr>
        <w:t>15 jours</w:t>
      </w:r>
      <w:r w:rsidR="000D6B14" w:rsidRPr="00AC3BFD">
        <w:rPr>
          <w:rFonts w:ascii="Times New Roman" w:eastAsia="Times New Roman" w:hAnsi="Times New Roman" w:cs="Times New Roman"/>
          <w:kern w:val="0"/>
          <w:lang w:eastAsia="fr-BE"/>
          <w14:ligatures w14:val="none"/>
        </w:rPr>
        <w:t xml:space="preserve"> minimum</w:t>
      </w:r>
      <w:r w:rsidR="00F82074" w:rsidRPr="00AC3BFD">
        <w:rPr>
          <w:rFonts w:ascii="Times New Roman" w:eastAsia="Times New Roman" w:hAnsi="Times New Roman" w:cs="Times New Roman"/>
          <w:kern w:val="0"/>
          <w:lang w:eastAsia="fr-BE"/>
          <w14:ligatures w14:val="none"/>
        </w:rPr>
        <w:t>, mais elle peut être prolongée si cela s’avère nécessaire tant pour l’enfant que pour le parent.</w:t>
      </w:r>
    </w:p>
    <w:p w:rsidR="0079273D" w:rsidRPr="00A15E44" w:rsidRDefault="0079273D" w:rsidP="008F18A3">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Les premiers jours, vous accompagnerez votre enfant durant quelques minutes afin qu’il découvre la crèche, ses puéricultrices, qu’il commence à s’acclimater à ce nouvel espace. Grâce à votre présence, votre enfant se sentira rassuré et pourra découvrir la crèche en toute sécurité.</w:t>
      </w:r>
    </w:p>
    <w:p w:rsidR="0079273D" w:rsidRPr="00A15E44" w:rsidRDefault="0079273D" w:rsidP="008F18A3">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Ensuite, vous laisserez votre enfant pendant 1h, le temps d’un biberon, d’un moment jeu. Ce sera la première séparation</w:t>
      </w:r>
      <w:r w:rsidR="001374F1" w:rsidRPr="00A15E44">
        <w:rPr>
          <w:rFonts w:ascii="Times New Roman" w:eastAsia="Times New Roman" w:hAnsi="Times New Roman" w:cs="Times New Roman"/>
          <w:kern w:val="0"/>
          <w:lang w:eastAsia="fr-BE"/>
          <w14:ligatures w14:val="none"/>
        </w:rPr>
        <w:t>,</w:t>
      </w:r>
      <w:r w:rsidRPr="00A15E44">
        <w:rPr>
          <w:rFonts w:ascii="Times New Roman" w:eastAsia="Times New Roman" w:hAnsi="Times New Roman" w:cs="Times New Roman"/>
          <w:kern w:val="0"/>
          <w:lang w:eastAsia="fr-BE"/>
          <w14:ligatures w14:val="none"/>
        </w:rPr>
        <w:t xml:space="preserve"> qui peut être accompagnée d’un objet transitionnel (doudou,</w:t>
      </w:r>
      <w:r w:rsidR="00F82074">
        <w:rPr>
          <w:rFonts w:ascii="Times New Roman" w:eastAsia="Times New Roman" w:hAnsi="Times New Roman" w:cs="Times New Roman"/>
          <w:kern w:val="0"/>
          <w:lang w:eastAsia="fr-BE"/>
          <w14:ligatures w14:val="none"/>
        </w:rPr>
        <w:t xml:space="preserve"> sucette</w:t>
      </w:r>
      <w:r w:rsidRPr="00A15E44">
        <w:rPr>
          <w:rFonts w:ascii="Times New Roman" w:eastAsia="Times New Roman" w:hAnsi="Times New Roman" w:cs="Times New Roman"/>
          <w:kern w:val="0"/>
          <w:lang w:eastAsia="fr-BE"/>
          <w14:ligatures w14:val="none"/>
        </w:rPr>
        <w:t xml:space="preserve">, </w:t>
      </w:r>
      <w:proofErr w:type="spellStart"/>
      <w:r w:rsidRPr="00A15E44">
        <w:rPr>
          <w:rFonts w:ascii="Times New Roman" w:eastAsia="Times New Roman" w:hAnsi="Times New Roman" w:cs="Times New Roman"/>
          <w:kern w:val="0"/>
          <w:lang w:eastAsia="fr-BE"/>
          <w14:ligatures w14:val="none"/>
        </w:rPr>
        <w:t>etc</w:t>
      </w:r>
      <w:proofErr w:type="spellEnd"/>
      <w:r w:rsidRPr="00A15E44">
        <w:rPr>
          <w:rFonts w:ascii="Times New Roman" w:eastAsia="Times New Roman" w:hAnsi="Times New Roman" w:cs="Times New Roman"/>
          <w:kern w:val="0"/>
          <w:lang w:eastAsia="fr-BE"/>
          <w14:ligatures w14:val="none"/>
        </w:rPr>
        <w:t xml:space="preserve">). </w:t>
      </w:r>
      <w:r w:rsidR="001374F1" w:rsidRPr="00A15E44">
        <w:rPr>
          <w:rFonts w:ascii="Times New Roman" w:hAnsi="Times New Roman" w:cs="Times New Roman"/>
          <w:color w:val="000000"/>
        </w:rPr>
        <w:t xml:space="preserve">Cet accessoire joue un rôle important lors de la familiarisation ! Il va permettre à l’enfant de le rassurer lors de la transition entre la maison et le milieu d’accueil. </w:t>
      </w:r>
    </w:p>
    <w:p w:rsidR="0079273D" w:rsidRPr="00A15E44" w:rsidRDefault="00362247" w:rsidP="008F18A3">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Les étapes d’après consisteront à laisser votre enfant quelques heures, jusqu’à une demi-journée. Ce sera l’occasion pour lui de commencer en douceur le rythme établi par les horaires définis lors de son inscription. </w:t>
      </w:r>
    </w:p>
    <w:p w:rsidR="00362247" w:rsidRPr="00A15E44" w:rsidRDefault="00362247" w:rsidP="008F18A3">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Enfin, il terminera sa familiarisation, par une journée complète afin de connaître tous les rythmes d’une journée en crèche. </w:t>
      </w:r>
    </w:p>
    <w:p w:rsidR="0079273D" w:rsidRPr="00A15E44" w:rsidRDefault="00362247" w:rsidP="005341D1">
      <w:pPr>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u w:val="single"/>
          <w:lang w:eastAsia="fr-BE"/>
          <w14:ligatures w14:val="none"/>
        </w:rPr>
        <w:t>Récapitulatif </w:t>
      </w:r>
      <w:r w:rsidRPr="00A15E44">
        <w:rPr>
          <w:rFonts w:ascii="Times New Roman" w:eastAsia="Times New Roman" w:hAnsi="Times New Roman" w:cs="Times New Roman"/>
          <w:kern w:val="0"/>
          <w:lang w:eastAsia="fr-BE"/>
          <w14:ligatures w14:val="none"/>
        </w:rPr>
        <w:t>:</w:t>
      </w:r>
    </w:p>
    <w:tbl>
      <w:tblPr>
        <w:tblStyle w:val="Grilledutableau"/>
        <w:tblW w:w="0" w:type="auto"/>
        <w:tblLook w:val="04A0" w:firstRow="1" w:lastRow="0" w:firstColumn="1" w:lastColumn="0" w:noHBand="0" w:noVBand="1"/>
      </w:tblPr>
      <w:tblGrid>
        <w:gridCol w:w="1129"/>
        <w:gridCol w:w="3402"/>
        <w:gridCol w:w="1134"/>
        <w:gridCol w:w="3397"/>
      </w:tblGrid>
      <w:tr w:rsidR="00DD5289" w:rsidRPr="00A15E44" w:rsidTr="00D217E9">
        <w:tc>
          <w:tcPr>
            <w:tcW w:w="4531" w:type="dxa"/>
            <w:gridSpan w:val="2"/>
            <w:shd w:val="clear" w:color="auto" w:fill="D9D9D9" w:themeFill="background1" w:themeFillShade="D9"/>
          </w:tcPr>
          <w:p w:rsidR="00DD5289" w:rsidRPr="00A15E44" w:rsidRDefault="00DD5289" w:rsidP="00D217E9">
            <w:pPr>
              <w:jc w:val="center"/>
              <w:rPr>
                <w:b/>
                <w:bCs/>
              </w:rPr>
            </w:pPr>
            <w:r w:rsidRPr="00A15E44">
              <w:rPr>
                <w:b/>
                <w:bCs/>
              </w:rPr>
              <w:t>1</w:t>
            </w:r>
            <w:r w:rsidRPr="00A15E44">
              <w:rPr>
                <w:b/>
                <w:bCs/>
                <w:vertAlign w:val="superscript"/>
              </w:rPr>
              <w:t>ère</w:t>
            </w:r>
            <w:r w:rsidRPr="00A15E44">
              <w:rPr>
                <w:b/>
                <w:bCs/>
              </w:rPr>
              <w:t xml:space="preserve"> semaine</w:t>
            </w:r>
          </w:p>
        </w:tc>
        <w:tc>
          <w:tcPr>
            <w:tcW w:w="4531" w:type="dxa"/>
            <w:gridSpan w:val="2"/>
            <w:shd w:val="clear" w:color="auto" w:fill="D9D9D9" w:themeFill="background1" w:themeFillShade="D9"/>
          </w:tcPr>
          <w:p w:rsidR="00DD5289" w:rsidRPr="00A15E44" w:rsidRDefault="00DD5289" w:rsidP="00D217E9">
            <w:pPr>
              <w:jc w:val="center"/>
              <w:rPr>
                <w:b/>
                <w:bCs/>
              </w:rPr>
            </w:pPr>
            <w:r w:rsidRPr="00A15E44">
              <w:rPr>
                <w:b/>
                <w:bCs/>
              </w:rPr>
              <w:t>2</w:t>
            </w:r>
            <w:r w:rsidRPr="00A15E44">
              <w:rPr>
                <w:b/>
                <w:bCs/>
                <w:vertAlign w:val="superscript"/>
              </w:rPr>
              <w:t>ème</w:t>
            </w:r>
            <w:r w:rsidRPr="00A15E44">
              <w:rPr>
                <w:b/>
                <w:bCs/>
              </w:rPr>
              <w:t xml:space="preserve"> semaine</w:t>
            </w:r>
          </w:p>
        </w:tc>
      </w:tr>
      <w:tr w:rsidR="00DD5289" w:rsidRPr="00A15E44" w:rsidTr="00E66E4F">
        <w:tc>
          <w:tcPr>
            <w:tcW w:w="1129" w:type="dxa"/>
            <w:shd w:val="clear" w:color="auto" w:fill="D9D9D9" w:themeFill="background1" w:themeFillShade="D9"/>
            <w:vAlign w:val="center"/>
          </w:tcPr>
          <w:p w:rsidR="00DD5289" w:rsidRPr="00A15E44" w:rsidRDefault="00DD5289" w:rsidP="00E66E4F">
            <w:pPr>
              <w:jc w:val="center"/>
              <w:rPr>
                <w:b/>
                <w:bCs/>
              </w:rPr>
            </w:pPr>
            <w:r w:rsidRPr="00A15E44">
              <w:rPr>
                <w:b/>
                <w:bCs/>
              </w:rPr>
              <w:t>Lundi</w:t>
            </w:r>
          </w:p>
        </w:tc>
        <w:tc>
          <w:tcPr>
            <w:tcW w:w="3402" w:type="dxa"/>
          </w:tcPr>
          <w:p w:rsidR="00DD5289" w:rsidRPr="00A15E44" w:rsidRDefault="00DD5289" w:rsidP="00D217E9">
            <w:pPr>
              <w:jc w:val="both"/>
            </w:pPr>
            <w:r w:rsidRPr="00A15E44">
              <w:t>Le parent reste avec l’enfant 15’ dans le service.</w:t>
            </w:r>
          </w:p>
        </w:tc>
        <w:tc>
          <w:tcPr>
            <w:tcW w:w="1134" w:type="dxa"/>
            <w:shd w:val="clear" w:color="auto" w:fill="D9D9D9" w:themeFill="background1" w:themeFillShade="D9"/>
            <w:vAlign w:val="center"/>
          </w:tcPr>
          <w:p w:rsidR="00DD5289" w:rsidRPr="00A15E44" w:rsidRDefault="00DD5289" w:rsidP="00E66E4F">
            <w:pPr>
              <w:jc w:val="center"/>
              <w:rPr>
                <w:b/>
                <w:bCs/>
              </w:rPr>
            </w:pPr>
            <w:r w:rsidRPr="00A15E44">
              <w:rPr>
                <w:b/>
                <w:bCs/>
              </w:rPr>
              <w:t>Lundi</w:t>
            </w:r>
          </w:p>
        </w:tc>
        <w:tc>
          <w:tcPr>
            <w:tcW w:w="3397" w:type="dxa"/>
          </w:tcPr>
          <w:p w:rsidR="00DD5289" w:rsidRPr="00A15E44" w:rsidRDefault="00DD5289" w:rsidP="00D217E9">
            <w:pPr>
              <w:jc w:val="both"/>
            </w:pPr>
            <w:r w:rsidRPr="00A15E44">
              <w:t>Le parent conduit l’enfant et quitte la crèche 1h.</w:t>
            </w:r>
          </w:p>
        </w:tc>
      </w:tr>
      <w:tr w:rsidR="00DD5289" w:rsidRPr="00A15E44" w:rsidTr="00E66E4F">
        <w:tc>
          <w:tcPr>
            <w:tcW w:w="1129" w:type="dxa"/>
            <w:shd w:val="clear" w:color="auto" w:fill="D9D9D9" w:themeFill="background1" w:themeFillShade="D9"/>
            <w:vAlign w:val="center"/>
          </w:tcPr>
          <w:p w:rsidR="00DD5289" w:rsidRPr="00A15E44" w:rsidRDefault="00DD5289" w:rsidP="00E66E4F">
            <w:pPr>
              <w:jc w:val="center"/>
              <w:rPr>
                <w:b/>
                <w:bCs/>
              </w:rPr>
            </w:pPr>
            <w:r w:rsidRPr="00A15E44">
              <w:rPr>
                <w:b/>
                <w:bCs/>
              </w:rPr>
              <w:t>Mardi</w:t>
            </w:r>
          </w:p>
        </w:tc>
        <w:tc>
          <w:tcPr>
            <w:tcW w:w="3402" w:type="dxa"/>
          </w:tcPr>
          <w:p w:rsidR="00DD5289" w:rsidRPr="00A15E44" w:rsidRDefault="00DD5289" w:rsidP="00D217E9">
            <w:pPr>
              <w:jc w:val="both"/>
            </w:pPr>
            <w:r w:rsidRPr="00A15E44">
              <w:t>Le parent reste avec l’enfant 15’ dans le service</w:t>
            </w:r>
          </w:p>
        </w:tc>
        <w:tc>
          <w:tcPr>
            <w:tcW w:w="1134" w:type="dxa"/>
            <w:shd w:val="clear" w:color="auto" w:fill="D9D9D9" w:themeFill="background1" w:themeFillShade="D9"/>
            <w:vAlign w:val="center"/>
          </w:tcPr>
          <w:p w:rsidR="00DD5289" w:rsidRPr="00A15E44" w:rsidRDefault="00DD5289" w:rsidP="00E66E4F">
            <w:pPr>
              <w:jc w:val="center"/>
              <w:rPr>
                <w:b/>
                <w:bCs/>
              </w:rPr>
            </w:pPr>
            <w:r w:rsidRPr="00A15E44">
              <w:rPr>
                <w:b/>
                <w:bCs/>
              </w:rPr>
              <w:t>Mardi</w:t>
            </w:r>
          </w:p>
        </w:tc>
        <w:tc>
          <w:tcPr>
            <w:tcW w:w="3397" w:type="dxa"/>
          </w:tcPr>
          <w:p w:rsidR="00DD5289" w:rsidRPr="00A15E44" w:rsidRDefault="00DD5289" w:rsidP="00D217E9">
            <w:pPr>
              <w:jc w:val="both"/>
            </w:pPr>
            <w:r w:rsidRPr="00A15E44">
              <w:t xml:space="preserve">Le parent conduit l’enfant et </w:t>
            </w:r>
            <w:r w:rsidR="00EF0847">
              <w:t>celui-ci reste +/- 2h</w:t>
            </w:r>
            <w:r w:rsidRPr="00A15E44">
              <w:t xml:space="preserve"> (essai sieste, repas)</w:t>
            </w:r>
          </w:p>
        </w:tc>
      </w:tr>
      <w:tr w:rsidR="00DD5289" w:rsidRPr="00A15E44" w:rsidTr="00E66E4F">
        <w:tc>
          <w:tcPr>
            <w:tcW w:w="1129" w:type="dxa"/>
            <w:shd w:val="clear" w:color="auto" w:fill="D9D9D9" w:themeFill="background1" w:themeFillShade="D9"/>
            <w:vAlign w:val="center"/>
          </w:tcPr>
          <w:p w:rsidR="00DD5289" w:rsidRPr="00A15E44" w:rsidRDefault="00DD5289" w:rsidP="00E66E4F">
            <w:pPr>
              <w:jc w:val="center"/>
              <w:rPr>
                <w:b/>
                <w:bCs/>
              </w:rPr>
            </w:pPr>
            <w:r w:rsidRPr="00A15E44">
              <w:rPr>
                <w:b/>
                <w:bCs/>
              </w:rPr>
              <w:t>Mercredi</w:t>
            </w:r>
          </w:p>
        </w:tc>
        <w:tc>
          <w:tcPr>
            <w:tcW w:w="3402" w:type="dxa"/>
          </w:tcPr>
          <w:p w:rsidR="00DD5289" w:rsidRPr="00A15E44" w:rsidRDefault="00DD5289" w:rsidP="00D217E9">
            <w:pPr>
              <w:jc w:val="both"/>
            </w:pPr>
            <w:r w:rsidRPr="00A15E44">
              <w:t>Le parent reste 30’ avec l’enfant.</w:t>
            </w:r>
          </w:p>
        </w:tc>
        <w:tc>
          <w:tcPr>
            <w:tcW w:w="1134" w:type="dxa"/>
            <w:shd w:val="clear" w:color="auto" w:fill="D9D9D9" w:themeFill="background1" w:themeFillShade="D9"/>
            <w:vAlign w:val="center"/>
          </w:tcPr>
          <w:p w:rsidR="00DD5289" w:rsidRPr="00A15E44" w:rsidRDefault="00DD5289" w:rsidP="00E66E4F">
            <w:pPr>
              <w:jc w:val="center"/>
              <w:rPr>
                <w:b/>
                <w:bCs/>
              </w:rPr>
            </w:pPr>
            <w:r w:rsidRPr="00A15E44">
              <w:rPr>
                <w:b/>
                <w:bCs/>
              </w:rPr>
              <w:t>Mercredi</w:t>
            </w:r>
          </w:p>
        </w:tc>
        <w:tc>
          <w:tcPr>
            <w:tcW w:w="3397" w:type="dxa"/>
          </w:tcPr>
          <w:p w:rsidR="00DD5289" w:rsidRPr="00A15E44" w:rsidRDefault="00DD5289" w:rsidP="00D217E9">
            <w:pPr>
              <w:jc w:val="both"/>
            </w:pPr>
            <w:r w:rsidRPr="00A15E44">
              <w:t xml:space="preserve">Le parent conduit l’enfant et </w:t>
            </w:r>
            <w:r w:rsidR="00EF0847">
              <w:t>celui-ci reste +/- 2h</w:t>
            </w:r>
            <w:r w:rsidRPr="00A15E44">
              <w:t xml:space="preserve"> (essai sieste, repas)</w:t>
            </w:r>
          </w:p>
        </w:tc>
      </w:tr>
      <w:tr w:rsidR="00DD5289" w:rsidRPr="00A15E44" w:rsidTr="00E66E4F">
        <w:tc>
          <w:tcPr>
            <w:tcW w:w="1129" w:type="dxa"/>
            <w:shd w:val="clear" w:color="auto" w:fill="D9D9D9" w:themeFill="background1" w:themeFillShade="D9"/>
            <w:vAlign w:val="center"/>
          </w:tcPr>
          <w:p w:rsidR="00DD5289" w:rsidRPr="00A15E44" w:rsidRDefault="00DD5289" w:rsidP="00E66E4F">
            <w:pPr>
              <w:jc w:val="center"/>
              <w:rPr>
                <w:b/>
                <w:bCs/>
              </w:rPr>
            </w:pPr>
            <w:r w:rsidRPr="00A15E44">
              <w:rPr>
                <w:b/>
                <w:bCs/>
              </w:rPr>
              <w:t>Jeudi</w:t>
            </w:r>
          </w:p>
        </w:tc>
        <w:tc>
          <w:tcPr>
            <w:tcW w:w="3402" w:type="dxa"/>
          </w:tcPr>
          <w:p w:rsidR="00DD5289" w:rsidRPr="00A15E44" w:rsidRDefault="00DD5289" w:rsidP="00D217E9">
            <w:pPr>
              <w:jc w:val="both"/>
            </w:pPr>
            <w:r w:rsidRPr="00A15E44">
              <w:t>Le parent reste 10’ avec l’enfant puis s’en va 30’.</w:t>
            </w:r>
          </w:p>
        </w:tc>
        <w:tc>
          <w:tcPr>
            <w:tcW w:w="1134" w:type="dxa"/>
            <w:shd w:val="clear" w:color="auto" w:fill="D9D9D9" w:themeFill="background1" w:themeFillShade="D9"/>
            <w:vAlign w:val="center"/>
          </w:tcPr>
          <w:p w:rsidR="00DD5289" w:rsidRPr="00A15E44" w:rsidRDefault="00DD5289" w:rsidP="00E66E4F">
            <w:pPr>
              <w:jc w:val="center"/>
              <w:rPr>
                <w:b/>
                <w:bCs/>
              </w:rPr>
            </w:pPr>
            <w:r w:rsidRPr="00A15E44">
              <w:rPr>
                <w:b/>
                <w:bCs/>
              </w:rPr>
              <w:t>Jeudi</w:t>
            </w:r>
          </w:p>
        </w:tc>
        <w:tc>
          <w:tcPr>
            <w:tcW w:w="3397" w:type="dxa"/>
          </w:tcPr>
          <w:p w:rsidR="00DD5289" w:rsidRPr="00A15E44" w:rsidRDefault="00DD5289" w:rsidP="00D217E9">
            <w:pPr>
              <w:jc w:val="both"/>
            </w:pPr>
            <w:r w:rsidRPr="00A15E44">
              <w:t>L’enfant reste ½ journée</w:t>
            </w:r>
            <w:r w:rsidR="00E66E4F">
              <w:t>. Première visite chez le médecin de la crèche avec papa et maman.</w:t>
            </w:r>
          </w:p>
        </w:tc>
      </w:tr>
      <w:tr w:rsidR="00DD5289" w:rsidRPr="00A15E44" w:rsidTr="00E66E4F">
        <w:tc>
          <w:tcPr>
            <w:tcW w:w="1129" w:type="dxa"/>
            <w:shd w:val="clear" w:color="auto" w:fill="D9D9D9" w:themeFill="background1" w:themeFillShade="D9"/>
            <w:vAlign w:val="center"/>
          </w:tcPr>
          <w:p w:rsidR="00DD5289" w:rsidRPr="00A15E44" w:rsidRDefault="00DD5289" w:rsidP="00E66E4F">
            <w:pPr>
              <w:jc w:val="center"/>
              <w:rPr>
                <w:b/>
                <w:bCs/>
              </w:rPr>
            </w:pPr>
            <w:r w:rsidRPr="00A15E44">
              <w:rPr>
                <w:b/>
                <w:bCs/>
              </w:rPr>
              <w:t>Vendredi</w:t>
            </w:r>
          </w:p>
        </w:tc>
        <w:tc>
          <w:tcPr>
            <w:tcW w:w="3402" w:type="dxa"/>
          </w:tcPr>
          <w:p w:rsidR="00DD5289" w:rsidRPr="00A15E44" w:rsidRDefault="00DD5289" w:rsidP="00D217E9">
            <w:pPr>
              <w:jc w:val="both"/>
            </w:pPr>
            <w:r w:rsidRPr="00A15E44">
              <w:t>Le parent conduit l’enfant et quitte la crèche 1h.</w:t>
            </w:r>
          </w:p>
        </w:tc>
        <w:tc>
          <w:tcPr>
            <w:tcW w:w="1134" w:type="dxa"/>
            <w:shd w:val="clear" w:color="auto" w:fill="D9D9D9" w:themeFill="background1" w:themeFillShade="D9"/>
            <w:vAlign w:val="center"/>
          </w:tcPr>
          <w:p w:rsidR="00DD5289" w:rsidRPr="00A15E44" w:rsidRDefault="00DD5289" w:rsidP="00E66E4F">
            <w:pPr>
              <w:jc w:val="center"/>
              <w:rPr>
                <w:b/>
                <w:bCs/>
              </w:rPr>
            </w:pPr>
            <w:r w:rsidRPr="00A15E44">
              <w:rPr>
                <w:b/>
                <w:bCs/>
              </w:rPr>
              <w:t>Vendredi</w:t>
            </w:r>
          </w:p>
        </w:tc>
        <w:tc>
          <w:tcPr>
            <w:tcW w:w="3397" w:type="dxa"/>
          </w:tcPr>
          <w:p w:rsidR="00DD5289" w:rsidRPr="00A15E44" w:rsidRDefault="00DD5289" w:rsidP="00D217E9">
            <w:pPr>
              <w:jc w:val="both"/>
            </w:pPr>
            <w:r w:rsidRPr="00A15E44">
              <w:t>L’enfant vient</w:t>
            </w:r>
            <w:r w:rsidR="00D92420">
              <w:t xml:space="preserve"> ½ journée</w:t>
            </w:r>
            <w:r w:rsidRPr="00A15E44">
              <w:t xml:space="preserve"> selon l’horaire prévu lors de la rentrée définitive.</w:t>
            </w:r>
            <w:r w:rsidR="00D92420">
              <w:t xml:space="preserve"> </w:t>
            </w:r>
          </w:p>
        </w:tc>
      </w:tr>
    </w:tbl>
    <w:p w:rsidR="00DD5289" w:rsidRPr="00A85FD4" w:rsidRDefault="00DD5289" w:rsidP="005341D1">
      <w:pPr>
        <w:jc w:val="both"/>
        <w:rPr>
          <w:rFonts w:ascii="Times New Roman" w:eastAsia="Times New Roman" w:hAnsi="Times New Roman" w:cs="Times New Roman"/>
          <w:kern w:val="0"/>
          <w:lang w:eastAsia="fr-BE"/>
          <w14:ligatures w14:val="none"/>
        </w:rPr>
      </w:pPr>
    </w:p>
    <w:p w:rsidR="00A85FD4" w:rsidRPr="00A85FD4" w:rsidRDefault="00A85FD4" w:rsidP="008F18A3">
      <w:pPr>
        <w:spacing w:line="360" w:lineRule="auto"/>
        <w:jc w:val="both"/>
        <w:rPr>
          <w:rFonts w:ascii="Times New Roman" w:eastAsia="Times New Roman" w:hAnsi="Times New Roman" w:cs="Times New Roman"/>
          <w:kern w:val="0"/>
          <w:lang w:eastAsia="fr-BE"/>
          <w14:ligatures w14:val="none"/>
        </w:rPr>
      </w:pPr>
      <w:r w:rsidRPr="00A85FD4">
        <w:rPr>
          <w:rFonts w:ascii="Times New Roman" w:hAnsi="Times New Roman" w:cs="Times New Roman"/>
        </w:rPr>
        <w:t xml:space="preserve">Il nous paraît également important de préciser que cette phase de familiarisation se fait en présence des parents. Dans la mesure du possible, les deux parents peuvent y participer. </w:t>
      </w:r>
      <w:r w:rsidRPr="00A85FD4">
        <w:rPr>
          <w:rFonts w:ascii="Times New Roman" w:hAnsi="Times New Roman" w:cs="Times New Roman"/>
        </w:rPr>
        <w:lastRenderedPageBreak/>
        <w:t>Toutefois, l’espace dédié aux bébés étant restreint, nous vous remercions de bien vouloir en tenir compte afin de préserver un environnement calme et adapté pour tous.</w:t>
      </w:r>
    </w:p>
    <w:p w:rsidR="00DC3029" w:rsidRPr="00A15E44" w:rsidRDefault="00095EF3" w:rsidP="008F18A3">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Dans de rares cas, il s’agit d’un membre proche de la famille lorsque les conditions ne permettent pas aux parents d’être présents. </w:t>
      </w:r>
    </w:p>
    <w:p w:rsidR="00362247" w:rsidRPr="00A15E44" w:rsidRDefault="00362247" w:rsidP="008F18A3">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A titre informatif, nous facturons les ½ journées de familiarisation, mais les premiers jours d</w:t>
      </w:r>
      <w:r w:rsidR="00F82074">
        <w:rPr>
          <w:rFonts w:ascii="Times New Roman" w:eastAsia="Times New Roman" w:hAnsi="Times New Roman" w:cs="Times New Roman"/>
          <w:kern w:val="0"/>
          <w:lang w:eastAsia="fr-BE"/>
          <w14:ligatures w14:val="none"/>
        </w:rPr>
        <w:t>e familiarisation s</w:t>
      </w:r>
      <w:r w:rsidRPr="00A15E44">
        <w:rPr>
          <w:rFonts w:ascii="Times New Roman" w:eastAsia="Times New Roman" w:hAnsi="Times New Roman" w:cs="Times New Roman"/>
          <w:kern w:val="0"/>
          <w:lang w:eastAsia="fr-BE"/>
          <w14:ligatures w14:val="none"/>
        </w:rPr>
        <w:t>ont bien évidemment gratuits.</w:t>
      </w:r>
      <w:r w:rsidR="00AE1010" w:rsidRPr="00A15E44">
        <w:rPr>
          <w:rFonts w:ascii="Times New Roman" w:eastAsia="Times New Roman" w:hAnsi="Times New Roman" w:cs="Times New Roman"/>
          <w:kern w:val="0"/>
          <w:lang w:eastAsia="fr-BE"/>
          <w14:ligatures w14:val="none"/>
        </w:rPr>
        <w:t xml:space="preserve"> </w:t>
      </w:r>
    </w:p>
    <w:p w:rsidR="00E61E6C" w:rsidRDefault="00E61E6C" w:rsidP="008F18A3">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Lors d’un accueil en urgence (travail immédiat, placement, </w:t>
      </w:r>
      <w:proofErr w:type="spellStart"/>
      <w:r w:rsidRPr="00A15E44">
        <w:rPr>
          <w:rFonts w:ascii="Times New Roman" w:eastAsia="Times New Roman" w:hAnsi="Times New Roman" w:cs="Times New Roman"/>
          <w:kern w:val="0"/>
          <w:lang w:eastAsia="fr-BE"/>
          <w14:ligatures w14:val="none"/>
        </w:rPr>
        <w:t>etc</w:t>
      </w:r>
      <w:proofErr w:type="spellEnd"/>
      <w:r w:rsidRPr="00A15E44">
        <w:rPr>
          <w:rFonts w:ascii="Times New Roman" w:eastAsia="Times New Roman" w:hAnsi="Times New Roman" w:cs="Times New Roman"/>
          <w:kern w:val="0"/>
          <w:lang w:eastAsia="fr-BE"/>
          <w14:ligatures w14:val="none"/>
        </w:rPr>
        <w:t xml:space="preserve">), la période de familiarisation pourrait être réduite mais reste obligatoire. </w:t>
      </w:r>
      <w:r w:rsidR="00095EF3" w:rsidRPr="00A15E44">
        <w:rPr>
          <w:rFonts w:ascii="Times New Roman" w:eastAsia="Times New Roman" w:hAnsi="Times New Roman" w:cs="Times New Roman"/>
          <w:kern w:val="0"/>
          <w:lang w:eastAsia="fr-BE"/>
          <w14:ligatures w14:val="none"/>
        </w:rPr>
        <w:t>Si tel est le cas, n</w:t>
      </w:r>
      <w:r w:rsidRPr="00A15E44">
        <w:rPr>
          <w:rFonts w:ascii="Times New Roman" w:eastAsia="Times New Roman" w:hAnsi="Times New Roman" w:cs="Times New Roman"/>
          <w:kern w:val="0"/>
          <w:lang w:eastAsia="fr-BE"/>
          <w14:ligatures w14:val="none"/>
        </w:rPr>
        <w:t xml:space="preserve">ous adapterons ensemble les moments pour votre enfant. </w:t>
      </w:r>
    </w:p>
    <w:p w:rsidR="00D92420" w:rsidRPr="00D92420" w:rsidRDefault="00D92420" w:rsidP="008F18A3">
      <w:pPr>
        <w:spacing w:line="360" w:lineRule="auto"/>
        <w:jc w:val="both"/>
        <w:rPr>
          <w:rFonts w:ascii="Times New Roman" w:eastAsia="Times New Roman" w:hAnsi="Times New Roman" w:cs="Times New Roman"/>
          <w:kern w:val="0"/>
          <w:lang w:eastAsia="fr-BE"/>
          <w14:ligatures w14:val="none"/>
        </w:rPr>
      </w:pPr>
      <w:r w:rsidRPr="00D92420">
        <w:rPr>
          <w:rFonts w:ascii="Times New Roman" w:hAnsi="Times New Roman" w:cs="Times New Roman"/>
        </w:rPr>
        <w:t>Lorsqu’il s’agit d’un passage d’un service à un autre (par exemple des bébés aux moyens), la familiarisation s’effectue sur 5 jours de présence : elle comprend un temps de jeu avec la puéricultrice, un temps de jeu seul, un repas avec la puéricultrice, un repas seul, ainsi qu’une sieste. En revanche, lorsqu’un enfant intègre directement le service des moyens ou des grands, sans être passé par un autre service auparavant, la procédure de familiarisation suivie est identique à celle mise en place chez les bébés.</w:t>
      </w:r>
    </w:p>
    <w:p w:rsidR="00095EF3" w:rsidRPr="00B533BD" w:rsidRDefault="00B533BD" w:rsidP="008F18A3">
      <w:pPr>
        <w:spacing w:line="360" w:lineRule="auto"/>
        <w:jc w:val="both"/>
        <w:rPr>
          <w:rFonts w:ascii="Times New Roman" w:eastAsia="Times New Roman" w:hAnsi="Times New Roman" w:cs="Times New Roman"/>
          <w:kern w:val="0"/>
          <w:sz w:val="28"/>
          <w:szCs w:val="28"/>
          <w:u w:val="single"/>
          <w:lang w:eastAsia="fr-BE"/>
          <w14:ligatures w14:val="none"/>
        </w:rPr>
      </w:pPr>
      <w:r w:rsidRPr="00B533BD">
        <w:rPr>
          <w:rFonts w:ascii="Times New Roman" w:eastAsia="Times New Roman" w:hAnsi="Times New Roman" w:cs="Times New Roman"/>
          <w:kern w:val="0"/>
          <w:sz w:val="28"/>
          <w:szCs w:val="28"/>
          <w:u w:val="single"/>
          <w:lang w:eastAsia="fr-BE"/>
          <w14:ligatures w14:val="none"/>
        </w:rPr>
        <w:t>Le portrait de votre bébé</w:t>
      </w:r>
    </w:p>
    <w:p w:rsidR="00F82074" w:rsidRDefault="00095EF3" w:rsidP="008F18A3">
      <w:pPr>
        <w:spacing w:line="360" w:lineRule="auto"/>
        <w:jc w:val="both"/>
        <w:rPr>
          <w:rFonts w:ascii="Times New Roman" w:eastAsia="Times New Roman" w:hAnsi="Times New Roman" w:cs="Times New Roman"/>
          <w:kern w:val="0"/>
          <w:lang w:eastAsia="fr-BE"/>
          <w14:ligatures w14:val="none"/>
        </w:rPr>
      </w:pPr>
      <w:r w:rsidRPr="00F82074">
        <w:rPr>
          <w:rFonts w:ascii="Times New Roman" w:eastAsia="Times New Roman" w:hAnsi="Times New Roman" w:cs="Times New Roman"/>
          <w:kern w:val="0"/>
          <w:lang w:eastAsia="fr-BE"/>
          <w14:ligatures w14:val="none"/>
        </w:rPr>
        <w:t xml:space="preserve">Le premier jour de familiarisation, les </w:t>
      </w:r>
      <w:r w:rsidR="00F82074" w:rsidRPr="00F82074">
        <w:rPr>
          <w:rFonts w:ascii="Times New Roman" w:eastAsia="Times New Roman" w:hAnsi="Times New Roman" w:cs="Times New Roman"/>
          <w:kern w:val="0"/>
          <w:lang w:eastAsia="fr-BE"/>
          <w14:ligatures w14:val="none"/>
        </w:rPr>
        <w:t>accueillantes</w:t>
      </w:r>
      <w:r w:rsidRPr="00F82074">
        <w:rPr>
          <w:rFonts w:ascii="Times New Roman" w:eastAsia="Times New Roman" w:hAnsi="Times New Roman" w:cs="Times New Roman"/>
          <w:kern w:val="0"/>
          <w:lang w:eastAsia="fr-BE"/>
          <w14:ligatures w14:val="none"/>
        </w:rPr>
        <w:t xml:space="preserve"> du service des bébés vous poseront quelques questions afin de réaliser le portrait de votre enfant : quelles sont ses habitudes, ce qu’il aime faire, comment il s’endort, etc. </w:t>
      </w:r>
      <w:r w:rsidR="00F82074" w:rsidRPr="00F82074">
        <w:rPr>
          <w:rFonts w:ascii="Times New Roman" w:eastAsia="Times New Roman" w:hAnsi="Times New Roman" w:cs="Times New Roman"/>
          <w:kern w:val="0"/>
          <w:lang w:eastAsia="fr-BE"/>
          <w14:ligatures w14:val="none"/>
        </w:rPr>
        <w:t xml:space="preserve">Elles veilleront à respecter au mieux le rythme de votre enfant, </w:t>
      </w:r>
      <w:r w:rsidR="00F82074" w:rsidRPr="00F82074">
        <w:rPr>
          <w:rFonts w:ascii="Times New Roman" w:hAnsi="Times New Roman" w:cs="Times New Roman"/>
        </w:rPr>
        <w:t>en tenant compte de ses besoins individuels. Il s’agit bien du rythme de l’enfant, et non de celui des adultes : par exemple, un enfant ne sera pas réveillé juste parce qu’il est l’heure de manger.</w:t>
      </w:r>
    </w:p>
    <w:p w:rsidR="00404DF6" w:rsidRDefault="00404DF6" w:rsidP="008F18A3">
      <w:pPr>
        <w:spacing w:line="360" w:lineRule="auto"/>
        <w:jc w:val="both"/>
        <w:rPr>
          <w:rFonts w:ascii="Times New Roman" w:eastAsia="Times New Roman" w:hAnsi="Times New Roman" w:cs="Times New Roman"/>
          <w:kern w:val="0"/>
          <w:lang w:eastAsia="fr-BE"/>
          <w14:ligatures w14:val="none"/>
        </w:rPr>
      </w:pPr>
    </w:p>
    <w:p w:rsidR="00B312D9" w:rsidRPr="00B533BD" w:rsidRDefault="00B312D9" w:rsidP="008F18A3">
      <w:pPr>
        <w:spacing w:line="360" w:lineRule="auto"/>
        <w:jc w:val="both"/>
        <w:rPr>
          <w:rFonts w:ascii="Times New Roman" w:eastAsia="Times New Roman" w:hAnsi="Times New Roman" w:cs="Times New Roman"/>
          <w:kern w:val="0"/>
          <w:sz w:val="28"/>
          <w:szCs w:val="28"/>
          <w:lang w:eastAsia="fr-BE"/>
          <w14:ligatures w14:val="none"/>
        </w:rPr>
      </w:pPr>
      <w:r w:rsidRPr="00B533BD">
        <w:rPr>
          <w:rFonts w:ascii="Times New Roman" w:eastAsia="Times New Roman" w:hAnsi="Times New Roman" w:cs="Times New Roman"/>
          <w:kern w:val="0"/>
          <w:sz w:val="28"/>
          <w:szCs w:val="28"/>
          <w:u w:val="single"/>
          <w:lang w:eastAsia="fr-BE"/>
          <w14:ligatures w14:val="none"/>
        </w:rPr>
        <w:t>Trucs et astuces</w:t>
      </w:r>
      <w:r w:rsidRPr="00B533BD">
        <w:rPr>
          <w:rFonts w:ascii="Times New Roman" w:eastAsia="Times New Roman" w:hAnsi="Times New Roman" w:cs="Times New Roman"/>
          <w:kern w:val="0"/>
          <w:sz w:val="28"/>
          <w:szCs w:val="28"/>
          <w:lang w:eastAsia="fr-BE"/>
          <w14:ligatures w14:val="none"/>
        </w:rPr>
        <w:t> :</w:t>
      </w:r>
    </w:p>
    <w:p w:rsidR="00B312D9" w:rsidRPr="00A15E44" w:rsidRDefault="00B312D9" w:rsidP="008F18A3">
      <w:p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Nous vous proposons quelques idées pour faciliter cette </w:t>
      </w:r>
      <w:r w:rsidR="00404DF6">
        <w:rPr>
          <w:rFonts w:ascii="Times New Roman" w:eastAsia="Times New Roman" w:hAnsi="Times New Roman" w:cs="Times New Roman"/>
          <w:kern w:val="0"/>
          <w:lang w:eastAsia="fr-BE"/>
          <w14:ligatures w14:val="none"/>
        </w:rPr>
        <w:t>familiarisation</w:t>
      </w:r>
      <w:r w:rsidRPr="00A15E44">
        <w:rPr>
          <w:rFonts w:ascii="Times New Roman" w:eastAsia="Times New Roman" w:hAnsi="Times New Roman" w:cs="Times New Roman"/>
          <w:kern w:val="0"/>
          <w:lang w:eastAsia="fr-BE"/>
          <w14:ligatures w14:val="none"/>
        </w:rPr>
        <w:t xml:space="preserve">, qui ne sont que des suggestions et qui ne représentent en rien une obligation de votre part : </w:t>
      </w:r>
    </w:p>
    <w:p w:rsidR="00B312D9" w:rsidRPr="00A15E44" w:rsidRDefault="00B312D9" w:rsidP="008F18A3">
      <w:pPr>
        <w:pStyle w:val="Paragraphedeliste"/>
        <w:numPr>
          <w:ilvl w:val="0"/>
          <w:numId w:val="9"/>
        </w:num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Apporter un objet familier de l’enfant s’il en a un ;</w:t>
      </w:r>
    </w:p>
    <w:p w:rsidR="00B312D9" w:rsidRPr="00A15E44" w:rsidRDefault="00B312D9" w:rsidP="008F18A3">
      <w:pPr>
        <w:pStyle w:val="Paragraphedeliste"/>
        <w:numPr>
          <w:ilvl w:val="0"/>
          <w:numId w:val="9"/>
        </w:num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Apporter un foulard que maman a porté ;</w:t>
      </w:r>
    </w:p>
    <w:p w:rsidR="00B312D9" w:rsidRPr="00A15E44" w:rsidRDefault="00B312D9" w:rsidP="008F18A3">
      <w:pPr>
        <w:pStyle w:val="Paragraphedeliste"/>
        <w:numPr>
          <w:ilvl w:val="0"/>
          <w:numId w:val="9"/>
        </w:num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lastRenderedPageBreak/>
        <w:t>Réaliser un petit carnet avec les photos des parents, de la fratrie, des animaux de la maison, de son environnement familier.</w:t>
      </w:r>
    </w:p>
    <w:p w:rsidR="00B312D9" w:rsidRPr="00A15E44" w:rsidRDefault="00B312D9" w:rsidP="008F18A3">
      <w:pPr>
        <w:pStyle w:val="Paragraphedeliste"/>
        <w:numPr>
          <w:ilvl w:val="0"/>
          <w:numId w:val="9"/>
        </w:numPr>
        <w:spacing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Pour les enfants qui ne parlent ni ne comprennent le français, nous traduire quelques mots ou phrases courantes dans leur langue d’origine (ex : maman va venir, dormir, manger, </w:t>
      </w:r>
      <w:proofErr w:type="spellStart"/>
      <w:r w:rsidRPr="00A15E44">
        <w:rPr>
          <w:rFonts w:ascii="Times New Roman" w:eastAsia="Times New Roman" w:hAnsi="Times New Roman" w:cs="Times New Roman"/>
          <w:kern w:val="0"/>
          <w:lang w:eastAsia="fr-BE"/>
          <w14:ligatures w14:val="none"/>
        </w:rPr>
        <w:t>etc</w:t>
      </w:r>
      <w:proofErr w:type="spellEnd"/>
      <w:r w:rsidRPr="00A15E44">
        <w:rPr>
          <w:rFonts w:ascii="Times New Roman" w:eastAsia="Times New Roman" w:hAnsi="Times New Roman" w:cs="Times New Roman"/>
          <w:kern w:val="0"/>
          <w:lang w:eastAsia="fr-BE"/>
          <w14:ligatures w14:val="none"/>
        </w:rPr>
        <w:t>)</w:t>
      </w:r>
    </w:p>
    <w:p w:rsidR="003D298F" w:rsidRPr="00A15E44" w:rsidRDefault="003D298F" w:rsidP="005341D1">
      <w:pPr>
        <w:jc w:val="both"/>
        <w:rPr>
          <w:rFonts w:ascii="Times New Roman" w:eastAsia="Times New Roman" w:hAnsi="Times New Roman" w:cs="Times New Roman"/>
          <w:kern w:val="0"/>
          <w:lang w:eastAsia="fr-BE"/>
          <w14:ligatures w14:val="none"/>
        </w:rPr>
      </w:pPr>
    </w:p>
    <w:p w:rsidR="00DC3029" w:rsidRPr="00A0520F" w:rsidRDefault="00686D26" w:rsidP="00EE146F">
      <w:pPr>
        <w:pStyle w:val="Titre2"/>
        <w:numPr>
          <w:ilvl w:val="0"/>
          <w:numId w:val="9"/>
        </w:numPr>
        <w:rPr>
          <w:rFonts w:eastAsia="Times New Roman"/>
          <w:lang w:eastAsia="fr-BE"/>
        </w:rPr>
      </w:pPr>
      <w:bookmarkStart w:id="7" w:name="_Toc203048063"/>
      <w:r w:rsidRPr="00A0520F">
        <w:rPr>
          <w:rFonts w:eastAsia="Times New Roman"/>
          <w:lang w:eastAsia="fr-BE"/>
        </w:rPr>
        <w:t>Le passage d’un service à un autre :</w:t>
      </w:r>
      <w:bookmarkEnd w:id="7"/>
      <w:r w:rsidRPr="00A0520F">
        <w:rPr>
          <w:rFonts w:eastAsia="Times New Roman"/>
          <w:lang w:eastAsia="fr-BE"/>
        </w:rPr>
        <w:t xml:space="preserve"> </w:t>
      </w:r>
    </w:p>
    <w:p w:rsidR="00F653AE" w:rsidRPr="00A15E44" w:rsidRDefault="00F653AE" w:rsidP="00B533BD">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La crèche fonctionne selon un système de trois services, chacun ayant une capacité d'accueil différente. Dans le service des bébés, nous avons la possibilité d'accueillir 8 enfants, tandis que dans les services des moyens et des grands, cette capacité monte à 14 enfants. Il arrive parfois que le passage d’un service à l’autre manque de fluidité, un processus que nous nous efforçons de rendre aussi harmonieux que possible.</w:t>
      </w:r>
    </w:p>
    <w:p w:rsidR="00B312D9" w:rsidRPr="00A15E44" w:rsidRDefault="00F653AE" w:rsidP="00B533BD">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Afin de garantir une transition respectueuse et sereine pour chaque enfant, nous faisons en sorte de maintenir des puéricultrices référentes par service, qui accompagneront l’enfant tout au long de cette phase de changement. Le passage d'un service à l'autre se réalise dans le respect du rythme et des besoins de l’enfant, avec une approche bienveillante. Cette transition se déroule progressivement, en commençant par des moments de jeux, suivis de repas, puis de siestes, avant de s’étendre à une journée complète. Ce processus s'inspire du schéma de familiarisation des bébés, assurant ainsi une continuité douce et respectueuse dans le parcours de l’enfant au sein de notre établissement.</w:t>
      </w:r>
    </w:p>
    <w:p w:rsidR="00C96D45" w:rsidRPr="00A0520F" w:rsidRDefault="00C96D45" w:rsidP="00EE146F">
      <w:pPr>
        <w:pStyle w:val="Titre2"/>
        <w:numPr>
          <w:ilvl w:val="0"/>
          <w:numId w:val="9"/>
        </w:numPr>
        <w:rPr>
          <w:rFonts w:eastAsia="Times New Roman"/>
          <w:lang w:eastAsia="fr-BE"/>
        </w:rPr>
      </w:pPr>
      <w:bookmarkStart w:id="8" w:name="_Toc203048064"/>
      <w:r w:rsidRPr="00A0520F">
        <w:rPr>
          <w:rFonts w:eastAsia="Times New Roman"/>
          <w:lang w:eastAsia="fr-BE"/>
        </w:rPr>
        <w:t>L’entrée à l’école</w:t>
      </w:r>
      <w:bookmarkEnd w:id="8"/>
    </w:p>
    <w:p w:rsidR="004A08C9" w:rsidRPr="00A15E44" w:rsidRDefault="004A08C9" w:rsidP="00B533BD">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Le départ à l'école constitue une étape significative tant pour l'enfant que pour ses parents, marquant le passage vers une nouvelle structure avec un environnement et des pratiques différents. Bien que l’enfant puisse rester à la crèche jusqu’à ses 3 ans, nous constatons que nombreux sont ceux prêts à partir dès 2 ans et demi. La décision finale appartient aux parents mais ces derniers peuvent être conseillés par les puéricultrices qui offriront un avis objectif basé sur leurs observations. Dans tous les cas, à l’approche des deux ans de l’enfant, nous vous remettrons un document pour connaître la date de sortie de la crèche. Cette démarche est primordiale puisqu’elle nous permet de planifier les prochaines entrées. </w:t>
      </w:r>
    </w:p>
    <w:p w:rsidR="00C96D45" w:rsidRDefault="004A08C9" w:rsidP="00D00385">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lastRenderedPageBreak/>
        <w:t>Le jour du départ, les parents peuvent apporter</w:t>
      </w:r>
      <w:r w:rsidR="00404DF6">
        <w:rPr>
          <w:rFonts w:ascii="Times New Roman" w:eastAsia="Times New Roman" w:hAnsi="Times New Roman" w:cs="Times New Roman"/>
          <w:kern w:val="0"/>
          <w:lang w:eastAsia="fr-BE"/>
          <w14:ligatures w14:val="none"/>
        </w:rPr>
        <w:t xml:space="preserve"> u</w:t>
      </w:r>
      <w:r w:rsidRPr="00A15E44">
        <w:rPr>
          <w:rFonts w:ascii="Times New Roman" w:eastAsia="Times New Roman" w:hAnsi="Times New Roman" w:cs="Times New Roman"/>
          <w:kern w:val="0"/>
          <w:lang w:eastAsia="fr-BE"/>
          <w14:ligatures w14:val="none"/>
        </w:rPr>
        <w:t>ne photo de l’enfant sortant</w:t>
      </w:r>
      <w:r w:rsidR="00404DF6">
        <w:rPr>
          <w:rFonts w:ascii="Times New Roman" w:eastAsia="Times New Roman" w:hAnsi="Times New Roman" w:cs="Times New Roman"/>
          <w:kern w:val="0"/>
          <w:lang w:eastAsia="fr-BE"/>
          <w14:ligatures w14:val="none"/>
        </w:rPr>
        <w:t xml:space="preserve"> qui</w:t>
      </w:r>
      <w:r w:rsidRPr="00A15E44">
        <w:rPr>
          <w:rFonts w:ascii="Times New Roman" w:eastAsia="Times New Roman" w:hAnsi="Times New Roman" w:cs="Times New Roman"/>
          <w:kern w:val="0"/>
          <w:lang w:eastAsia="fr-BE"/>
          <w14:ligatures w14:val="none"/>
        </w:rPr>
        <w:t xml:space="preserve"> sera affichée sur un pêle-mêle, symbolisant son passage parmi nous. </w:t>
      </w:r>
    </w:p>
    <w:p w:rsidR="00AC5A1B" w:rsidRDefault="00AC5A1B" w:rsidP="00AC5A1B">
      <w:pPr>
        <w:pStyle w:val="Titre2"/>
        <w:numPr>
          <w:ilvl w:val="0"/>
          <w:numId w:val="9"/>
        </w:numPr>
        <w:rPr>
          <w:rFonts w:eastAsia="Times New Roman"/>
          <w:lang w:eastAsia="fr-BE"/>
        </w:rPr>
      </w:pPr>
      <w:bookmarkStart w:id="9" w:name="_Toc203048065"/>
      <w:r>
        <w:rPr>
          <w:rFonts w:eastAsia="Times New Roman"/>
          <w:lang w:eastAsia="fr-BE"/>
        </w:rPr>
        <w:t>Les consultations médicales</w:t>
      </w:r>
      <w:bookmarkEnd w:id="9"/>
    </w:p>
    <w:p w:rsidR="00AC5A1B" w:rsidRPr="00AC5A1B" w:rsidRDefault="00AC5A1B" w:rsidP="00AC5A1B">
      <w:pPr>
        <w:spacing w:line="360" w:lineRule="auto"/>
        <w:jc w:val="both"/>
        <w:rPr>
          <w:rFonts w:ascii="Times New Roman" w:hAnsi="Times New Roman" w:cs="Times New Roman"/>
          <w:lang w:eastAsia="fr-BE"/>
        </w:rPr>
      </w:pPr>
      <w:r w:rsidRPr="00AC5A1B">
        <w:rPr>
          <w:rFonts w:ascii="Times New Roman" w:hAnsi="Times New Roman" w:cs="Times New Roman"/>
          <w:lang w:eastAsia="fr-BE"/>
        </w:rPr>
        <w:t>À la crèche La Ribambelle, un médecin assure un suivi régulier dans le cadre de la médecine préventive et intervient presque chaque semaine. Quatre visites médicales obligatoires sont prévues : à l’entrée en crèche, à 9 mois, à 18 mois et au moment de la sortie. Nous attendons des parents une collaboration franche et rigoureuse concernant les soins à apporter à leur enfant. Toute administration de soin</w:t>
      </w:r>
      <w:r>
        <w:rPr>
          <w:rFonts w:ascii="Times New Roman" w:hAnsi="Times New Roman" w:cs="Times New Roman"/>
          <w:lang w:eastAsia="fr-BE"/>
        </w:rPr>
        <w:t xml:space="preserve"> en crèche</w:t>
      </w:r>
      <w:r w:rsidRPr="00AC5A1B">
        <w:rPr>
          <w:rFonts w:ascii="Times New Roman" w:hAnsi="Times New Roman" w:cs="Times New Roman"/>
          <w:lang w:eastAsia="fr-BE"/>
        </w:rPr>
        <w:t xml:space="preserve"> devra être justifiée par une attestation médicale</w:t>
      </w:r>
      <w:r w:rsidR="0098018C">
        <w:rPr>
          <w:rFonts w:ascii="Times New Roman" w:hAnsi="Times New Roman" w:cs="Times New Roman"/>
          <w:lang w:eastAsia="fr-BE"/>
        </w:rPr>
        <w:t xml:space="preserve"> (valable 3mois) comprenant la posologie exacte des médicaments à donner ou les soins à réaliser</w:t>
      </w:r>
      <w:r w:rsidRPr="00AC5A1B">
        <w:rPr>
          <w:rFonts w:ascii="Times New Roman" w:hAnsi="Times New Roman" w:cs="Times New Roman"/>
          <w:lang w:eastAsia="fr-BE"/>
        </w:rPr>
        <w:t xml:space="preserve">, afin de garantir la sécurité des professionnels de la petite enfance et des enfants. Le carnet de santé de l’enfant doit </w:t>
      </w:r>
      <w:r>
        <w:rPr>
          <w:rFonts w:ascii="Times New Roman" w:hAnsi="Times New Roman" w:cs="Times New Roman"/>
          <w:lang w:eastAsia="fr-BE"/>
        </w:rPr>
        <w:t xml:space="preserve">l’accompagner </w:t>
      </w:r>
      <w:r w:rsidRPr="00AC5A1B">
        <w:rPr>
          <w:rFonts w:ascii="Times New Roman" w:hAnsi="Times New Roman" w:cs="Times New Roman"/>
          <w:lang w:eastAsia="fr-BE"/>
        </w:rPr>
        <w:t>en permanence. Par ailleurs, pour des raisons d’hygiène et de sécurité, nous n’acceptons pas les préparations</w:t>
      </w:r>
      <w:r>
        <w:rPr>
          <w:rFonts w:ascii="Times New Roman" w:hAnsi="Times New Roman" w:cs="Times New Roman"/>
          <w:lang w:eastAsia="fr-BE"/>
        </w:rPr>
        <w:t xml:space="preserve"> médicales « </w:t>
      </w:r>
      <w:r w:rsidRPr="00AC5A1B">
        <w:rPr>
          <w:rFonts w:ascii="Times New Roman" w:hAnsi="Times New Roman" w:cs="Times New Roman"/>
          <w:lang w:eastAsia="fr-BE"/>
        </w:rPr>
        <w:t>faites maison</w:t>
      </w:r>
      <w:r>
        <w:rPr>
          <w:rFonts w:ascii="Times New Roman" w:hAnsi="Times New Roman" w:cs="Times New Roman"/>
          <w:lang w:eastAsia="fr-BE"/>
        </w:rPr>
        <w:t> »</w:t>
      </w:r>
      <w:r w:rsidRPr="00AC5A1B">
        <w:rPr>
          <w:rFonts w:ascii="Times New Roman" w:hAnsi="Times New Roman" w:cs="Times New Roman"/>
          <w:lang w:eastAsia="fr-BE"/>
        </w:rPr>
        <w:t>, dont les conditions de confection ne peuvent être garanties. La crèche La Ribambelle veille également avec vigilance à limiter l’exposition des enfants aux produits contenant des perturbateurs endocriniens.</w:t>
      </w:r>
    </w:p>
    <w:p w:rsidR="00B312D9" w:rsidRPr="00D00385" w:rsidRDefault="00B312D9" w:rsidP="00D00385">
      <w:pPr>
        <w:pStyle w:val="Titre1"/>
        <w:rPr>
          <w:rFonts w:eastAsia="Times New Roman"/>
          <w:b/>
          <w:bCs/>
          <w:lang w:eastAsia="fr-BE"/>
        </w:rPr>
      </w:pPr>
      <w:bookmarkStart w:id="10" w:name="_Toc203048066"/>
      <w:r w:rsidRPr="00B533BD">
        <w:rPr>
          <w:rFonts w:eastAsia="Times New Roman"/>
          <w:b/>
          <w:bCs/>
          <w:lang w:eastAsia="fr-BE"/>
        </w:rPr>
        <w:t>L’accueil du matin</w:t>
      </w:r>
      <w:bookmarkEnd w:id="10"/>
    </w:p>
    <w:p w:rsidR="00B312D9" w:rsidRPr="00A15E44" w:rsidRDefault="00280590" w:rsidP="00073EF2">
      <w:pPr>
        <w:spacing w:line="360" w:lineRule="auto"/>
        <w:jc w:val="both"/>
        <w:rPr>
          <w:rFonts w:ascii="Times New Roman" w:hAnsi="Times New Roman" w:cs="Times New Roman"/>
        </w:rPr>
      </w:pPr>
      <w:r w:rsidRPr="00A15E44">
        <w:rPr>
          <w:rFonts w:ascii="Times New Roman" w:hAnsi="Times New Roman" w:cs="Times New Roman"/>
        </w:rPr>
        <w:t>L’accueil de votre enfant en crèche est un moment clé dans la construction de sa sécurité émotionnelle et de son bien-être. Chaque matin, nous mettons en place des rituels d’accueil afin de faciliter cette transition, tant pour l’enfant que pour ses parents. Ces moments permettent à l’enfant de se sentir en confiance et à l’adulte de prendre un instant pour échanger des informations essentielles. L’objectif est d’instaurer une relation de confiance, de proximité et de communication constante.</w:t>
      </w:r>
    </w:p>
    <w:p w:rsidR="006A26E2" w:rsidRPr="00A15E44" w:rsidRDefault="006A26E2" w:rsidP="00073EF2">
      <w:pPr>
        <w:spacing w:line="360" w:lineRule="auto"/>
        <w:jc w:val="both"/>
        <w:rPr>
          <w:rFonts w:ascii="Times New Roman" w:hAnsi="Times New Roman" w:cs="Times New Roman"/>
        </w:rPr>
      </w:pPr>
      <w:r w:rsidRPr="00A15E44">
        <w:rPr>
          <w:rFonts w:ascii="Times New Roman" w:hAnsi="Times New Roman" w:cs="Times New Roman"/>
        </w:rPr>
        <w:t>Nous attachons une grande importance à cette communication avec les parents. C’est pourquoi nous vous proposons la mise en place d’un carnet de liaison entre la crèche et vous</w:t>
      </w:r>
      <w:r w:rsidR="006E6120" w:rsidRPr="00A15E44">
        <w:rPr>
          <w:rFonts w:ascii="Times New Roman" w:hAnsi="Times New Roman" w:cs="Times New Roman"/>
        </w:rPr>
        <w:t xml:space="preserve">. </w:t>
      </w:r>
      <w:r w:rsidRPr="00A15E44">
        <w:rPr>
          <w:rFonts w:ascii="Times New Roman" w:hAnsi="Times New Roman" w:cs="Times New Roman"/>
        </w:rPr>
        <w:t>Ce carnet permet de partager des informations importantes concernant l’état de santé de votre enfant, la manière dont la nuit s’est déroulée, ou tout autre détail utile pour son bien-être. De la même manière, nos puéricultrices peuvent y inscrire des informations essentielles concernant l’évolution de votre enfant, ce qui ne serait pas nécessairement inscrit dans le carnet ONE. Ce suivi régulier permet de garder une trace des progrès et des besoins de votre enfant, et de vous accompagner de manière personnalisée tout au long de sa croissance.</w:t>
      </w:r>
      <w:r w:rsidR="006E6120" w:rsidRPr="00A15E44">
        <w:rPr>
          <w:rFonts w:ascii="Times New Roman" w:hAnsi="Times New Roman" w:cs="Times New Roman"/>
        </w:rPr>
        <w:t xml:space="preserve"> Ce carnet n’est nullement obligatoire, mais peut être proposé aux parents qui le souhaitent. </w:t>
      </w:r>
    </w:p>
    <w:p w:rsidR="006A26E2" w:rsidRPr="00A15E44" w:rsidRDefault="006A26E2" w:rsidP="00073EF2">
      <w:pPr>
        <w:spacing w:line="360" w:lineRule="auto"/>
        <w:jc w:val="both"/>
        <w:rPr>
          <w:rFonts w:ascii="Times New Roman" w:hAnsi="Times New Roman" w:cs="Times New Roman"/>
        </w:rPr>
      </w:pPr>
      <w:r w:rsidRPr="00A15E44">
        <w:rPr>
          <w:rFonts w:ascii="Times New Roman" w:hAnsi="Times New Roman" w:cs="Times New Roman"/>
        </w:rPr>
        <w:lastRenderedPageBreak/>
        <w:t xml:space="preserve">Par ailleurs, nous avons mis à disposition des casiers dans le hall d’entrée, organisés par service, pour chaque enfant. Nous vous encourageons vivement à les utiliser chaque matin : cela permet de déposer les affaires personnelles de votre enfant, comme son sac, ses chaussures ou son manteau, et d’éviter toute confusion ou perte. Ce moment de rangement est également une façon de ritualiser l’arrivée de votre enfant et de lui offrir un cadre structuré et sécurisant. </w:t>
      </w:r>
      <w:r w:rsidRPr="00A15E44">
        <w:rPr>
          <w:rFonts w:ascii="Times New Roman" w:eastAsia="Times New Roman" w:hAnsi="Times New Roman" w:cs="Times New Roman"/>
          <w:kern w:val="0"/>
          <w:lang w:eastAsia="fr-BE"/>
          <w14:ligatures w14:val="none"/>
        </w:rPr>
        <w:t>Enlever son manteau, ses chaussures, ranger son sac dans le casier, accrocher sa veste au porte-manteau sont des gestes simples qui contribuent à sa routine et à son sentiment de sécurité. Ces actions favorisent un sentiment de prévisibilité et de confort pour lui.</w:t>
      </w:r>
    </w:p>
    <w:p w:rsidR="006E6120" w:rsidRPr="00A15E44" w:rsidRDefault="006A26E2" w:rsidP="00EE146F">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Enfin, nous tenons à rappeler l’importance de dire au revoir à votre enfant de manière calme et sereine, sans vous attarder dans le service. Ce geste symbolique aide votre enfant à comprendre que vous reviendrez le chercher plus tard et qu’il peut commencer sa journée en toute confiance. Votre départ, tout en étant rassurant, doit rester bref afin de favoriser une </w:t>
      </w:r>
      <w:r w:rsidR="00E66E4F">
        <w:rPr>
          <w:rFonts w:ascii="Times New Roman" w:eastAsia="Times New Roman" w:hAnsi="Times New Roman" w:cs="Times New Roman"/>
          <w:kern w:val="0"/>
          <w:lang w:eastAsia="fr-BE"/>
          <w14:ligatures w14:val="none"/>
        </w:rPr>
        <w:t xml:space="preserve">séparation </w:t>
      </w:r>
      <w:r w:rsidRPr="00A15E44">
        <w:rPr>
          <w:rFonts w:ascii="Times New Roman" w:eastAsia="Times New Roman" w:hAnsi="Times New Roman" w:cs="Times New Roman"/>
          <w:kern w:val="0"/>
          <w:lang w:eastAsia="fr-BE"/>
          <w14:ligatures w14:val="none"/>
        </w:rPr>
        <w:t xml:space="preserve">respectueuse </w:t>
      </w:r>
      <w:r w:rsidR="00E66E4F">
        <w:rPr>
          <w:rFonts w:ascii="Times New Roman" w:eastAsia="Times New Roman" w:hAnsi="Times New Roman" w:cs="Times New Roman"/>
          <w:kern w:val="0"/>
          <w:lang w:eastAsia="fr-BE"/>
          <w14:ligatures w14:val="none"/>
        </w:rPr>
        <w:t>du rythme de votre enfant.</w:t>
      </w:r>
      <w:r w:rsidRPr="00A15E44">
        <w:rPr>
          <w:rFonts w:ascii="Times New Roman" w:eastAsia="Times New Roman" w:hAnsi="Times New Roman" w:cs="Times New Roman"/>
          <w:kern w:val="0"/>
          <w:lang w:eastAsia="fr-BE"/>
          <w14:ligatures w14:val="none"/>
        </w:rPr>
        <w:t xml:space="preserve"> Si l’enfant vit mal ce moment, une accueillante attendra que le parent lui remette l’enfant dans les bras et le gardera le temps nécessaire à sa sécurisation. Elle veillera à verbaliser et déceler l’émotion de la séparation. </w:t>
      </w:r>
    </w:p>
    <w:p w:rsidR="006A26E2" w:rsidRPr="00A0520F" w:rsidRDefault="006E6120" w:rsidP="00EE146F">
      <w:pPr>
        <w:pStyle w:val="Titre2"/>
        <w:numPr>
          <w:ilvl w:val="0"/>
          <w:numId w:val="9"/>
        </w:numPr>
        <w:rPr>
          <w:rFonts w:eastAsia="Times New Roman"/>
          <w:lang w:eastAsia="fr-BE"/>
        </w:rPr>
      </w:pPr>
      <w:bookmarkStart w:id="11" w:name="_Toc203048067"/>
      <w:r w:rsidRPr="00A0520F">
        <w:rPr>
          <w:rFonts w:eastAsia="Times New Roman"/>
          <w:lang w:eastAsia="fr-BE"/>
        </w:rPr>
        <w:t>Le petit déjeuner</w:t>
      </w:r>
      <w:bookmarkEnd w:id="11"/>
      <w:r w:rsidRPr="00A0520F">
        <w:rPr>
          <w:rFonts w:eastAsia="Times New Roman"/>
          <w:lang w:eastAsia="fr-BE"/>
        </w:rPr>
        <w:t> </w:t>
      </w:r>
    </w:p>
    <w:p w:rsidR="006E6120" w:rsidRPr="00EE146F" w:rsidRDefault="006E6120" w:rsidP="00EE146F">
      <w:pPr>
        <w:spacing w:line="360" w:lineRule="auto"/>
        <w:jc w:val="both"/>
        <w:rPr>
          <w:rFonts w:ascii="Times New Roman" w:hAnsi="Times New Roman" w:cs="Times New Roman"/>
        </w:rPr>
      </w:pPr>
      <w:r w:rsidRPr="00A15E44">
        <w:rPr>
          <w:rFonts w:ascii="Times New Roman" w:hAnsi="Times New Roman" w:cs="Times New Roman"/>
        </w:rPr>
        <w:t xml:space="preserve">Pour les enfants arrivant avant 8h30, un petit déjeuner est proposé. Il s’agit d’une tartine de beurre qui peut être adaptée en cas d’intolérances ou allergies </w:t>
      </w:r>
      <w:r w:rsidRPr="0029225C">
        <w:rPr>
          <w:rFonts w:ascii="Times New Roman" w:hAnsi="Times New Roman" w:cs="Times New Roman"/>
        </w:rPr>
        <w:t xml:space="preserve">alimentaires. Passée cette heure, les enfants doivent arriver à la crèche en ayant déjeuné. </w:t>
      </w:r>
    </w:p>
    <w:p w:rsidR="001374F1" w:rsidRPr="00A0520F" w:rsidRDefault="00366886" w:rsidP="00EE146F">
      <w:pPr>
        <w:pStyle w:val="Titre2"/>
        <w:numPr>
          <w:ilvl w:val="0"/>
          <w:numId w:val="9"/>
        </w:numPr>
      </w:pPr>
      <w:bookmarkStart w:id="12" w:name="_Toc203048068"/>
      <w:r w:rsidRPr="00A0520F">
        <w:t>Notre organisation</w:t>
      </w:r>
      <w:bookmarkEnd w:id="12"/>
      <w:r w:rsidRPr="00A0520F">
        <w:t> </w:t>
      </w:r>
    </w:p>
    <w:p w:rsidR="00CD3CE8" w:rsidRDefault="009856F9"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La crèche est ouverte chaque jour de 7h30 à 18h00. Afin de garantir une qualité d’accueil optimale, nous demandons aux parents de bien vouloir venir chercher leur enfant au plus tard à 17h45. Cette plage horaire nous permet de respecter les protocoles de </w:t>
      </w:r>
      <w:r w:rsidR="0029225C">
        <w:rPr>
          <w:rFonts w:ascii="Times New Roman" w:eastAsia="Times New Roman" w:hAnsi="Times New Roman" w:cs="Times New Roman"/>
          <w:kern w:val="0"/>
          <w:lang w:eastAsia="fr-BE"/>
          <w14:ligatures w14:val="none"/>
        </w:rPr>
        <w:t xml:space="preserve">nettoyage et de désinfection </w:t>
      </w:r>
      <w:r w:rsidRPr="00A15E44">
        <w:rPr>
          <w:rFonts w:ascii="Times New Roman" w:eastAsia="Times New Roman" w:hAnsi="Times New Roman" w:cs="Times New Roman"/>
          <w:kern w:val="0"/>
          <w:lang w:eastAsia="fr-BE"/>
          <w14:ligatures w14:val="none"/>
        </w:rPr>
        <w:t>des espaces de jeux</w:t>
      </w:r>
      <w:r w:rsidR="0029225C">
        <w:rPr>
          <w:rFonts w:ascii="Times New Roman" w:eastAsia="Times New Roman" w:hAnsi="Times New Roman" w:cs="Times New Roman"/>
          <w:kern w:val="0"/>
          <w:lang w:eastAsia="fr-BE"/>
          <w14:ligatures w14:val="none"/>
        </w:rPr>
        <w:t>, des coins-change</w:t>
      </w:r>
      <w:r w:rsidRPr="00A15E44">
        <w:rPr>
          <w:rFonts w:ascii="Times New Roman" w:eastAsia="Times New Roman" w:hAnsi="Times New Roman" w:cs="Times New Roman"/>
          <w:kern w:val="0"/>
          <w:lang w:eastAsia="fr-BE"/>
          <w14:ligatures w14:val="none"/>
        </w:rPr>
        <w:t xml:space="preserve"> et de rangement, tout en offrant aux enfants un moment de transition paisible pour clore leur journée en douceur, sans précipitation. Nous vous remercions de veiller au respect de ces horaires, qui contribuent à maintenir un environnement harmonieux et à respecter le nombre de puéricultrices nécessaire, conformément aux normes imposées par l'Office de la Naissance et de l'Enfance (ONE)</w:t>
      </w:r>
      <w:r w:rsidR="00EE146F">
        <w:rPr>
          <w:rFonts w:ascii="Times New Roman" w:eastAsia="Times New Roman" w:hAnsi="Times New Roman" w:cs="Times New Roman"/>
          <w:kern w:val="0"/>
          <w:lang w:eastAsia="fr-BE"/>
          <w14:ligatures w14:val="none"/>
        </w:rPr>
        <w:t>.</w:t>
      </w:r>
    </w:p>
    <w:p w:rsidR="00AC5A1B" w:rsidRDefault="00AC5A1B"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p>
    <w:p w:rsidR="009856F9" w:rsidRPr="00A15E44" w:rsidRDefault="009856F9"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lastRenderedPageBreak/>
        <w:br/>
        <w:t>L’accueil des enfants débute dès 7h30 dans un seul et même service, où les enfants sont accueillis dans une atmosphère calme et rassurante. Pour ceux qui sont en âge de prendre leur petit déjeuner, un moment est prévu pour que les enfants se mettent à table et dégustent une tartine</w:t>
      </w:r>
      <w:r w:rsidRPr="0029225C">
        <w:rPr>
          <w:rFonts w:ascii="Times New Roman" w:eastAsia="Times New Roman" w:hAnsi="Times New Roman" w:cs="Times New Roman"/>
          <w:kern w:val="0"/>
          <w:lang w:eastAsia="fr-BE"/>
          <w14:ligatures w14:val="none"/>
        </w:rPr>
        <w:t xml:space="preserve">. </w:t>
      </w:r>
      <w:r w:rsidR="0029225C" w:rsidRPr="0029225C">
        <w:rPr>
          <w:rFonts w:ascii="Times New Roman" w:hAnsi="Times New Roman" w:cs="Times New Roman"/>
        </w:rPr>
        <w:t>Dans la mesure du possible, il est préférable que les bébés aient pris leur biberon avant leur arrivée à la crèche, afin de faciliter l'organisation de l’accueil et la disponibilité de l’équipe pour l’ensemble des enfants. Toutefois, si votre enfant a eu son biberon très tôt ou s’il ne l’a pas pris, nous pourrons bien entendu lui proposer dans un cadre calme et adapté à ses besoins</w:t>
      </w:r>
      <w:r w:rsidR="002C4F0B">
        <w:t xml:space="preserve">, dès 8h30 à l’arrivée d’une autre accueillante dans le service. </w:t>
      </w:r>
    </w:p>
    <w:p w:rsidR="003D298F" w:rsidRPr="00EE146F" w:rsidRDefault="009856F9" w:rsidP="00EE146F">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À partir de 7h45, ou dès qu’un enfant a terminé son petit déjeuner, chaque groupe rejoint son service respectif, et la journée de découvertes et d’activités commence. Les enfants arrivant après 7h45 prennent leur petit déjeuner directement dans leur service, afin de ne pas perturber le déroulement du matin et de garantir une transition fluide au sein de chaque groupe.</w:t>
      </w:r>
    </w:p>
    <w:p w:rsidR="00366886" w:rsidRPr="001B240E" w:rsidRDefault="001374F1" w:rsidP="00073EF2">
      <w:pPr>
        <w:pStyle w:val="Titre1"/>
        <w:rPr>
          <w:b/>
          <w:bCs/>
        </w:rPr>
      </w:pPr>
      <w:bookmarkStart w:id="13" w:name="_Toc203048069"/>
      <w:r w:rsidRPr="001B240E">
        <w:rPr>
          <w:b/>
          <w:bCs/>
        </w:rPr>
        <w:t>Le déroulement de la journée</w:t>
      </w:r>
      <w:bookmarkEnd w:id="13"/>
    </w:p>
    <w:p w:rsidR="00AE1010" w:rsidRPr="00EE146F" w:rsidRDefault="00366886" w:rsidP="00EE146F">
      <w:pPr>
        <w:spacing w:line="360" w:lineRule="auto"/>
        <w:jc w:val="both"/>
        <w:rPr>
          <w:rFonts w:ascii="Times New Roman" w:hAnsi="Times New Roman" w:cs="Times New Roman"/>
        </w:rPr>
      </w:pPr>
      <w:r w:rsidRPr="00A15E44">
        <w:rPr>
          <w:rFonts w:ascii="Times New Roman" w:hAnsi="Times New Roman" w:cs="Times New Roman"/>
        </w:rPr>
        <w:t xml:space="preserve">La journée en crèche est soigneusement rythmée, en fonction des besoins et du développement des enfants, et chaque groupe bénéficie d'un accompagnement adapté à son âge et à ses besoins. </w:t>
      </w:r>
      <w:r w:rsidR="009856F9" w:rsidRPr="00A15E44">
        <w:rPr>
          <w:rFonts w:ascii="Times New Roman" w:hAnsi="Times New Roman" w:cs="Times New Roman"/>
        </w:rPr>
        <w:t xml:space="preserve">C’est pourquoi chaque service est aménagé suivant le développement psychomoteur des enfants et comporte un espace de jeux, un espace cocoon, un espace repas, un espace de soin et des dortoirs. </w:t>
      </w:r>
    </w:p>
    <w:p w:rsidR="009856F9" w:rsidRPr="00A0520F" w:rsidRDefault="009856F9" w:rsidP="00EE146F">
      <w:pPr>
        <w:pStyle w:val="Titre2"/>
        <w:numPr>
          <w:ilvl w:val="0"/>
          <w:numId w:val="9"/>
        </w:numPr>
        <w:rPr>
          <w:rFonts w:eastAsia="Times New Roman"/>
          <w:lang w:eastAsia="fr-BE"/>
        </w:rPr>
      </w:pPr>
      <w:bookmarkStart w:id="14" w:name="_Toc203048070"/>
      <w:r w:rsidRPr="00A0520F">
        <w:rPr>
          <w:rFonts w:eastAsia="Times New Roman"/>
          <w:lang w:eastAsia="fr-BE"/>
        </w:rPr>
        <w:t>Les moments jeux</w:t>
      </w:r>
      <w:bookmarkEnd w:id="14"/>
      <w:r w:rsidRPr="00A0520F">
        <w:rPr>
          <w:rFonts w:eastAsia="Times New Roman"/>
          <w:lang w:eastAsia="fr-BE"/>
        </w:rPr>
        <w:t> </w:t>
      </w:r>
    </w:p>
    <w:p w:rsidR="00EB24F2" w:rsidRPr="00A15E44" w:rsidRDefault="00CF6195"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Les bébés sont particulièrement attirés par les visages et les interaction</w:t>
      </w:r>
      <w:r w:rsidR="00EB24F2" w:rsidRPr="00A15E44">
        <w:rPr>
          <w:rFonts w:ascii="Times New Roman" w:eastAsia="Times New Roman" w:hAnsi="Times New Roman" w:cs="Times New Roman"/>
          <w:kern w:val="0"/>
          <w:lang w:eastAsia="fr-BE"/>
          <w14:ligatures w14:val="none"/>
        </w:rPr>
        <w:t>s</w:t>
      </w:r>
      <w:r w:rsidRPr="00A15E44">
        <w:rPr>
          <w:rFonts w:ascii="Times New Roman" w:eastAsia="Times New Roman" w:hAnsi="Times New Roman" w:cs="Times New Roman"/>
          <w:kern w:val="0"/>
          <w:lang w:eastAsia="fr-BE"/>
          <w14:ligatures w14:val="none"/>
        </w:rPr>
        <w:t xml:space="preserve">. Ils aiment jouer avec vous, observer leur reflet dans un miroir, toucher différentes textures et découvrir de nouveaux objets. Le contact humain est essentiel pour leur bien-être. </w:t>
      </w:r>
      <w:r w:rsidR="00EB24F2" w:rsidRPr="00A15E44">
        <w:rPr>
          <w:rFonts w:ascii="Times New Roman" w:eastAsia="Times New Roman" w:hAnsi="Times New Roman" w:cs="Times New Roman"/>
          <w:lang w:eastAsia="fr-BE"/>
        </w:rPr>
        <w:t>Plusieurs moments clés ponctuent leur journée : des instants de jeu, lors desquels la puéricultrice s’assied à même le sol pour interagir avec les enfants, favorisant ainsi le développement de leur motricité fine et de leur curiosité.</w:t>
      </w:r>
    </w:p>
    <w:p w:rsidR="00CF6195" w:rsidRPr="00A15E44" w:rsidRDefault="00CF6195"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En grandissant, ils passent par différentes étapes de développement psychomoteur : d'abord allongés sur le dos, puis sur le ventre, ils apprendront à ramper, à se mettre à quatre pattes, à s’asseoir, à se lever et enfin à marcher. Chaque enfant évolue à son rythme, et nous respectons ce processus naturel sans forcer aucune étape</w:t>
      </w:r>
      <w:r w:rsidR="0087055C">
        <w:rPr>
          <w:rFonts w:ascii="Times New Roman" w:eastAsia="Times New Roman" w:hAnsi="Times New Roman" w:cs="Times New Roman"/>
          <w:kern w:val="0"/>
          <w:lang w:eastAsia="fr-BE"/>
          <w14:ligatures w14:val="none"/>
        </w:rPr>
        <w:t xml:space="preserve">, c’est pourquoi nous ne mettons pas l’enfant dans </w:t>
      </w:r>
      <w:r w:rsidR="0087055C">
        <w:rPr>
          <w:rFonts w:ascii="Times New Roman" w:eastAsia="Times New Roman" w:hAnsi="Times New Roman" w:cs="Times New Roman"/>
          <w:kern w:val="0"/>
          <w:lang w:eastAsia="fr-BE"/>
          <w14:ligatures w14:val="none"/>
        </w:rPr>
        <w:lastRenderedPageBreak/>
        <w:t>une position qu’il n’a pas acquise.</w:t>
      </w:r>
      <w:r w:rsidRPr="00A15E44">
        <w:rPr>
          <w:rFonts w:ascii="Times New Roman" w:eastAsia="Times New Roman" w:hAnsi="Times New Roman" w:cs="Times New Roman"/>
          <w:kern w:val="0"/>
          <w:lang w:eastAsia="fr-BE"/>
          <w14:ligatures w14:val="none"/>
        </w:rPr>
        <w:t xml:space="preserve"> Pour accompagner cette progression, nous demandons aux parents d'habiller l</w:t>
      </w:r>
      <w:r w:rsidR="0087055C">
        <w:rPr>
          <w:rFonts w:ascii="Times New Roman" w:eastAsia="Times New Roman" w:hAnsi="Times New Roman" w:cs="Times New Roman"/>
          <w:kern w:val="0"/>
          <w:lang w:eastAsia="fr-BE"/>
          <w14:ligatures w14:val="none"/>
        </w:rPr>
        <w:t xml:space="preserve">eur enfant </w:t>
      </w:r>
      <w:r w:rsidRPr="00A15E44">
        <w:rPr>
          <w:rFonts w:ascii="Times New Roman" w:eastAsia="Times New Roman" w:hAnsi="Times New Roman" w:cs="Times New Roman"/>
          <w:kern w:val="0"/>
          <w:lang w:eastAsia="fr-BE"/>
          <w14:ligatures w14:val="none"/>
        </w:rPr>
        <w:t xml:space="preserve">de manière confortable </w:t>
      </w:r>
      <w:r w:rsidR="00EB24F2" w:rsidRPr="00A15E44">
        <w:rPr>
          <w:rFonts w:ascii="Times New Roman" w:eastAsia="Times New Roman" w:hAnsi="Times New Roman" w:cs="Times New Roman"/>
          <w:kern w:val="0"/>
          <w:lang w:eastAsia="fr-BE"/>
          <w14:ligatures w14:val="none"/>
        </w:rPr>
        <w:t xml:space="preserve">afin qu’il puisse bouger à son aise. </w:t>
      </w:r>
    </w:p>
    <w:p w:rsidR="00EB24F2" w:rsidRPr="00A15E44" w:rsidRDefault="00CF6195"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Pour les plus grands, de nombreuses activités adaptées à chaque âge sont proposées : jeux de construction, jeux d’imitation, parcours de psychomotricité, lectures, activités musicales et ateliers créatifs. Chaque enfant est libre de participer à ces activités ou de vaquer à ses occupations de manière autonome. </w:t>
      </w:r>
    </w:p>
    <w:p w:rsidR="00CF6195" w:rsidRPr="00A15E44" w:rsidRDefault="00CF6195"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Dès que la météo le permet, des balades pour observer les canards, des moments au parc ou dans la cour de récréation de l'école sont organisés. Il est possible que l’enfant se salisse, mais l’essentiel est de privilégier la découverte et le développement de sa psychomotricité.</w:t>
      </w:r>
      <w:r w:rsidR="000434C6" w:rsidRPr="00A15E44">
        <w:rPr>
          <w:rFonts w:ascii="Times New Roman" w:eastAsia="Times New Roman" w:hAnsi="Times New Roman" w:cs="Times New Roman"/>
          <w:kern w:val="0"/>
          <w:lang w:eastAsia="fr-BE"/>
          <w14:ligatures w14:val="none"/>
        </w:rPr>
        <w:t xml:space="preserve"> Pour les bébés, des promenades en poussette sont également organisées.</w:t>
      </w:r>
    </w:p>
    <w:p w:rsidR="000434C6" w:rsidRPr="00A15E44" w:rsidRDefault="00EB24F2" w:rsidP="00EF0847">
      <w:pPr>
        <w:spacing w:line="360" w:lineRule="auto"/>
        <w:jc w:val="both"/>
        <w:rPr>
          <w:rFonts w:ascii="Times New Roman" w:hAnsi="Times New Roman" w:cs="Times New Roman"/>
        </w:rPr>
      </w:pPr>
      <w:r w:rsidRPr="00A15E44">
        <w:rPr>
          <w:rFonts w:ascii="Times New Roman" w:hAnsi="Times New Roman" w:cs="Times New Roman"/>
        </w:rPr>
        <w:t xml:space="preserve">L’enfant est au centre de nos observations, et nous ajustons constamment notre attitude en fonction de ses besoins. Nous sommes conscients que les moments de jeu peuvent parfois générer des conflits et de la frustration, notamment lors des partages. C'est pourquoi nous veillons à toujours disposer plusieurs </w:t>
      </w:r>
      <w:r w:rsidR="00D00385">
        <w:rPr>
          <w:rFonts w:ascii="Times New Roman" w:hAnsi="Times New Roman" w:cs="Times New Roman"/>
        </w:rPr>
        <w:t xml:space="preserve">jeux </w:t>
      </w:r>
      <w:r w:rsidRPr="00A15E44">
        <w:rPr>
          <w:rFonts w:ascii="Times New Roman" w:hAnsi="Times New Roman" w:cs="Times New Roman"/>
        </w:rPr>
        <w:t>similaires en même temps. Les temps de jeu sont également ponctués de règles explicites, formulées régulièrement aux enfants, afin de les guider et de favoriser une atmosphère harmonieuse.</w:t>
      </w:r>
    </w:p>
    <w:p w:rsidR="00612F18" w:rsidRPr="00A0520F" w:rsidRDefault="000434C6" w:rsidP="00EE146F">
      <w:pPr>
        <w:pStyle w:val="Titre2"/>
        <w:numPr>
          <w:ilvl w:val="0"/>
          <w:numId w:val="9"/>
        </w:numPr>
        <w:rPr>
          <w:rFonts w:eastAsia="Times New Roman"/>
          <w:lang w:eastAsia="fr-BE"/>
        </w:rPr>
      </w:pPr>
      <w:bookmarkStart w:id="15" w:name="_Toc203048071"/>
      <w:r w:rsidRPr="00A0520F">
        <w:rPr>
          <w:rFonts w:eastAsia="Times New Roman"/>
          <w:lang w:eastAsia="fr-BE"/>
        </w:rPr>
        <w:t>Les ateliers, nouveauté 2025</w:t>
      </w:r>
      <w:bookmarkEnd w:id="15"/>
      <w:r w:rsidRPr="00A0520F">
        <w:rPr>
          <w:rFonts w:eastAsia="Times New Roman"/>
          <w:lang w:eastAsia="fr-BE"/>
        </w:rPr>
        <w:t> </w:t>
      </w:r>
    </w:p>
    <w:p w:rsidR="00612F18" w:rsidRPr="00A15E44" w:rsidRDefault="00612F18" w:rsidP="00073EF2">
      <w:pPr>
        <w:spacing w:line="360" w:lineRule="auto"/>
        <w:rPr>
          <w:rFonts w:ascii="Times New Roman" w:hAnsi="Times New Roman" w:cs="Times New Roman"/>
        </w:rPr>
      </w:pPr>
      <w:r w:rsidRPr="00A15E44">
        <w:rPr>
          <w:rFonts w:ascii="Times New Roman" w:hAnsi="Times New Roman" w:cs="Times New Roman"/>
        </w:rPr>
        <w:t>Nous avons à cœur d'enrichir le quotidien de vos enfants en leur offrant des expériences diversifiées et stimulantes. Dans cette optique, nous envisageons diverses collaborations avec :</w:t>
      </w:r>
    </w:p>
    <w:p w:rsidR="00612F18" w:rsidRPr="00A15E44" w:rsidRDefault="00612F18" w:rsidP="00073EF2">
      <w:pPr>
        <w:pStyle w:val="Paragraphedeliste"/>
        <w:numPr>
          <w:ilvl w:val="0"/>
          <w:numId w:val="4"/>
        </w:numPr>
        <w:spacing w:line="360" w:lineRule="auto"/>
        <w:rPr>
          <w:rFonts w:ascii="Times New Roman" w:hAnsi="Times New Roman" w:cs="Times New Roman"/>
        </w:rPr>
      </w:pPr>
      <w:r w:rsidRPr="00A15E44">
        <w:rPr>
          <w:rFonts w:ascii="Times New Roman" w:hAnsi="Times New Roman" w:cs="Times New Roman"/>
        </w:rPr>
        <w:t>L’Académie de musique et/ou l’Inspiration, pour proposer des moments musicaux, favorisant l’éveil artistique des enfants.</w:t>
      </w:r>
    </w:p>
    <w:p w:rsidR="00612F18" w:rsidRPr="00A15E44" w:rsidRDefault="00612F18" w:rsidP="00073EF2">
      <w:pPr>
        <w:pStyle w:val="Paragraphedeliste"/>
        <w:numPr>
          <w:ilvl w:val="0"/>
          <w:numId w:val="4"/>
        </w:numPr>
        <w:spacing w:line="360" w:lineRule="auto"/>
        <w:rPr>
          <w:rFonts w:ascii="Times New Roman" w:hAnsi="Times New Roman" w:cs="Times New Roman"/>
        </w:rPr>
      </w:pPr>
      <w:r w:rsidRPr="00A15E44">
        <w:rPr>
          <w:rFonts w:ascii="Times New Roman" w:hAnsi="Times New Roman" w:cs="Times New Roman"/>
        </w:rPr>
        <w:t>L’école du centre pour des rencontres avec les classes de maternelles afin de favoriser les échanges et l’expression de la créativité. Nous dispos</w:t>
      </w:r>
      <w:r w:rsidR="00F06E43" w:rsidRPr="00A15E44">
        <w:rPr>
          <w:rFonts w:ascii="Times New Roman" w:hAnsi="Times New Roman" w:cs="Times New Roman"/>
        </w:rPr>
        <w:t>on</w:t>
      </w:r>
      <w:r w:rsidRPr="00A15E44">
        <w:rPr>
          <w:rFonts w:ascii="Times New Roman" w:hAnsi="Times New Roman" w:cs="Times New Roman"/>
        </w:rPr>
        <w:t xml:space="preserve">s aussi de la salle de psychomotricité de l’école. </w:t>
      </w:r>
    </w:p>
    <w:p w:rsidR="00612F18" w:rsidRPr="00A15E44" w:rsidRDefault="00612F18" w:rsidP="00073EF2">
      <w:pPr>
        <w:pStyle w:val="Paragraphedeliste"/>
        <w:numPr>
          <w:ilvl w:val="0"/>
          <w:numId w:val="4"/>
        </w:numPr>
        <w:spacing w:line="360" w:lineRule="auto"/>
        <w:rPr>
          <w:rFonts w:ascii="Times New Roman" w:hAnsi="Times New Roman" w:cs="Times New Roman"/>
        </w:rPr>
      </w:pPr>
      <w:r w:rsidRPr="00A15E44">
        <w:rPr>
          <w:rFonts w:ascii="Times New Roman" w:hAnsi="Times New Roman" w:cs="Times New Roman"/>
        </w:rPr>
        <w:t>La bibliothèque communale pour immerger les enfants dans l’univers des livres</w:t>
      </w:r>
      <w:r w:rsidR="00F06E43" w:rsidRPr="00A15E44">
        <w:rPr>
          <w:rFonts w:ascii="Times New Roman" w:hAnsi="Times New Roman" w:cs="Times New Roman"/>
        </w:rPr>
        <w:t xml:space="preserve">, </w:t>
      </w:r>
      <w:r w:rsidRPr="00A15E44">
        <w:rPr>
          <w:rFonts w:ascii="Times New Roman" w:hAnsi="Times New Roman" w:cs="Times New Roman"/>
        </w:rPr>
        <w:t>de la lecture</w:t>
      </w:r>
      <w:r w:rsidR="00F06E43" w:rsidRPr="00A15E44">
        <w:rPr>
          <w:rFonts w:ascii="Times New Roman" w:hAnsi="Times New Roman" w:cs="Times New Roman"/>
        </w:rPr>
        <w:t xml:space="preserve"> et des spectacles. </w:t>
      </w:r>
    </w:p>
    <w:p w:rsidR="00612F18" w:rsidRDefault="00F06E43" w:rsidP="00073EF2">
      <w:pPr>
        <w:pStyle w:val="Paragraphedeliste"/>
        <w:numPr>
          <w:ilvl w:val="0"/>
          <w:numId w:val="4"/>
        </w:numPr>
        <w:spacing w:line="360" w:lineRule="auto"/>
        <w:rPr>
          <w:rFonts w:ascii="Times New Roman" w:hAnsi="Times New Roman" w:cs="Times New Roman"/>
        </w:rPr>
      </w:pPr>
      <w:r w:rsidRPr="00A15E44">
        <w:rPr>
          <w:rFonts w:ascii="Times New Roman" w:hAnsi="Times New Roman" w:cs="Times New Roman"/>
        </w:rPr>
        <w:t xml:space="preserve">La Maison de Repos du Grand Fa pour des moments intergénérationnels. </w:t>
      </w:r>
    </w:p>
    <w:p w:rsidR="00EF0847" w:rsidRPr="00A15E44" w:rsidRDefault="00EF0847" w:rsidP="00073EF2">
      <w:pPr>
        <w:pStyle w:val="Paragraphedeliste"/>
        <w:numPr>
          <w:ilvl w:val="0"/>
          <w:numId w:val="4"/>
        </w:numPr>
        <w:spacing w:line="360" w:lineRule="auto"/>
        <w:rPr>
          <w:rFonts w:ascii="Times New Roman" w:hAnsi="Times New Roman" w:cs="Times New Roman"/>
        </w:rPr>
      </w:pPr>
      <w:r>
        <w:rPr>
          <w:rFonts w:ascii="Times New Roman" w:hAnsi="Times New Roman" w:cs="Times New Roman"/>
        </w:rPr>
        <w:t>Les ateliers organisés par l’ONE.</w:t>
      </w:r>
    </w:p>
    <w:p w:rsidR="000434C6" w:rsidRPr="00A15E44" w:rsidRDefault="000434C6" w:rsidP="000434C6">
      <w:pPr>
        <w:rPr>
          <w:rFonts w:ascii="Times New Roman" w:eastAsia="Times New Roman" w:hAnsi="Times New Roman" w:cs="Times New Roman"/>
          <w:lang w:eastAsia="fr-BE"/>
        </w:rPr>
      </w:pPr>
    </w:p>
    <w:p w:rsidR="00981AE3" w:rsidRPr="00A0520F" w:rsidRDefault="009856F9" w:rsidP="00EE146F">
      <w:pPr>
        <w:pStyle w:val="Titre2"/>
        <w:numPr>
          <w:ilvl w:val="3"/>
          <w:numId w:val="4"/>
        </w:numPr>
        <w:ind w:left="697" w:hanging="357"/>
        <w:rPr>
          <w:rFonts w:eastAsia="Times New Roman"/>
          <w:lang w:eastAsia="fr-BE"/>
        </w:rPr>
      </w:pPr>
      <w:bookmarkStart w:id="16" w:name="_Toc203048072"/>
      <w:r w:rsidRPr="00A0520F">
        <w:rPr>
          <w:rFonts w:eastAsia="Times New Roman"/>
          <w:lang w:eastAsia="fr-BE"/>
        </w:rPr>
        <w:lastRenderedPageBreak/>
        <w:t>Les repas</w:t>
      </w:r>
      <w:bookmarkEnd w:id="16"/>
      <w:r w:rsidRPr="00A0520F">
        <w:rPr>
          <w:rFonts w:eastAsia="Times New Roman"/>
          <w:lang w:eastAsia="fr-BE"/>
        </w:rPr>
        <w:t> </w:t>
      </w:r>
    </w:p>
    <w:p w:rsidR="006019C8" w:rsidRDefault="006019C8" w:rsidP="004E3FBD">
      <w:pPr>
        <w:pStyle w:val="Titre3"/>
        <w:rPr>
          <w:rFonts w:eastAsia="Times New Roman"/>
          <w:lang w:eastAsia="fr-BE"/>
        </w:rPr>
      </w:pPr>
      <w:bookmarkStart w:id="17" w:name="_Toc203048073"/>
      <w:r w:rsidRPr="00A0520F">
        <w:rPr>
          <w:rFonts w:eastAsia="Times New Roman"/>
          <w:lang w:eastAsia="fr-BE"/>
        </w:rPr>
        <w:t>Chez les bébés</w:t>
      </w:r>
      <w:bookmarkEnd w:id="17"/>
      <w:r w:rsidRPr="00A0520F">
        <w:rPr>
          <w:rFonts w:eastAsia="Times New Roman"/>
          <w:lang w:eastAsia="fr-BE"/>
        </w:rPr>
        <w:t> </w:t>
      </w:r>
    </w:p>
    <w:p w:rsidR="0087055C" w:rsidRPr="0087055C" w:rsidRDefault="0087055C" w:rsidP="0087055C">
      <w:pPr>
        <w:rPr>
          <w:lang w:eastAsia="fr-BE"/>
        </w:rPr>
      </w:pPr>
    </w:p>
    <w:p w:rsidR="005F6B8A" w:rsidRPr="00F305F9" w:rsidRDefault="0087055C" w:rsidP="00073EF2">
      <w:pPr>
        <w:spacing w:line="360" w:lineRule="auto"/>
        <w:rPr>
          <w:rFonts w:ascii="Times New Roman" w:hAnsi="Times New Roman" w:cs="Times New Roman"/>
          <w:color w:val="FF0000"/>
        </w:rPr>
      </w:pPr>
      <w:r w:rsidRPr="0087055C">
        <w:rPr>
          <w:rFonts w:ascii="Times New Roman" w:hAnsi="Times New Roman" w:cs="Times New Roman"/>
        </w:rPr>
        <w:t xml:space="preserve">Pour les bébés bénéficiant d’une alimentation exclusivement ou partiellement lactée, les parents doivent fournir le lait en poudre. La crèche met à disposition un lait de première intention, mais si vous souhaitez utiliser un autre lait ou si votre enfant a un lait spécifique (prescrit ou recommandé), il vous appartient de le fournir, accompagné des biberons et des tétines adaptés. Les biberons sont ensuite préparés directement sur place par les accueillantes. Pour des raisons d’hygiène et de traçabilité, la boîte de lait doit être apportée fermée, dans son emballage d’origine. </w:t>
      </w:r>
      <w:r w:rsidR="005F6B8A" w:rsidRPr="00A15E44">
        <w:rPr>
          <w:rFonts w:ascii="Times New Roman" w:hAnsi="Times New Roman" w:cs="Times New Roman"/>
        </w:rPr>
        <w:t>Maman est la bienvenue pour allaiter son enfant à la crèche ; bien que nous ne disposions pas d’un espace spécifiquement aménagé pour l’allaitement, nous nous ferons un plaisir de créer un lieu calme et confortable pour ce moment privilégié.</w:t>
      </w:r>
    </w:p>
    <w:p w:rsidR="005F6B8A" w:rsidRPr="00A15E44" w:rsidRDefault="00A02D64" w:rsidP="00073EF2">
      <w:pPr>
        <w:spacing w:line="360" w:lineRule="auto"/>
        <w:jc w:val="both"/>
        <w:rPr>
          <w:rFonts w:ascii="Times New Roman" w:hAnsi="Times New Roman" w:cs="Times New Roman"/>
        </w:rPr>
      </w:pPr>
      <w:r w:rsidRPr="00A15E44">
        <w:rPr>
          <w:rFonts w:ascii="Times New Roman" w:hAnsi="Times New Roman" w:cs="Times New Roman"/>
        </w:rPr>
        <w:t xml:space="preserve">Dès que l’enfant manifeste un intérêt pour la nourriture, généralement entre 4 et 6 mois, il est recommandé de débuter la diversification alimentaire. L'introduction des légumes se fait progressivement, à raison de </w:t>
      </w:r>
      <w:r w:rsidR="0012179A">
        <w:rPr>
          <w:rFonts w:ascii="Times New Roman" w:hAnsi="Times New Roman" w:cs="Times New Roman"/>
        </w:rPr>
        <w:t>2</w:t>
      </w:r>
      <w:r w:rsidRPr="00A15E44">
        <w:rPr>
          <w:rFonts w:ascii="Times New Roman" w:hAnsi="Times New Roman" w:cs="Times New Roman"/>
        </w:rPr>
        <w:t xml:space="preserve"> jours par aliment, et </w:t>
      </w:r>
      <w:r w:rsidR="00F305F9">
        <w:rPr>
          <w:rFonts w:ascii="Times New Roman" w:hAnsi="Times New Roman" w:cs="Times New Roman"/>
        </w:rPr>
        <w:t>ce sont les parents qui débutent la diversification</w:t>
      </w:r>
      <w:r w:rsidRPr="00A15E44">
        <w:rPr>
          <w:rFonts w:ascii="Times New Roman" w:hAnsi="Times New Roman" w:cs="Times New Roman"/>
        </w:rPr>
        <w:t>.</w:t>
      </w:r>
      <w:r w:rsidR="00F305F9">
        <w:rPr>
          <w:rFonts w:ascii="Times New Roman" w:hAnsi="Times New Roman" w:cs="Times New Roman"/>
        </w:rPr>
        <w:t xml:space="preserve"> Ceux-ci privilégient souvent les weekends pour cette étape. </w:t>
      </w:r>
      <w:r w:rsidRPr="00A15E44">
        <w:rPr>
          <w:rFonts w:ascii="Times New Roman" w:hAnsi="Times New Roman" w:cs="Times New Roman"/>
        </w:rPr>
        <w:t xml:space="preserve"> </w:t>
      </w:r>
      <w:r w:rsidRPr="00F305F9">
        <w:rPr>
          <w:rFonts w:ascii="Times New Roman" w:hAnsi="Times New Roman" w:cs="Times New Roman"/>
        </w:rPr>
        <w:t>L</w:t>
      </w:r>
      <w:r w:rsidR="00981AE3" w:rsidRPr="00F305F9">
        <w:rPr>
          <w:rFonts w:ascii="Times New Roman" w:hAnsi="Times New Roman" w:cs="Times New Roman"/>
        </w:rPr>
        <w:t xml:space="preserve">es accueillantes </w:t>
      </w:r>
      <w:r w:rsidRPr="00F305F9">
        <w:rPr>
          <w:rFonts w:ascii="Times New Roman" w:hAnsi="Times New Roman" w:cs="Times New Roman"/>
        </w:rPr>
        <w:t>continue</w:t>
      </w:r>
      <w:r w:rsidR="00981AE3" w:rsidRPr="00F305F9">
        <w:rPr>
          <w:rFonts w:ascii="Times New Roman" w:hAnsi="Times New Roman" w:cs="Times New Roman"/>
        </w:rPr>
        <w:t>nt</w:t>
      </w:r>
      <w:r w:rsidRPr="00F305F9">
        <w:rPr>
          <w:rFonts w:ascii="Times New Roman" w:hAnsi="Times New Roman" w:cs="Times New Roman"/>
        </w:rPr>
        <w:t xml:space="preserve"> de proposer le même légume pendant plusieurs jours avant d’introduire un autre, </w:t>
      </w:r>
      <w:r w:rsidRPr="00A15E44">
        <w:rPr>
          <w:rFonts w:ascii="Times New Roman" w:hAnsi="Times New Roman" w:cs="Times New Roman"/>
        </w:rPr>
        <w:t>afin de diversifier les goûts et développer le palais de l’enfant.</w:t>
      </w:r>
      <w:r w:rsidR="00981AE3" w:rsidRPr="00A15E44">
        <w:rPr>
          <w:rFonts w:ascii="Times New Roman" w:hAnsi="Times New Roman" w:cs="Times New Roman"/>
        </w:rPr>
        <w:t xml:space="preserve"> Concernant l’organisation des repas, le lait demeure l’aliment de base jusqu’à un an. Les enfants qui n’ont pas encore achevé leur diversification ou qui en expriment le besoin continueront à recevoir des biberons de lait. Le lait maternel est bien entendu autorisé et peut être conservé dans notre congélateur, avec la suggestion de ne pas en apporter trop à l’avance. </w:t>
      </w:r>
    </w:p>
    <w:p w:rsidR="00033298" w:rsidRPr="00033298" w:rsidRDefault="00981AE3" w:rsidP="00073EF2">
      <w:pPr>
        <w:spacing w:line="360" w:lineRule="auto"/>
        <w:jc w:val="both"/>
        <w:rPr>
          <w:rFonts w:ascii="Times New Roman" w:hAnsi="Times New Roman" w:cs="Times New Roman"/>
        </w:rPr>
      </w:pPr>
      <w:r w:rsidRPr="00A15E44">
        <w:rPr>
          <w:rFonts w:ascii="Times New Roman" w:hAnsi="Times New Roman" w:cs="Times New Roman"/>
        </w:rPr>
        <w:t>A la Ribambelle, les repas des bébés sont cuisinés par les puéricultrices</w:t>
      </w:r>
      <w:r w:rsidR="0012179A">
        <w:rPr>
          <w:rFonts w:ascii="Times New Roman" w:hAnsi="Times New Roman" w:cs="Times New Roman"/>
        </w:rPr>
        <w:t>, trois fois par semaine</w:t>
      </w:r>
      <w:r w:rsidRPr="00A15E44">
        <w:rPr>
          <w:rFonts w:ascii="Times New Roman" w:hAnsi="Times New Roman" w:cs="Times New Roman"/>
        </w:rPr>
        <w:t xml:space="preserve">. </w:t>
      </w:r>
      <w:r w:rsidR="00104B57" w:rsidRPr="00A15E44">
        <w:rPr>
          <w:rFonts w:ascii="Times New Roman" w:hAnsi="Times New Roman" w:cs="Times New Roman"/>
        </w:rPr>
        <w:t>Pour les panades, nous privilégions les fruits de saison et suivant les recommandatio</w:t>
      </w:r>
      <w:r w:rsidR="00104B57" w:rsidRPr="00F305F9">
        <w:rPr>
          <w:rFonts w:ascii="Times New Roman" w:hAnsi="Times New Roman" w:cs="Times New Roman"/>
        </w:rPr>
        <w:t xml:space="preserve">ns de l’ONE, nous </w:t>
      </w:r>
      <w:r w:rsidR="00F305F9" w:rsidRPr="00F305F9">
        <w:rPr>
          <w:rFonts w:ascii="Times New Roman" w:hAnsi="Times New Roman" w:cs="Times New Roman"/>
        </w:rPr>
        <w:t xml:space="preserve">évitons tant que possible la cuisson des fruits </w:t>
      </w:r>
      <w:r w:rsidR="00F47DBA">
        <w:rPr>
          <w:rFonts w:ascii="Times New Roman" w:hAnsi="Times New Roman" w:cs="Times New Roman"/>
        </w:rPr>
        <w:t xml:space="preserve">pour garder </w:t>
      </w:r>
      <w:r w:rsidR="00104B57" w:rsidRPr="00F305F9">
        <w:rPr>
          <w:rFonts w:ascii="Times New Roman" w:hAnsi="Times New Roman" w:cs="Times New Roman"/>
        </w:rPr>
        <w:t>toutes les vitamines et nous n’ajoutons pas de biscuits ou farines biscuitées qui contiennent sucres et arômes.</w:t>
      </w:r>
      <w:r w:rsidR="00C337B0">
        <w:rPr>
          <w:rFonts w:ascii="Times New Roman" w:hAnsi="Times New Roman" w:cs="Times New Roman"/>
        </w:rPr>
        <w:t xml:space="preserve"> Néanmoins, afin d’éviter le gaspillage, il arrive que certaines panades soient cuites pour assurer une bonne conservation. </w:t>
      </w:r>
      <w:r w:rsidR="00033298">
        <w:rPr>
          <w:rFonts w:ascii="Times New Roman" w:hAnsi="Times New Roman" w:cs="Times New Roman"/>
        </w:rPr>
        <w:t xml:space="preserve"> </w:t>
      </w:r>
      <w:r w:rsidR="00033298" w:rsidRPr="00033298">
        <w:rPr>
          <w:rFonts w:ascii="Times New Roman" w:hAnsi="Times New Roman" w:cs="Times New Roman"/>
        </w:rPr>
        <w:t xml:space="preserve">À titre informatif, nous collaborons avec plusieurs commerçants de Malmedy afin de </w:t>
      </w:r>
      <w:r w:rsidR="00033298" w:rsidRPr="00033298">
        <w:rPr>
          <w:rStyle w:val="lev"/>
          <w:rFonts w:ascii="Times New Roman" w:hAnsi="Times New Roman" w:cs="Times New Roman"/>
          <w:b w:val="0"/>
          <w:bCs w:val="0"/>
        </w:rPr>
        <w:t>privilégier au maximum les circuits courts</w:t>
      </w:r>
      <w:r w:rsidR="00033298" w:rsidRPr="00033298">
        <w:rPr>
          <w:rFonts w:ascii="Times New Roman" w:hAnsi="Times New Roman" w:cs="Times New Roman"/>
        </w:rPr>
        <w:t xml:space="preserve"> et soutenir l’économie locale</w:t>
      </w:r>
    </w:p>
    <w:p w:rsidR="006019C8" w:rsidRPr="00A15E44" w:rsidRDefault="00104B57" w:rsidP="0098018C">
      <w:pPr>
        <w:spacing w:line="360" w:lineRule="auto"/>
        <w:jc w:val="both"/>
        <w:rPr>
          <w:rFonts w:ascii="Times New Roman" w:eastAsia="Times New Roman" w:hAnsi="Times New Roman" w:cs="Times New Roman"/>
          <w:lang w:eastAsia="fr-BE"/>
        </w:rPr>
      </w:pPr>
      <w:r w:rsidRPr="00A15E44">
        <w:rPr>
          <w:rFonts w:ascii="Times New Roman" w:hAnsi="Times New Roman" w:cs="Times New Roman"/>
        </w:rPr>
        <w:t xml:space="preserve">Chez les bébés, les biberons sont donnés dans les bras et les premiers repas dans une chaise haute basculée en transat. </w:t>
      </w:r>
    </w:p>
    <w:p w:rsidR="006019C8" w:rsidRPr="00A0520F" w:rsidRDefault="006019C8" w:rsidP="004E3FBD">
      <w:pPr>
        <w:pStyle w:val="Titre3"/>
      </w:pPr>
      <w:bookmarkStart w:id="18" w:name="_Toc203048074"/>
      <w:r w:rsidRPr="00A0520F">
        <w:rPr>
          <w:rStyle w:val="Titre2Car"/>
          <w:rFonts w:asciiTheme="minorHAnsi" w:hAnsiTheme="minorHAnsi"/>
          <w:sz w:val="28"/>
          <w:szCs w:val="28"/>
        </w:rPr>
        <w:lastRenderedPageBreak/>
        <w:t>Chez les moyens </w:t>
      </w:r>
      <w:r w:rsidR="005F6B8A" w:rsidRPr="00A0520F">
        <w:rPr>
          <w:rStyle w:val="Titre2Car"/>
          <w:rFonts w:asciiTheme="minorHAnsi" w:hAnsiTheme="minorHAnsi"/>
          <w:sz w:val="28"/>
          <w:szCs w:val="28"/>
        </w:rPr>
        <w:t>et les grands</w:t>
      </w:r>
      <w:bookmarkEnd w:id="18"/>
      <w:r w:rsidR="005F6B8A" w:rsidRPr="00A0520F">
        <w:t xml:space="preserve"> </w:t>
      </w:r>
    </w:p>
    <w:p w:rsidR="00981AE3" w:rsidRPr="00A15E44" w:rsidRDefault="00981AE3"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Les repas complets, y compris la soupe pour les enfants plus âgés, sont fournis par le C.P.A.S., qui nous les livre généralement aux alentours de 10h45-11h. </w:t>
      </w:r>
      <w:r w:rsidRPr="00F47DBA">
        <w:rPr>
          <w:rFonts w:ascii="Times New Roman" w:eastAsia="Times New Roman" w:hAnsi="Times New Roman" w:cs="Times New Roman"/>
          <w:kern w:val="0"/>
          <w:lang w:eastAsia="fr-BE"/>
          <w14:ligatures w14:val="none"/>
        </w:rPr>
        <w:t>Ces repas sont maintenus au chaud dans des bain</w:t>
      </w:r>
      <w:r w:rsidR="0012179A">
        <w:rPr>
          <w:rFonts w:ascii="Times New Roman" w:eastAsia="Times New Roman" w:hAnsi="Times New Roman" w:cs="Times New Roman"/>
          <w:kern w:val="0"/>
          <w:lang w:eastAsia="fr-BE"/>
          <w14:ligatures w14:val="none"/>
        </w:rPr>
        <w:t>s</w:t>
      </w:r>
      <w:r w:rsidRPr="00F47DBA">
        <w:rPr>
          <w:rFonts w:ascii="Times New Roman" w:eastAsia="Times New Roman" w:hAnsi="Times New Roman" w:cs="Times New Roman"/>
          <w:kern w:val="0"/>
          <w:lang w:eastAsia="fr-BE"/>
          <w14:ligatures w14:val="none"/>
        </w:rPr>
        <w:t>-marie</w:t>
      </w:r>
      <w:r w:rsidRPr="00A15E44">
        <w:rPr>
          <w:rFonts w:ascii="Times New Roman" w:eastAsia="Times New Roman" w:hAnsi="Times New Roman" w:cs="Times New Roman"/>
          <w:kern w:val="0"/>
          <w:lang w:eastAsia="fr-BE"/>
          <w14:ligatures w14:val="none"/>
        </w:rPr>
        <w:t>. Les repas sont ensuite présentés à l’enfant, découpés en morceaux de tailles adaptées, et peuvent être soit servis tels quels, soit partiellement ou entièrement mixés.</w:t>
      </w:r>
    </w:p>
    <w:p w:rsidR="00104B57" w:rsidRPr="00A15E44" w:rsidRDefault="00981AE3"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Dans le service des plus grands, les aliments sont présentés dans des plats, </w:t>
      </w:r>
      <w:r w:rsidRPr="00F47DBA">
        <w:rPr>
          <w:rFonts w:ascii="Times New Roman" w:eastAsia="Times New Roman" w:hAnsi="Times New Roman" w:cs="Times New Roman"/>
          <w:kern w:val="0"/>
          <w:lang w:eastAsia="fr-BE"/>
          <w14:ligatures w14:val="none"/>
        </w:rPr>
        <w:t xml:space="preserve">et les enfants se servent eux-mêmes, </w:t>
      </w:r>
      <w:r w:rsidRPr="00A15E44">
        <w:rPr>
          <w:rFonts w:ascii="Times New Roman" w:eastAsia="Times New Roman" w:hAnsi="Times New Roman" w:cs="Times New Roman"/>
          <w:kern w:val="0"/>
          <w:lang w:eastAsia="fr-BE"/>
          <w14:ligatures w14:val="none"/>
        </w:rPr>
        <w:t xml:space="preserve">parfois avec l’aide d’une </w:t>
      </w:r>
      <w:r w:rsidR="00F47DBA">
        <w:rPr>
          <w:rFonts w:ascii="Times New Roman" w:eastAsia="Times New Roman" w:hAnsi="Times New Roman" w:cs="Times New Roman"/>
          <w:kern w:val="0"/>
          <w:lang w:eastAsia="fr-BE"/>
          <w14:ligatures w14:val="none"/>
        </w:rPr>
        <w:t>accueillante.</w:t>
      </w:r>
    </w:p>
    <w:p w:rsidR="00144827" w:rsidRPr="00A15E44" w:rsidRDefault="00144827"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Que ce soit chez les grands ou les moyens, votre enfant prendra ses repas à la petite table et commencera à manger avec la cuillère et boire au gobelet pour l’eau</w:t>
      </w:r>
      <w:r w:rsidR="00901030">
        <w:rPr>
          <w:rFonts w:ascii="Times New Roman" w:eastAsia="Times New Roman" w:hAnsi="Times New Roman" w:cs="Times New Roman"/>
          <w:kern w:val="0"/>
          <w:lang w:eastAsia="fr-BE"/>
          <w14:ligatures w14:val="none"/>
        </w:rPr>
        <w:t>, pour les plus aguerris</w:t>
      </w:r>
      <w:r w:rsidRPr="00A15E44">
        <w:rPr>
          <w:rFonts w:ascii="Times New Roman" w:eastAsia="Times New Roman" w:hAnsi="Times New Roman" w:cs="Times New Roman"/>
          <w:kern w:val="0"/>
          <w:lang w:eastAsia="fr-BE"/>
          <w14:ligatures w14:val="none"/>
        </w:rPr>
        <w:t xml:space="preserve">. Il est probable que les plus jeunes soient encore installés dans des chaises hautes, juste après leur passage dans le service des moyens. C’est quand la puéricultrice sentira l’enfant prêt, qu’elle le passera à la petite table. </w:t>
      </w:r>
    </w:p>
    <w:p w:rsidR="00F47DBA" w:rsidRPr="00A15E44" w:rsidRDefault="005227CD"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5227CD">
        <w:rPr>
          <w:rFonts w:ascii="Times New Roman" w:hAnsi="Times New Roman" w:cs="Times New Roman"/>
        </w:rPr>
        <w:t xml:space="preserve">Les goûters sont préparés chaque jour par l’agent de maintenance de l’établissement, qui a été formé(e) aux règles </w:t>
      </w:r>
      <w:r w:rsidRPr="00C337B0">
        <w:rPr>
          <w:rFonts w:ascii="Times New Roman" w:hAnsi="Times New Roman" w:cs="Times New Roman"/>
        </w:rPr>
        <w:t xml:space="preserve">d’hygiène et de sécurité alimentaire afin de garantir des collations saines et sûres pour les enfants. </w:t>
      </w:r>
      <w:r w:rsidR="00981AE3" w:rsidRPr="00C337B0">
        <w:rPr>
          <w:rFonts w:ascii="Times New Roman" w:eastAsia="Times New Roman" w:hAnsi="Times New Roman" w:cs="Times New Roman"/>
          <w:kern w:val="0"/>
          <w:lang w:eastAsia="fr-BE"/>
          <w14:ligatures w14:val="none"/>
        </w:rPr>
        <w:t xml:space="preserve">Tous les repas sont élaborés conformément aux recommandations de l’ONE. </w:t>
      </w:r>
      <w:r w:rsidR="00901030" w:rsidRPr="00C337B0">
        <w:rPr>
          <w:rStyle w:val="lev"/>
          <w:rFonts w:ascii="Times New Roman" w:hAnsi="Times New Roman" w:cs="Times New Roman"/>
          <w:b w:val="0"/>
          <w:bCs w:val="0"/>
        </w:rPr>
        <w:t>Une fois par semaine</w:t>
      </w:r>
      <w:r w:rsidR="00901030" w:rsidRPr="00C337B0">
        <w:rPr>
          <w:rFonts w:ascii="Times New Roman" w:hAnsi="Times New Roman" w:cs="Times New Roman"/>
        </w:rPr>
        <w:t>, chez les grands, un</w:t>
      </w:r>
      <w:r w:rsidR="00901030" w:rsidRPr="00C337B0">
        <w:rPr>
          <w:rFonts w:ascii="Times New Roman" w:hAnsi="Times New Roman" w:cs="Times New Roman"/>
          <w:b/>
          <w:bCs/>
        </w:rPr>
        <w:t xml:space="preserve"> </w:t>
      </w:r>
      <w:r w:rsidR="00901030" w:rsidRPr="00C337B0">
        <w:rPr>
          <w:rStyle w:val="lev"/>
          <w:rFonts w:ascii="Times New Roman" w:hAnsi="Times New Roman" w:cs="Times New Roman"/>
          <w:b w:val="0"/>
          <w:bCs w:val="0"/>
        </w:rPr>
        <w:t>lait ou produit laitier nature</w:t>
      </w:r>
      <w:r w:rsidR="00901030" w:rsidRPr="00C337B0">
        <w:rPr>
          <w:rFonts w:ascii="Times New Roman" w:hAnsi="Times New Roman" w:cs="Times New Roman"/>
        </w:rPr>
        <w:t xml:space="preserve"> est proposé aux</w:t>
      </w:r>
      <w:r w:rsidR="00901030">
        <w:t xml:space="preserve"> enfants.</w:t>
      </w:r>
      <w:r w:rsidR="00901030">
        <w:rPr>
          <w:rFonts w:ascii="Times New Roman" w:eastAsia="Times New Roman" w:hAnsi="Times New Roman" w:cs="Times New Roman"/>
          <w:kern w:val="0"/>
          <w:lang w:eastAsia="fr-BE"/>
          <w14:ligatures w14:val="none"/>
        </w:rPr>
        <w:t xml:space="preserve"> </w:t>
      </w:r>
      <w:r w:rsidR="00981AE3" w:rsidRPr="00A15E44">
        <w:rPr>
          <w:rFonts w:ascii="Times New Roman" w:eastAsia="Times New Roman" w:hAnsi="Times New Roman" w:cs="Times New Roman"/>
          <w:kern w:val="0"/>
          <w:lang w:eastAsia="fr-BE"/>
          <w14:ligatures w14:val="none"/>
        </w:rPr>
        <w:t>Enfin, les parents sont systématiquement informés des aliments donnés à leur enfant</w:t>
      </w:r>
      <w:r w:rsidR="00F47DBA">
        <w:rPr>
          <w:rFonts w:ascii="Times New Roman" w:eastAsia="Times New Roman" w:hAnsi="Times New Roman" w:cs="Times New Roman"/>
          <w:kern w:val="0"/>
          <w:lang w:eastAsia="fr-BE"/>
          <w14:ligatures w14:val="none"/>
        </w:rPr>
        <w:t xml:space="preserve">, le menu est affiché à l’entrée, au panneau d’affichage. </w:t>
      </w:r>
    </w:p>
    <w:p w:rsidR="00144827" w:rsidRPr="00A15E44" w:rsidRDefault="00144827"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Nous comprenons que vous soyez rassurés lorsque votre enfant mange bien, mais il est important de garder à l'esprit que son appétit, comme celui des adultes, peut fluctuer d’un jour à l’autre. Ainsi, nous ne chercherons pas à insister si votre enfant n’a pas beaucoup d’appétit, car le repas doit demeurer un moment de plaisir et de partage, exempt de toute pression ou conflit.</w:t>
      </w:r>
    </w:p>
    <w:p w:rsidR="00144827" w:rsidRPr="00A15E44" w:rsidRDefault="00144827" w:rsidP="00D00385">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En ce qui concerne les goûters d’anniversaire, nous prévoyons un gâteau sous forme de cake à la vanille. Dans la mesure du possible, nous regroupons les célébrations d’anniversaire afin de limiter la multiplication des goûters trop sucrés.</w:t>
      </w:r>
    </w:p>
    <w:p w:rsidR="00CC05FB" w:rsidRPr="00A15E44" w:rsidRDefault="00CC05FB" w:rsidP="00D00385">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De l’eau est donnée aux enfants tout au long de la journée. </w:t>
      </w:r>
    </w:p>
    <w:p w:rsidR="006019C8" w:rsidRDefault="00CC05FB" w:rsidP="00EE146F">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lastRenderedPageBreak/>
        <w:t xml:space="preserve">En cas d’allergies ou intolérances alimentaires, la crèche respectera toutes les mesures nécessaires, moyennant une attestation du médecin. </w:t>
      </w:r>
    </w:p>
    <w:p w:rsidR="007108FB" w:rsidRPr="00EE146F" w:rsidRDefault="007108FB" w:rsidP="00EE146F">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7108FB">
        <w:rPr>
          <w:rFonts w:ascii="Times New Roman" w:hAnsi="Times New Roman" w:cs="Times New Roman"/>
        </w:rPr>
        <w:t>À titre informatif, l’inclusion de chaque enfant, ainsi que le respect de ses croyances ou de celles de sa famille, sont des valeurs qui nous tiennent à cœur ; c’est pourquoi nous pouvons adapter les repas en fonction des convictions religieuses, dans la mesure du possible.</w:t>
      </w:r>
    </w:p>
    <w:p w:rsidR="009856F9" w:rsidRPr="00A0520F" w:rsidRDefault="009856F9" w:rsidP="00EE146F">
      <w:pPr>
        <w:pStyle w:val="Titre2"/>
        <w:numPr>
          <w:ilvl w:val="3"/>
          <w:numId w:val="4"/>
        </w:numPr>
        <w:ind w:left="924" w:hanging="357"/>
        <w:rPr>
          <w:rFonts w:eastAsia="Times New Roman"/>
          <w:lang w:eastAsia="fr-BE"/>
        </w:rPr>
      </w:pPr>
      <w:bookmarkStart w:id="19" w:name="_Toc203048075"/>
      <w:r w:rsidRPr="00A0520F">
        <w:rPr>
          <w:rFonts w:eastAsia="Times New Roman"/>
          <w:lang w:eastAsia="fr-BE"/>
        </w:rPr>
        <w:t>Le</w:t>
      </w:r>
      <w:r w:rsidR="007C2107" w:rsidRPr="00A0520F">
        <w:rPr>
          <w:rFonts w:eastAsia="Times New Roman"/>
          <w:lang w:eastAsia="fr-BE"/>
        </w:rPr>
        <w:t>s siestes</w:t>
      </w:r>
      <w:bookmarkEnd w:id="19"/>
      <w:r w:rsidRPr="00A0520F">
        <w:rPr>
          <w:rFonts w:eastAsia="Times New Roman"/>
          <w:lang w:eastAsia="fr-BE"/>
        </w:rPr>
        <w:t> </w:t>
      </w:r>
    </w:p>
    <w:p w:rsidR="00CC05FB" w:rsidRPr="00A15E44" w:rsidRDefault="00CC05FB"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Nous veillons à respecter le rythme de sommeil de chaque enfant, en nous appuyant sur l’observation attentive de ses signes de fatigue, quels que soient son âge et ses besoins. Chaque enfant dispose de son propre lit et dort dans un sac de couchage, accompagné de son doudou et de sa sucette s’il en a une. Des caméras permettent aux puéricultrices de suivre en temps réel le sommeil des enfants, tout en garantissant une surveillance constante grâce à des passages réguliers des accueillantes dans les dortoirs.</w:t>
      </w:r>
      <w:r w:rsidR="007108FB">
        <w:rPr>
          <w:rFonts w:ascii="Times New Roman" w:eastAsia="Times New Roman" w:hAnsi="Times New Roman" w:cs="Times New Roman"/>
          <w:kern w:val="0"/>
          <w:lang w:eastAsia="fr-BE"/>
          <w14:ligatures w14:val="none"/>
        </w:rPr>
        <w:t xml:space="preserve"> </w:t>
      </w:r>
      <w:r w:rsidR="007108FB" w:rsidRPr="007108FB">
        <w:rPr>
          <w:rFonts w:ascii="Times New Roman" w:hAnsi="Times New Roman" w:cs="Times New Roman"/>
        </w:rPr>
        <w:t>Le respect du rythme de sommeil propre à chaque enfant est une priorité à la crèche. Ainsi, même si un parent exprime le souhait que son enfant ne fasse plus la sieste, notre équipe se réserve la possibilité d’adapter cette décision en fonction des besoins observés, dans l’intérêt du bien-être de l’enfant.</w:t>
      </w:r>
    </w:p>
    <w:p w:rsidR="00CC05FB" w:rsidRPr="00A15E44" w:rsidRDefault="00CC05FB"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Nous avons conçu des espaces propices au bien-être des enfants, avec des lits individualisés, des stores partiellement occultants, des veilleuses musicales, et d’autres aménagements destinés à favoriser leur confort. Toutefois, il est important de noter que le rythme de sommeil en crèche peut différer de celui observé à domicile, en raison des conditions particulières de la crèche : votre enfant dormira en présence de camarades, ce qui peut occasionner quelques bruits. </w:t>
      </w:r>
    </w:p>
    <w:p w:rsidR="00144827" w:rsidRPr="00073EF2" w:rsidRDefault="00CC05FB"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Ainsi, chez les bébés et les moyens, les enfants dorment dans des lits à barreaux, tandis que les plus grands utilisent des lits hamac.</w:t>
      </w:r>
      <w:r w:rsidR="00901030">
        <w:rPr>
          <w:rFonts w:ascii="Times New Roman" w:eastAsia="Times New Roman" w:hAnsi="Times New Roman" w:cs="Times New Roman"/>
          <w:kern w:val="0"/>
          <w:lang w:eastAsia="fr-BE"/>
          <w14:ligatures w14:val="none"/>
        </w:rPr>
        <w:t xml:space="preserve"> Il est courant qu’une puéricultrice reste auprès des enfants au moment de l’endormissement. </w:t>
      </w:r>
    </w:p>
    <w:p w:rsidR="00CC05FB" w:rsidRPr="001B240E" w:rsidRDefault="009856F9" w:rsidP="00EE146F">
      <w:pPr>
        <w:pStyle w:val="Titre2"/>
        <w:numPr>
          <w:ilvl w:val="3"/>
          <w:numId w:val="4"/>
        </w:numPr>
        <w:ind w:left="924" w:hanging="357"/>
        <w:rPr>
          <w:rFonts w:eastAsia="Times New Roman"/>
          <w:b/>
          <w:bCs/>
          <w:lang w:eastAsia="fr-BE"/>
        </w:rPr>
      </w:pPr>
      <w:bookmarkStart w:id="20" w:name="_Toc203048076"/>
      <w:r w:rsidRPr="001B240E">
        <w:rPr>
          <w:rFonts w:eastAsia="Times New Roman"/>
          <w:b/>
          <w:bCs/>
          <w:lang w:eastAsia="fr-BE"/>
        </w:rPr>
        <w:t>Les changes</w:t>
      </w:r>
      <w:r w:rsidR="00CC05FB" w:rsidRPr="001B240E">
        <w:rPr>
          <w:rFonts w:eastAsia="Times New Roman"/>
          <w:b/>
          <w:bCs/>
          <w:lang w:eastAsia="fr-BE"/>
        </w:rPr>
        <w:t xml:space="preserve"> et l’acquisition de la propreté :</w:t>
      </w:r>
      <w:bookmarkEnd w:id="20"/>
    </w:p>
    <w:p w:rsidR="00DA21C7" w:rsidRPr="00A0520F" w:rsidRDefault="00DA21C7" w:rsidP="004E3FBD">
      <w:pPr>
        <w:pStyle w:val="Titre3"/>
        <w:rPr>
          <w:rFonts w:eastAsia="Times New Roman"/>
          <w:lang w:eastAsia="fr-BE"/>
        </w:rPr>
      </w:pPr>
      <w:bookmarkStart w:id="21" w:name="_Toc203048077"/>
      <w:r w:rsidRPr="00A0520F">
        <w:rPr>
          <w:rFonts w:eastAsia="Times New Roman"/>
          <w:lang w:eastAsia="fr-BE"/>
        </w:rPr>
        <w:t>Les changes</w:t>
      </w:r>
      <w:bookmarkEnd w:id="21"/>
    </w:p>
    <w:p w:rsidR="00F35797" w:rsidRPr="00A15E44" w:rsidRDefault="00DA21C7"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Le moment du change en crèche revêt une importance toute particulière. Il ne s’agit pas seulement d’un acte hygiénique, mais d’un instant de proximité et de complicité entre l’enfant et l’adulte. C’est un moment privilégié où, loin de la précipitation, nous prenons le temps de </w:t>
      </w:r>
      <w:r w:rsidRPr="00A15E44">
        <w:rPr>
          <w:rFonts w:ascii="Times New Roman" w:eastAsia="Times New Roman" w:hAnsi="Times New Roman" w:cs="Times New Roman"/>
          <w:kern w:val="0"/>
          <w:lang w:eastAsia="fr-BE"/>
          <w14:ligatures w14:val="none"/>
        </w:rPr>
        <w:lastRenderedPageBreak/>
        <w:t xml:space="preserve">nous occuper de chaque enfant, en lui offrant une attention douce et bienveillante. Ce moment </w:t>
      </w:r>
      <w:r w:rsidR="00F47DBA">
        <w:rPr>
          <w:rFonts w:ascii="Times New Roman" w:eastAsia="Times New Roman" w:hAnsi="Times New Roman" w:cs="Times New Roman"/>
          <w:kern w:val="0"/>
          <w:lang w:eastAsia="fr-BE"/>
          <w14:ligatures w14:val="none"/>
        </w:rPr>
        <w:t>d’échanges privilégiés</w:t>
      </w:r>
      <w:r w:rsidRPr="00A15E44">
        <w:rPr>
          <w:rFonts w:ascii="Times New Roman" w:eastAsia="Times New Roman" w:hAnsi="Times New Roman" w:cs="Times New Roman"/>
          <w:kern w:val="0"/>
          <w:lang w:eastAsia="fr-BE"/>
          <w14:ligatures w14:val="none"/>
        </w:rPr>
        <w:t xml:space="preserve"> permet de renforcer le lien de confiance et d’apporter à l’enfant une sensation de sécurité et de confort.</w:t>
      </w:r>
      <w:r w:rsidR="004F17A8" w:rsidRPr="00A15E44">
        <w:rPr>
          <w:rFonts w:ascii="Times New Roman" w:eastAsia="Times New Roman" w:hAnsi="Times New Roman" w:cs="Times New Roman"/>
          <w:kern w:val="0"/>
          <w:lang w:eastAsia="fr-BE"/>
          <w14:ligatures w14:val="none"/>
        </w:rPr>
        <w:t xml:space="preserve"> Les puéricultrices expliquent leurs g</w:t>
      </w:r>
      <w:r w:rsidR="000D464D">
        <w:rPr>
          <w:rFonts w:ascii="Times New Roman" w:eastAsia="Times New Roman" w:hAnsi="Times New Roman" w:cs="Times New Roman"/>
          <w:kern w:val="0"/>
          <w:lang w:eastAsia="fr-BE"/>
          <w14:ligatures w14:val="none"/>
        </w:rPr>
        <w:t xml:space="preserve">estes, du changement de lange, aux soins de nez ou à la prise de température. </w:t>
      </w:r>
      <w:r w:rsidR="004F17A8" w:rsidRPr="00A15E44">
        <w:rPr>
          <w:rFonts w:ascii="Times New Roman" w:eastAsia="Times New Roman" w:hAnsi="Times New Roman" w:cs="Times New Roman"/>
          <w:kern w:val="0"/>
          <w:lang w:eastAsia="fr-BE"/>
          <w14:ligatures w14:val="none"/>
        </w:rPr>
        <w:t xml:space="preserve">Les soins sont faits </w:t>
      </w:r>
      <w:r w:rsidR="000D464D">
        <w:rPr>
          <w:rFonts w:ascii="Times New Roman" w:eastAsia="Times New Roman" w:hAnsi="Times New Roman" w:cs="Times New Roman"/>
          <w:kern w:val="0"/>
          <w:lang w:eastAsia="fr-BE"/>
          <w14:ligatures w14:val="none"/>
        </w:rPr>
        <w:t>à l’eau, a</w:t>
      </w:r>
      <w:r w:rsidR="004F17A8" w:rsidRPr="00A15E44">
        <w:rPr>
          <w:rFonts w:ascii="Times New Roman" w:eastAsia="Times New Roman" w:hAnsi="Times New Roman" w:cs="Times New Roman"/>
          <w:kern w:val="0"/>
          <w:lang w:eastAsia="fr-BE"/>
          <w14:ligatures w14:val="none"/>
        </w:rPr>
        <w:t>u gant de toilettes et au savon au PH neutre.</w:t>
      </w:r>
    </w:p>
    <w:p w:rsidR="00DA21C7" w:rsidRPr="00A13A25" w:rsidRDefault="004F17A8"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0D464D">
        <w:rPr>
          <w:rFonts w:ascii="Times New Roman" w:eastAsia="Times New Roman" w:hAnsi="Times New Roman" w:cs="Times New Roman"/>
          <w:kern w:val="0"/>
          <w:lang w:eastAsia="fr-BE"/>
          <w14:ligatures w14:val="none"/>
        </w:rPr>
        <w:t>N</w:t>
      </w:r>
      <w:r w:rsidR="00DA21C7" w:rsidRPr="000D464D">
        <w:rPr>
          <w:rFonts w:ascii="Times New Roman" w:eastAsia="Times New Roman" w:hAnsi="Times New Roman" w:cs="Times New Roman"/>
          <w:kern w:val="0"/>
          <w:lang w:eastAsia="fr-BE"/>
          <w14:ligatures w14:val="none"/>
        </w:rPr>
        <w:t>ous veillons à ce que chaque change soit un instant personnalisé.</w:t>
      </w:r>
      <w:r w:rsidRPr="000D464D">
        <w:rPr>
          <w:rFonts w:ascii="Times New Roman" w:eastAsia="Times New Roman" w:hAnsi="Times New Roman" w:cs="Times New Roman"/>
          <w:kern w:val="0"/>
          <w:lang w:eastAsia="fr-BE"/>
          <w14:ligatures w14:val="none"/>
        </w:rPr>
        <w:t xml:space="preserve"> </w:t>
      </w:r>
      <w:r w:rsidR="00A13A25" w:rsidRPr="00A13A25">
        <w:rPr>
          <w:rFonts w:ascii="Times New Roman" w:hAnsi="Times New Roman" w:cs="Times New Roman"/>
        </w:rPr>
        <w:t>Nous n’effectuons pas de vérification systématique après chaque repas ou sieste, afin de respecter le rythme et l’intimité de chaque enfant. Ce moment intime, qui relève de l’appréciation de la puéricultrice, doit être vécu avec respect et bienveillance, sans devenir une routine mécanique ou déshumanisée. L’enfant a droit à la considération de son corps et à un moment de respect de son intimité, même dans un acte aussi quotidien que celui du change. Toutefois, si cela s'avère nécessaire, des vérifications peuvent être effectuées, et il est fréquent que cela le soit pour garantir le confort et le bien-être de l'enfant.</w:t>
      </w:r>
    </w:p>
    <w:p w:rsidR="00DA21C7" w:rsidRPr="00A15E44" w:rsidRDefault="00DA21C7"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En ce qui concerne les langes, La Ribambelle fournit des langes Pampers, en raison de notre partenariat avec une centrale d’achat, qui nous permet d’obtenir ces produits de manière collective, bien que leur coût soit relativement élevé.</w:t>
      </w:r>
      <w:r w:rsidRPr="0098018C">
        <w:rPr>
          <w:rFonts w:ascii="Times New Roman" w:eastAsia="Times New Roman" w:hAnsi="Times New Roman" w:cs="Times New Roman"/>
          <w:kern w:val="0"/>
          <w:lang w:eastAsia="fr-BE"/>
          <w14:ligatures w14:val="none"/>
        </w:rPr>
        <w:t xml:space="preserve"> </w:t>
      </w:r>
      <w:r w:rsidR="0098018C" w:rsidRPr="0098018C">
        <w:rPr>
          <w:rFonts w:ascii="Times New Roman" w:hAnsi="Times New Roman" w:cs="Times New Roman"/>
        </w:rPr>
        <w:t>Les langes sont facturés à un tarif fixe de 7 € par mois, quel que soit le temps de présence de l’enfant en crèche</w:t>
      </w:r>
      <w:r w:rsidR="0098018C">
        <w:rPr>
          <w:rFonts w:ascii="Times New Roman" w:hAnsi="Times New Roman" w:cs="Times New Roman"/>
        </w:rPr>
        <w:t xml:space="preserve">. </w:t>
      </w:r>
      <w:r w:rsidR="001A1CB6" w:rsidRPr="0098018C">
        <w:rPr>
          <w:rFonts w:ascii="Times New Roman" w:hAnsi="Times New Roman" w:cs="Times New Roman"/>
        </w:rPr>
        <w:t>Toutefois</w:t>
      </w:r>
      <w:r w:rsidR="001A1CB6" w:rsidRPr="001A1CB6">
        <w:rPr>
          <w:rFonts w:ascii="Times New Roman" w:hAnsi="Times New Roman" w:cs="Times New Roman"/>
        </w:rPr>
        <w:t>, si un enfant présente une allergie ou une intolérance à la marque de langes utilisée par la crèche, les parents ont la possibilité de fournir leurs propres langes.</w:t>
      </w:r>
      <w:r w:rsidR="00CD3CE8">
        <w:rPr>
          <w:rFonts w:ascii="Times New Roman" w:hAnsi="Times New Roman" w:cs="Times New Roman"/>
        </w:rPr>
        <w:t xml:space="preserve"> Il sera cependant nécessaire de fournir un document médical spécifiant l’allergie. </w:t>
      </w:r>
      <w:r w:rsidR="001A1CB6" w:rsidRPr="001A1CB6">
        <w:rPr>
          <w:rFonts w:ascii="Times New Roman" w:hAnsi="Times New Roman" w:cs="Times New Roman"/>
        </w:rPr>
        <w:t xml:space="preserve"> Dans ce cas, nous nous adapterons avec soin à ces besoins spécifiques</w:t>
      </w:r>
      <w:r w:rsidR="001A1CB6">
        <w:t>.</w:t>
      </w:r>
      <w:r w:rsidRPr="00EE146F">
        <w:rPr>
          <w:rFonts w:ascii="Times New Roman" w:eastAsia="Times New Roman" w:hAnsi="Times New Roman" w:cs="Times New Roman"/>
          <w:color w:val="FF0000"/>
          <w:kern w:val="0"/>
          <w:lang w:eastAsia="fr-BE"/>
          <w14:ligatures w14:val="none"/>
        </w:rPr>
        <w:t xml:space="preserve"> </w:t>
      </w:r>
      <w:r w:rsidR="000D464D" w:rsidRPr="000D464D">
        <w:rPr>
          <w:rFonts w:ascii="Times New Roman" w:hAnsi="Times New Roman" w:cs="Times New Roman"/>
        </w:rPr>
        <w:t>Nous n'acceptons pas les langes réutilisables, car nous ne disposons pas de l’infrastructure adéquate en matière de gestion et d’hygiène pour leur traitement.</w:t>
      </w:r>
    </w:p>
    <w:p w:rsidR="00DA21C7" w:rsidRPr="00A0520F" w:rsidRDefault="00DA21C7" w:rsidP="004E3FBD">
      <w:pPr>
        <w:pStyle w:val="Titre3"/>
        <w:rPr>
          <w:rFonts w:eastAsia="Times New Roman"/>
          <w:lang w:eastAsia="fr-BE"/>
        </w:rPr>
      </w:pPr>
      <w:bookmarkStart w:id="22" w:name="_Toc203048078"/>
      <w:r w:rsidRPr="00A0520F">
        <w:rPr>
          <w:rFonts w:eastAsia="Times New Roman"/>
          <w:lang w:eastAsia="fr-BE"/>
        </w:rPr>
        <w:t>L’acquisition de la propreté</w:t>
      </w:r>
      <w:bookmarkEnd w:id="22"/>
      <w:r w:rsidRPr="00A0520F">
        <w:rPr>
          <w:rFonts w:eastAsia="Times New Roman"/>
          <w:lang w:eastAsia="fr-BE"/>
        </w:rPr>
        <w:t> </w:t>
      </w:r>
    </w:p>
    <w:p w:rsidR="00F47864" w:rsidRPr="00F47864" w:rsidRDefault="00F47864" w:rsidP="00F47864">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F47864">
        <w:rPr>
          <w:rFonts w:ascii="Times New Roman" w:eastAsia="Times New Roman" w:hAnsi="Times New Roman" w:cs="Times New Roman"/>
          <w:kern w:val="0"/>
          <w:lang w:eastAsia="fr-BE"/>
          <w14:ligatures w14:val="none"/>
        </w:rPr>
        <w:t>L’apprentissage de la propreté est un processus qui repose sur la maturité physiologique et le développement psychique de chaque enfant. À la crèche, cet accompagnement débute à partir de 20 mois. En effet, avant cet âge, les enfants sont accueillis dans le groupe des moyens, qui ne dispose pas de l’infrastructure nécessaire pour mettre en place cet apprentissage dans des conditions adaptées.</w:t>
      </w:r>
    </w:p>
    <w:p w:rsidR="00F47864" w:rsidRPr="00F47864" w:rsidRDefault="00F47864" w:rsidP="00F47864">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Pr>
          <w:rFonts w:ascii="Times New Roman" w:eastAsia="Times New Roman" w:hAnsi="Times New Roman" w:cs="Times New Roman"/>
          <w:kern w:val="0"/>
          <w:lang w:eastAsia="fr-BE"/>
          <w14:ligatures w14:val="none"/>
        </w:rPr>
        <w:t>Une fois dans le service des grands,</w:t>
      </w:r>
      <w:r w:rsidRPr="00F47864">
        <w:rPr>
          <w:rFonts w:ascii="Times New Roman" w:eastAsia="Times New Roman" w:hAnsi="Times New Roman" w:cs="Times New Roman"/>
          <w:kern w:val="0"/>
          <w:lang w:eastAsia="fr-BE"/>
          <w14:ligatures w14:val="none"/>
        </w:rPr>
        <w:t xml:space="preserve"> les enfants ont la possibilité d’essayer le petit pot ou les toilettes adaptées à des moments repères de la journée : vers 10h, après le repas, après la sieste </w:t>
      </w:r>
      <w:r w:rsidRPr="00F47864">
        <w:rPr>
          <w:rFonts w:ascii="Times New Roman" w:eastAsia="Times New Roman" w:hAnsi="Times New Roman" w:cs="Times New Roman"/>
          <w:kern w:val="0"/>
          <w:lang w:eastAsia="fr-BE"/>
          <w14:ligatures w14:val="none"/>
        </w:rPr>
        <w:lastRenderedPageBreak/>
        <w:t>et avant le départ. Cette démarche se fait en douceur, dans le respect du rythme de chacun, et reste toujours facultative.</w:t>
      </w:r>
    </w:p>
    <w:p w:rsidR="00CB15FA" w:rsidRPr="00A15E44" w:rsidRDefault="00CB15FA" w:rsidP="00073EF2">
      <w:pPr>
        <w:spacing w:line="360" w:lineRule="auto"/>
        <w:jc w:val="both"/>
        <w:rPr>
          <w:rFonts w:ascii="Times New Roman" w:eastAsia="Times New Roman" w:hAnsi="Times New Roman" w:cs="Times New Roman"/>
          <w:lang w:eastAsia="fr-BE"/>
        </w:rPr>
      </w:pPr>
      <w:r w:rsidRPr="00A15E44">
        <w:rPr>
          <w:rFonts w:ascii="Times New Roman" w:eastAsia="Times New Roman" w:hAnsi="Times New Roman" w:cs="Times New Roman"/>
          <w:lang w:eastAsia="fr-BE"/>
        </w:rPr>
        <w:t>Si l’enfant manifeste un intérêt pour cet apprentissage, et ce même s’il n’a pas encore acquis le contrôle des sphincters, nous retirons le lange et l’invitons à s’installer sur le petit pot, même si cela se fait simplement pour le plaisir de partager ce moment avec ses camarades. Si l’enfant se relève après quelques instants, nous le félicitons pour sa tentative, indépendamment du résultat, et lui remettons son lange. Ce processus vise à respecter le rythme et le développement de chaque enfant, tout en l'encourageant dans cette étape.</w:t>
      </w:r>
    </w:p>
    <w:p w:rsidR="00CC05FB" w:rsidRPr="00EE146F" w:rsidRDefault="00F35797" w:rsidP="00EE146F">
      <w:pPr>
        <w:spacing w:before="100" w:beforeAutospacing="1" w:after="100" w:afterAutospacing="1" w:line="360" w:lineRule="auto"/>
        <w:jc w:val="both"/>
        <w:rPr>
          <w:rFonts w:ascii="Times New Roman" w:hAnsi="Times New Roman" w:cs="Times New Roman"/>
        </w:rPr>
      </w:pPr>
      <w:r w:rsidRPr="00A15E44">
        <w:rPr>
          <w:rFonts w:ascii="Times New Roman" w:eastAsia="Times New Roman" w:hAnsi="Times New Roman" w:cs="Times New Roman"/>
          <w:lang w:eastAsia="fr-BE"/>
        </w:rPr>
        <w:t>Qu’il s’agisse du change, ou des moments petit pot,</w:t>
      </w:r>
      <w:r w:rsidRPr="00A15E44">
        <w:rPr>
          <w:rFonts w:ascii="Times New Roman" w:hAnsi="Times New Roman" w:cs="Times New Roman"/>
        </w:rPr>
        <w:t xml:space="preserve"> nous respectons scrupuleusement les mesures d’hygiène : </w:t>
      </w:r>
      <w:r w:rsidRPr="000D464D">
        <w:rPr>
          <w:rFonts w:ascii="Times New Roman" w:hAnsi="Times New Roman" w:cs="Times New Roman"/>
        </w:rPr>
        <w:t>essuie + gant de toilette par enfant, nettoyage du coussin à langer et des petits pots après chaque usage</w:t>
      </w:r>
      <w:r w:rsidR="000D464D" w:rsidRPr="000D464D">
        <w:rPr>
          <w:rFonts w:ascii="Times New Roman" w:hAnsi="Times New Roman" w:cs="Times New Roman"/>
        </w:rPr>
        <w:t>, et désinfection en cas de selles liquides.</w:t>
      </w:r>
    </w:p>
    <w:p w:rsidR="00CB15FA" w:rsidRPr="00EE146F" w:rsidRDefault="00CB15FA" w:rsidP="00EE146F">
      <w:pPr>
        <w:pStyle w:val="Titre2"/>
        <w:numPr>
          <w:ilvl w:val="3"/>
          <w:numId w:val="4"/>
        </w:numPr>
        <w:ind w:left="811" w:hanging="357"/>
        <w:rPr>
          <w:rFonts w:eastAsia="Times New Roman"/>
          <w:lang w:eastAsia="fr-BE"/>
        </w:rPr>
      </w:pPr>
      <w:bookmarkStart w:id="23" w:name="_Toc203048079"/>
      <w:r w:rsidRPr="00EE146F">
        <w:rPr>
          <w:rFonts w:eastAsia="Times New Roman"/>
          <w:lang w:eastAsia="fr-BE"/>
        </w:rPr>
        <w:t>Les soins</w:t>
      </w:r>
      <w:bookmarkEnd w:id="23"/>
      <w:r w:rsidRPr="00EE146F">
        <w:rPr>
          <w:rFonts w:eastAsia="Times New Roman"/>
          <w:lang w:eastAsia="fr-BE"/>
        </w:rPr>
        <w:t> </w:t>
      </w:r>
    </w:p>
    <w:p w:rsidR="005367B5" w:rsidRPr="00A15E44" w:rsidRDefault="00CB15FA" w:rsidP="00073EF2">
      <w:pPr>
        <w:spacing w:line="360" w:lineRule="auto"/>
        <w:jc w:val="both"/>
        <w:rPr>
          <w:rFonts w:ascii="Times New Roman" w:eastAsia="Times New Roman" w:hAnsi="Times New Roman" w:cs="Times New Roman"/>
          <w:lang w:eastAsia="fr-BE"/>
        </w:rPr>
      </w:pPr>
      <w:r w:rsidRPr="00A15E44">
        <w:rPr>
          <w:rFonts w:ascii="Times New Roman" w:eastAsia="Times New Roman" w:hAnsi="Times New Roman" w:cs="Times New Roman"/>
          <w:lang w:eastAsia="fr-BE"/>
        </w:rPr>
        <w:t xml:space="preserve">Selon les normes </w:t>
      </w:r>
      <w:r w:rsidR="005367B5" w:rsidRPr="00A15E44">
        <w:rPr>
          <w:rFonts w:ascii="Times New Roman" w:eastAsia="Times New Roman" w:hAnsi="Times New Roman" w:cs="Times New Roman"/>
          <w:lang w:eastAsia="fr-BE"/>
        </w:rPr>
        <w:t>ONE</w:t>
      </w:r>
      <w:r w:rsidRPr="00A15E44">
        <w:rPr>
          <w:rFonts w:ascii="Times New Roman" w:eastAsia="Times New Roman" w:hAnsi="Times New Roman" w:cs="Times New Roman"/>
          <w:lang w:eastAsia="fr-BE"/>
        </w:rPr>
        <w:t>, l’utilisation de liquide physiologique en bouteille avec une seringue n'est plus autorisée. Nous revenons donc à l’utilisation de fla</w:t>
      </w:r>
      <w:r w:rsidR="005367B5" w:rsidRPr="00A15E44">
        <w:rPr>
          <w:rFonts w:ascii="Times New Roman" w:eastAsia="Times New Roman" w:hAnsi="Times New Roman" w:cs="Times New Roman"/>
          <w:lang w:eastAsia="fr-BE"/>
        </w:rPr>
        <w:t>p</w:t>
      </w:r>
      <w:r w:rsidRPr="00A15E44">
        <w:rPr>
          <w:rFonts w:ascii="Times New Roman" w:eastAsia="Times New Roman" w:hAnsi="Times New Roman" w:cs="Times New Roman"/>
          <w:lang w:eastAsia="fr-BE"/>
        </w:rPr>
        <w:t>ules</w:t>
      </w:r>
      <w:r w:rsidR="005367B5" w:rsidRPr="00A15E44">
        <w:rPr>
          <w:rFonts w:ascii="Times New Roman" w:eastAsia="Times New Roman" w:hAnsi="Times New Roman" w:cs="Times New Roman"/>
          <w:lang w:eastAsia="fr-BE"/>
        </w:rPr>
        <w:t xml:space="preserve"> à usage unique</w:t>
      </w:r>
      <w:r w:rsidRPr="00A15E44">
        <w:rPr>
          <w:rFonts w:ascii="Times New Roman" w:eastAsia="Times New Roman" w:hAnsi="Times New Roman" w:cs="Times New Roman"/>
          <w:lang w:eastAsia="fr-BE"/>
        </w:rPr>
        <w:t xml:space="preserve"> pour effectuer les soins</w:t>
      </w:r>
      <w:r w:rsidR="005367B5" w:rsidRPr="00A15E44">
        <w:rPr>
          <w:rFonts w:ascii="Times New Roman" w:eastAsia="Times New Roman" w:hAnsi="Times New Roman" w:cs="Times New Roman"/>
          <w:lang w:eastAsia="fr-BE"/>
        </w:rPr>
        <w:t xml:space="preserve"> de nez. L’enfant est placé en position couchée ou assise en fonction de son âge en maintenant sa tête sur le côté. Ce sont les parents qui amènent les flapules de liquide physio</w:t>
      </w:r>
      <w:r w:rsidR="00D44779" w:rsidRPr="00A15E44">
        <w:rPr>
          <w:rFonts w:ascii="Times New Roman" w:eastAsia="Times New Roman" w:hAnsi="Times New Roman" w:cs="Times New Roman"/>
          <w:lang w:eastAsia="fr-BE"/>
        </w:rPr>
        <w:t>logique</w:t>
      </w:r>
      <w:r w:rsidR="005367B5" w:rsidRPr="00A15E44">
        <w:rPr>
          <w:rFonts w:ascii="Times New Roman" w:eastAsia="Times New Roman" w:hAnsi="Times New Roman" w:cs="Times New Roman"/>
          <w:lang w:eastAsia="fr-BE"/>
        </w:rPr>
        <w:t>.</w:t>
      </w:r>
    </w:p>
    <w:p w:rsidR="00D44779" w:rsidRPr="00EE146F" w:rsidRDefault="00D44779" w:rsidP="00073EF2">
      <w:pPr>
        <w:spacing w:before="100" w:beforeAutospacing="1" w:after="100" w:afterAutospacing="1" w:line="360" w:lineRule="auto"/>
        <w:jc w:val="both"/>
        <w:rPr>
          <w:rFonts w:ascii="Times New Roman" w:eastAsia="Times New Roman" w:hAnsi="Times New Roman" w:cs="Times New Roman"/>
          <w:color w:val="FF0000"/>
          <w:kern w:val="0"/>
          <w:lang w:eastAsia="fr-BE"/>
          <w14:ligatures w14:val="none"/>
        </w:rPr>
      </w:pPr>
      <w:r w:rsidRPr="00A15E44">
        <w:rPr>
          <w:rFonts w:ascii="Times New Roman" w:eastAsia="Times New Roman" w:hAnsi="Times New Roman" w:cs="Times New Roman"/>
          <w:kern w:val="0"/>
          <w:lang w:eastAsia="fr-BE"/>
          <w14:ligatures w14:val="none"/>
        </w:rPr>
        <w:t xml:space="preserve">Lorsque votre enfant est malade mais qu'il est en mesure de fréquenter la crèche, </w:t>
      </w:r>
      <w:r w:rsidRPr="000D464D">
        <w:rPr>
          <w:rFonts w:ascii="Times New Roman" w:eastAsia="Times New Roman" w:hAnsi="Times New Roman" w:cs="Times New Roman"/>
          <w:kern w:val="0"/>
          <w:lang w:eastAsia="fr-BE"/>
          <w14:ligatures w14:val="none"/>
        </w:rPr>
        <w:t>nous vous demandons de bien vouloir faire remplir par le médecin traitant ou le pédiatre de votre famille une feuille-type de traitement. Cela nous permettra de connaître avec précision le dosage, la fréquence et les médicaments à administrer. Il est primordial que certaines de ces feuilles soient conservées dans le carnet ONE de l’enfant, afin de garantir une prise en charge conforme aux prescriptions médicales</w:t>
      </w:r>
      <w:r w:rsidR="000D464D" w:rsidRPr="000D464D">
        <w:rPr>
          <w:rFonts w:ascii="Times New Roman" w:eastAsia="Times New Roman" w:hAnsi="Times New Roman" w:cs="Times New Roman"/>
          <w:kern w:val="0"/>
          <w:lang w:eastAsia="fr-BE"/>
          <w14:ligatures w14:val="none"/>
        </w:rPr>
        <w:t>.</w:t>
      </w:r>
    </w:p>
    <w:p w:rsidR="00D44779" w:rsidRPr="00A15E44" w:rsidRDefault="00D44779"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Si des médicaments doivent être administrés, nous vous prions de les apporter dès le matin, à l’arrivée de l’enfant. Cela s’applique également pour tout traitement par aérosol, pour lequel des informations précises sont indispensables.</w:t>
      </w:r>
    </w:p>
    <w:p w:rsidR="00CA0142" w:rsidRPr="00A15E44" w:rsidRDefault="00D44779" w:rsidP="00EE146F">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De plus, des consultations médicales sont organisées à la crèche, avec un minimum de deux visites par mois. Toutefois, il est important de préciser qu’il s’agit de médecine préventive, visant à surveiller le bien-être général des enfants dans un cadre de prévention.</w:t>
      </w:r>
    </w:p>
    <w:p w:rsidR="00D44779" w:rsidRPr="00EE146F" w:rsidRDefault="00CA0142" w:rsidP="00EE146F">
      <w:pPr>
        <w:pStyle w:val="Titre2"/>
        <w:numPr>
          <w:ilvl w:val="3"/>
          <w:numId w:val="4"/>
        </w:numPr>
        <w:ind w:left="811" w:hanging="357"/>
        <w:rPr>
          <w:rFonts w:eastAsia="Times New Roman"/>
          <w:lang w:eastAsia="fr-BE"/>
        </w:rPr>
      </w:pPr>
      <w:bookmarkStart w:id="24" w:name="_Toc203048080"/>
      <w:r w:rsidRPr="00EE146F">
        <w:rPr>
          <w:rFonts w:eastAsia="Times New Roman"/>
          <w:lang w:eastAsia="fr-BE"/>
        </w:rPr>
        <w:lastRenderedPageBreak/>
        <w:t>La fin de journée</w:t>
      </w:r>
      <w:bookmarkEnd w:id="24"/>
      <w:r w:rsidRPr="00EE146F">
        <w:rPr>
          <w:rFonts w:eastAsia="Times New Roman"/>
          <w:lang w:eastAsia="fr-BE"/>
        </w:rPr>
        <w:t> </w:t>
      </w:r>
    </w:p>
    <w:p w:rsidR="006634CF" w:rsidRDefault="006634CF" w:rsidP="00073EF2">
      <w:pPr>
        <w:spacing w:line="360" w:lineRule="auto"/>
        <w:jc w:val="both"/>
        <w:rPr>
          <w:rFonts w:ascii="Times New Roman" w:hAnsi="Times New Roman" w:cs="Times New Roman"/>
        </w:rPr>
      </w:pPr>
      <w:r w:rsidRPr="00A15E44">
        <w:rPr>
          <w:rFonts w:ascii="Times New Roman" w:hAnsi="Times New Roman" w:cs="Times New Roman"/>
        </w:rPr>
        <w:t xml:space="preserve">Lors de l'inscription de votre enfant, nous définissons ensemble des horaires d'arrivée et de retour, qu'il est essentiel de respecter pour garantir une fin de journée adaptée à ses besoins. Conformément aux normes de l'ONE, chaque puéricultrice encadre un maximum de 7 enfants. Les horaires sont organisés de manière à ce qu'une puéricultrice de chaque service soit libérée en fin de journée de façon à couvrir l’entièreté des périodes d’ouverture hebdomadaire de la crèche. Un changement de dernière minute dans les horaires perturbe cette organisation et compromet le respect du taux d'encadrement. </w:t>
      </w:r>
    </w:p>
    <w:p w:rsidR="002C4F0B" w:rsidRPr="002C4F0B" w:rsidRDefault="002C4F0B" w:rsidP="00073EF2">
      <w:pPr>
        <w:spacing w:line="360" w:lineRule="auto"/>
        <w:jc w:val="both"/>
        <w:rPr>
          <w:rFonts w:ascii="Times New Roman" w:hAnsi="Times New Roman" w:cs="Times New Roman"/>
        </w:rPr>
      </w:pPr>
      <w:r w:rsidRPr="002C4F0B">
        <w:rPr>
          <w:rFonts w:ascii="Times New Roman" w:hAnsi="Times New Roman" w:cs="Times New Roman"/>
        </w:rPr>
        <w:t>Pour les enfants ayant des horaires variables en demi-journée, nous vous demandons de respecter les créneaux suivants : les départs pour les enfants du matin doivent se faire entre 12h et 13h, et les arrivées pour ceux de l’après-midi doivent également avoir lieu dans cette même tranche horaire. Cela nous permet de préserver le bon déroulement des repas et des temps de sieste, essentiels au bien-être des enfants. Pour rappel, une demi-journée correspond à un maximum de 5 heures à partir de l’heure d’arrivée de l’enfant. Au-delà de ce délai, une journée complète sera facturée.</w:t>
      </w:r>
    </w:p>
    <w:p w:rsidR="006634CF" w:rsidRPr="00A15E44" w:rsidRDefault="006634CF" w:rsidP="00073EF2">
      <w:pPr>
        <w:spacing w:line="360" w:lineRule="auto"/>
        <w:jc w:val="both"/>
        <w:rPr>
          <w:rFonts w:ascii="Times New Roman" w:hAnsi="Times New Roman" w:cs="Times New Roman"/>
        </w:rPr>
      </w:pPr>
      <w:r w:rsidRPr="00A15E44">
        <w:rPr>
          <w:rFonts w:ascii="Times New Roman" w:hAnsi="Times New Roman" w:cs="Times New Roman"/>
        </w:rPr>
        <w:t xml:space="preserve">Par ailleurs, au-delà des aspects pratiques, nous attachons une grande importance à vous fournir un retour individualisé sur la journée de votre enfant, un moment privilégié pour renforcer la relation de confiance et vous expliquer le déroulement de sa journée en crèche. Si vous choisissez d'utiliser un carnet de liaison, vous pourrez le récupérer en fin de journée et y inscrire </w:t>
      </w:r>
      <w:r w:rsidRPr="000D464D">
        <w:rPr>
          <w:rFonts w:ascii="Times New Roman" w:hAnsi="Times New Roman" w:cs="Times New Roman"/>
        </w:rPr>
        <w:t xml:space="preserve">les informations nécessaires pour la journée suivante. Outre ce carnet, les puéricultrices tiennent à jour des feuilles journalières reprenant l’heure d’arrivée et de départ de l’enfant, les prises de température quand nécessaire, les informations concernant les siestes et repas et toute information bonne à transmettre. </w:t>
      </w:r>
    </w:p>
    <w:p w:rsidR="002C4F0B" w:rsidRDefault="002C4F0B" w:rsidP="00EE146F">
      <w:pPr>
        <w:spacing w:line="360" w:lineRule="auto"/>
        <w:jc w:val="both"/>
        <w:rPr>
          <w:rFonts w:ascii="Times New Roman" w:hAnsi="Times New Roman" w:cs="Times New Roman"/>
        </w:rPr>
      </w:pPr>
      <w:r w:rsidRPr="002C4F0B">
        <w:rPr>
          <w:rFonts w:ascii="Times New Roman" w:hAnsi="Times New Roman" w:cs="Times New Roman"/>
        </w:rPr>
        <w:t>Afin de garantir la confidentialité des échanges, nous demandons aux parents d’attendre leur tour dans le hall lors des transmissions de fin de journée. Cela permet à chaque famille de bénéficier d’un moment d’échange individuel dans le respect et la discrétion</w:t>
      </w:r>
      <w:r>
        <w:rPr>
          <w:rFonts w:ascii="Times New Roman" w:hAnsi="Times New Roman" w:cs="Times New Roman"/>
        </w:rPr>
        <w:t xml:space="preserve">. </w:t>
      </w:r>
    </w:p>
    <w:p w:rsidR="000460AF" w:rsidRPr="000460AF" w:rsidRDefault="000460AF" w:rsidP="000460AF">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0460AF">
        <w:rPr>
          <w:rFonts w:ascii="Times New Roman" w:eastAsia="Times New Roman" w:hAnsi="Times New Roman" w:cs="Times New Roman"/>
          <w:kern w:val="0"/>
          <w:lang w:eastAsia="fr-BE"/>
          <w14:ligatures w14:val="none"/>
        </w:rPr>
        <w:t>Nous vous rappelons que toute personne venant chercher un enfant à la crèche doit impérativement être majeure.</w:t>
      </w:r>
      <w:r>
        <w:rPr>
          <w:rFonts w:ascii="Times New Roman" w:eastAsia="Times New Roman" w:hAnsi="Times New Roman" w:cs="Times New Roman"/>
          <w:kern w:val="0"/>
          <w:lang w:eastAsia="fr-BE"/>
          <w14:ligatures w14:val="none"/>
        </w:rPr>
        <w:t xml:space="preserve"> </w:t>
      </w:r>
      <w:r w:rsidRPr="000460AF">
        <w:rPr>
          <w:rFonts w:ascii="Times New Roman" w:eastAsia="Times New Roman" w:hAnsi="Times New Roman" w:cs="Times New Roman"/>
          <w:kern w:val="0"/>
          <w:lang w:eastAsia="fr-BE"/>
          <w14:ligatures w14:val="none"/>
        </w:rPr>
        <w:t>Si une personne autre que celles habituées à venir chercher votre enfant doit se présenter, nous vous demandons de bien vouloir nous en informer au préalable. Dans ce cas, il est possible que notre équipe lui demande de présenter une pièce d’identité afin de garantir la sécurité de votre enfant</w:t>
      </w:r>
    </w:p>
    <w:p w:rsidR="004E3FBD" w:rsidRPr="000460AF" w:rsidRDefault="006634CF" w:rsidP="000460AF">
      <w:pPr>
        <w:spacing w:line="360" w:lineRule="auto"/>
        <w:jc w:val="both"/>
        <w:rPr>
          <w:rFonts w:ascii="Times New Roman" w:eastAsia="Times New Roman" w:hAnsi="Times New Roman" w:cs="Times New Roman"/>
          <w:lang w:eastAsia="fr-BE"/>
        </w:rPr>
      </w:pPr>
      <w:r w:rsidRPr="000460AF">
        <w:rPr>
          <w:rFonts w:ascii="Times New Roman" w:hAnsi="Times New Roman" w:cs="Times New Roman"/>
        </w:rPr>
        <w:lastRenderedPageBreak/>
        <w:t>Enfin, en cas de changement d'horaires</w:t>
      </w:r>
      <w:r w:rsidR="00686D26" w:rsidRPr="000460AF">
        <w:rPr>
          <w:rFonts w:ascii="Times New Roman" w:hAnsi="Times New Roman" w:cs="Times New Roman"/>
        </w:rPr>
        <w:t xml:space="preserve">, veillez téléphoner à la crèche dans les plus brefs délais. </w:t>
      </w:r>
    </w:p>
    <w:p w:rsidR="00C967E7" w:rsidRPr="001B240E" w:rsidRDefault="00C967E7" w:rsidP="001B240E">
      <w:pPr>
        <w:pStyle w:val="Titre1"/>
        <w:rPr>
          <w:rFonts w:eastAsia="Times New Roman"/>
          <w:b/>
          <w:bCs/>
          <w:lang w:eastAsia="fr-BE"/>
        </w:rPr>
      </w:pPr>
      <w:bookmarkStart w:id="25" w:name="_Toc203048081"/>
      <w:r w:rsidRPr="001B240E">
        <w:rPr>
          <w:b/>
          <w:bCs/>
        </w:rPr>
        <w:t>Notre philosophie</w:t>
      </w:r>
      <w:bookmarkEnd w:id="25"/>
    </w:p>
    <w:p w:rsidR="00C967E7" w:rsidRPr="00EE146F" w:rsidRDefault="00C967E7" w:rsidP="00EE146F">
      <w:pPr>
        <w:pStyle w:val="Titre2"/>
        <w:numPr>
          <w:ilvl w:val="3"/>
          <w:numId w:val="4"/>
        </w:numPr>
        <w:ind w:left="811" w:hanging="357"/>
        <w:rPr>
          <w:rFonts w:eastAsia="Times New Roman"/>
          <w:lang w:eastAsia="fr-BE"/>
        </w:rPr>
      </w:pPr>
      <w:bookmarkStart w:id="26" w:name="_Toc203048082"/>
      <w:r w:rsidRPr="00EE146F">
        <w:t>Le folklore, la culture, la découverte : passionnément au cœur de nos actions</w:t>
      </w:r>
      <w:bookmarkEnd w:id="26"/>
    </w:p>
    <w:p w:rsidR="00C967E7" w:rsidRPr="00A15E44" w:rsidRDefault="00C967E7"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Notre crèche est fièrement implantée au cœur d'une ville où le folklore occupe une place prépondérante dans le quotidien des habitants. Malmedy est une ville dynamique, riche en traditions, qui célèbre à plusieurs reprises au cours de l’année ses coutumes et son histoire. Cette passion pour le patrimoine local fait partie intégrante de notre identité et constitue un aspect essentiel de notre approche éducative.</w:t>
      </w:r>
    </w:p>
    <w:p w:rsidR="00C967E7" w:rsidRPr="00A15E44" w:rsidRDefault="00C967E7"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Ainsi, lors du </w:t>
      </w:r>
      <w:proofErr w:type="spellStart"/>
      <w:r w:rsidRPr="00A15E44">
        <w:rPr>
          <w:rFonts w:ascii="Times New Roman" w:eastAsia="Times New Roman" w:hAnsi="Times New Roman" w:cs="Times New Roman"/>
          <w:kern w:val="0"/>
          <w:lang w:eastAsia="fr-BE"/>
          <w14:ligatures w14:val="none"/>
        </w:rPr>
        <w:t>Cwarme</w:t>
      </w:r>
      <w:proofErr w:type="spellEnd"/>
      <w:r w:rsidRPr="00A15E44">
        <w:rPr>
          <w:rFonts w:ascii="Times New Roman" w:eastAsia="Times New Roman" w:hAnsi="Times New Roman" w:cs="Times New Roman"/>
          <w:kern w:val="0"/>
          <w:lang w:eastAsia="fr-BE"/>
          <w14:ligatures w14:val="none"/>
        </w:rPr>
        <w:t>, nous participons activement à ces festivités en décorant la crèche avec des serpentins, au rythme du « </w:t>
      </w:r>
      <w:proofErr w:type="spellStart"/>
      <w:r w:rsidRPr="00A15E44">
        <w:rPr>
          <w:rFonts w:ascii="Times New Roman" w:eastAsia="Times New Roman" w:hAnsi="Times New Roman" w:cs="Times New Roman"/>
          <w:kern w:val="0"/>
          <w:lang w:eastAsia="fr-BE"/>
          <w14:ligatures w14:val="none"/>
        </w:rPr>
        <w:t>Tching</w:t>
      </w:r>
      <w:proofErr w:type="spellEnd"/>
      <w:r w:rsidRPr="00A15E44">
        <w:rPr>
          <w:rFonts w:ascii="Times New Roman" w:eastAsia="Times New Roman" w:hAnsi="Times New Roman" w:cs="Times New Roman"/>
          <w:kern w:val="0"/>
          <w:lang w:eastAsia="fr-BE"/>
          <w14:ligatures w14:val="none"/>
        </w:rPr>
        <w:t xml:space="preserve"> Boum », permettant ainsi aux enfants de s’imprégner des couleurs et des sons de notre culture locale. Par le biais de lectures adaptées, nous offrons aux enfants l'opportunité de découvrir l'univers de Malmedy et de se familiariser, à leur rythme, avec les traditions qui façonnent notre ville. Ce lien étroit avec le folklore est pour nous une manière de transmettre et de célébrer notre héritage culturel, tout en éveillant la curiosité des plus jeunes.</w:t>
      </w:r>
    </w:p>
    <w:p w:rsidR="00C967E7" w:rsidRPr="000D464D" w:rsidRDefault="00C967E7"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0D464D">
        <w:rPr>
          <w:rFonts w:ascii="Times New Roman" w:eastAsia="Times New Roman" w:hAnsi="Times New Roman" w:cs="Times New Roman"/>
          <w:kern w:val="0"/>
          <w:lang w:eastAsia="fr-BE"/>
          <w14:ligatures w14:val="none"/>
        </w:rPr>
        <w:t xml:space="preserve">Les enfants pourront venir déguisés s’ils le souhaitent et une petite fête de carnaval sera organisée. </w:t>
      </w:r>
    </w:p>
    <w:p w:rsidR="00C967E7" w:rsidRPr="00A15E44" w:rsidRDefault="00C967E7" w:rsidP="00A0520F">
      <w:pPr>
        <w:pStyle w:val="Titre2"/>
        <w:numPr>
          <w:ilvl w:val="3"/>
          <w:numId w:val="4"/>
        </w:numPr>
        <w:ind w:left="811" w:hanging="357"/>
        <w:rPr>
          <w:rFonts w:eastAsia="Times New Roman"/>
          <w:lang w:eastAsia="fr-BE"/>
        </w:rPr>
      </w:pPr>
      <w:bookmarkStart w:id="27" w:name="_Toc203048083"/>
      <w:r w:rsidRPr="00A15E44">
        <w:rPr>
          <w:rFonts w:eastAsia="Times New Roman"/>
          <w:lang w:eastAsia="fr-BE"/>
        </w:rPr>
        <w:t>Notre ouverture vers l’extérieur</w:t>
      </w:r>
      <w:bookmarkEnd w:id="27"/>
      <w:r w:rsidRPr="00A15E44">
        <w:rPr>
          <w:rFonts w:eastAsia="Times New Roman"/>
          <w:lang w:eastAsia="fr-BE"/>
        </w:rPr>
        <w:t> </w:t>
      </w:r>
    </w:p>
    <w:p w:rsidR="00174CA8" w:rsidRPr="00A15E44" w:rsidRDefault="00174CA8"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Accueillir les émotions de l'enfant revêt une importance capitale pour nous. Il est essentiel de lui offrir un espace où il puisse exprimer et vivre ses émotions pleinement, en le soutenant dans sa sensibilité. Nous souhaitons l'aider à prendre conscience de lui-même et de son environnement, tout en respectant les autres et leur diversité.</w:t>
      </w:r>
    </w:p>
    <w:p w:rsidR="00174CA8" w:rsidRPr="00A15E44" w:rsidRDefault="00174CA8"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Dans cette optique, nous envisageons d'organiser des moments de rencontres avec différents publics, tels que les personnes âgées, les enfants avec des besoins spécifiques, etc. </w:t>
      </w:r>
    </w:p>
    <w:p w:rsidR="00C967E7" w:rsidRPr="001B240E" w:rsidRDefault="00174CA8" w:rsidP="00073EF2">
      <w:pPr>
        <w:spacing w:before="100" w:beforeAutospacing="1" w:after="100" w:afterAutospacing="1" w:line="360" w:lineRule="auto"/>
        <w:jc w:val="both"/>
        <w:rPr>
          <w:rFonts w:ascii="Times New Roman" w:eastAsia="Times New Roman" w:hAnsi="Times New Roman" w:cs="Times New Roman"/>
          <w:kern w:val="0"/>
          <w:lang w:eastAsia="fr-BE"/>
          <w14:ligatures w14:val="none"/>
        </w:rPr>
      </w:pPr>
      <w:r w:rsidRPr="00A15E44">
        <w:rPr>
          <w:rFonts w:ascii="Times New Roman" w:eastAsia="Times New Roman" w:hAnsi="Times New Roman" w:cs="Times New Roman"/>
          <w:kern w:val="0"/>
          <w:lang w:eastAsia="fr-BE"/>
          <w14:ligatures w14:val="none"/>
        </w:rPr>
        <w:t xml:space="preserve">Ces rencontres ont pour objectif de favoriser l’échange et la découverte de l’autre, en apprenant à comprendre et à apprécier les habitudes et les vécus de chacun. Ce processus permet à l'enfant </w:t>
      </w:r>
      <w:r w:rsidRPr="00A15E44">
        <w:rPr>
          <w:rFonts w:ascii="Times New Roman" w:eastAsia="Times New Roman" w:hAnsi="Times New Roman" w:cs="Times New Roman"/>
          <w:kern w:val="0"/>
          <w:lang w:eastAsia="fr-BE"/>
          <w14:ligatures w14:val="none"/>
        </w:rPr>
        <w:lastRenderedPageBreak/>
        <w:t xml:space="preserve">de développer son ouverture d'esprit, sa tolérance et son empathie, des valeurs que nous plaçons au cœur de nos missions. </w:t>
      </w:r>
    </w:p>
    <w:p w:rsidR="00507623" w:rsidRPr="00A0520F" w:rsidRDefault="00507623" w:rsidP="00A0520F">
      <w:pPr>
        <w:pStyle w:val="Titre2"/>
        <w:numPr>
          <w:ilvl w:val="3"/>
          <w:numId w:val="4"/>
        </w:numPr>
        <w:ind w:left="811" w:hanging="357"/>
        <w:rPr>
          <w:rFonts w:eastAsia="Times New Roman"/>
          <w:lang w:eastAsia="fr-BE"/>
        </w:rPr>
      </w:pPr>
      <w:bookmarkStart w:id="28" w:name="_Toc203048084"/>
      <w:r w:rsidRPr="00A0520F">
        <w:rPr>
          <w:rFonts w:eastAsia="Times New Roman"/>
          <w:lang w:eastAsia="fr-BE"/>
        </w:rPr>
        <w:t>L’accueil pour tous</w:t>
      </w:r>
      <w:bookmarkEnd w:id="28"/>
      <w:r w:rsidRPr="00A0520F">
        <w:rPr>
          <w:rFonts w:eastAsia="Times New Roman"/>
          <w:lang w:eastAsia="fr-BE"/>
        </w:rPr>
        <w:t> </w:t>
      </w:r>
    </w:p>
    <w:p w:rsidR="00507623" w:rsidRDefault="00507623" w:rsidP="00073EF2">
      <w:pPr>
        <w:spacing w:line="360" w:lineRule="auto"/>
        <w:jc w:val="both"/>
        <w:rPr>
          <w:rFonts w:ascii="Times New Roman" w:hAnsi="Times New Roman" w:cs="Times New Roman"/>
        </w:rPr>
      </w:pPr>
      <w:r w:rsidRPr="00A15E44">
        <w:rPr>
          <w:rFonts w:ascii="Times New Roman" w:hAnsi="Times New Roman" w:cs="Times New Roman"/>
        </w:rPr>
        <w:t>À la crèche, nous avons à cœur d'accueillir chaque enfant sans distinction, quels que soient son origine, ses particularités ou ses besoins spécifiques. Nous croyons fermement que chaque enfant mérite une place dans notre structure, dans un environnement bienveillant et respectueux de sa singularité. Notre objectif est de favoriser l'inclusion, l'épanouissement et le développement de chaque enfant, en lui offrant un cadre adapté à ses besoins, sans aucun critère d'exclusion. Ainsi, tous les enfants, quel que soit leur parcours, sont accueillis avec le même soin, la même attention et la même volonté de les accompagner dans leur évolution.</w:t>
      </w:r>
    </w:p>
    <w:p w:rsidR="00507623" w:rsidRPr="009F3E42" w:rsidRDefault="009F3E42" w:rsidP="009F3E42">
      <w:pPr>
        <w:spacing w:line="360" w:lineRule="auto"/>
        <w:jc w:val="both"/>
        <w:rPr>
          <w:rFonts w:ascii="Times New Roman" w:hAnsi="Times New Roman" w:cs="Times New Roman"/>
        </w:rPr>
      </w:pPr>
      <w:r w:rsidRPr="009F3E42">
        <w:rPr>
          <w:rFonts w:ascii="Times New Roman" w:hAnsi="Times New Roman" w:cs="Times New Roman"/>
        </w:rPr>
        <w:t xml:space="preserve">La crèche La Ribambelle, en tant que structure publique subventionnée par l’État, est tenue au respect du </w:t>
      </w:r>
      <w:r w:rsidRPr="009F3E42">
        <w:rPr>
          <w:rStyle w:val="lev"/>
          <w:rFonts w:ascii="Times New Roman" w:hAnsi="Times New Roman" w:cs="Times New Roman"/>
          <w:b w:val="0"/>
          <w:bCs w:val="0"/>
        </w:rPr>
        <w:t>principe de neutralité</w:t>
      </w:r>
      <w:r w:rsidRPr="009F3E42">
        <w:rPr>
          <w:rFonts w:ascii="Times New Roman" w:hAnsi="Times New Roman" w:cs="Times New Roman"/>
          <w:b/>
          <w:bCs/>
        </w:rPr>
        <w:t>,</w:t>
      </w:r>
      <w:r w:rsidRPr="009F3E42">
        <w:rPr>
          <w:rFonts w:ascii="Times New Roman" w:hAnsi="Times New Roman" w:cs="Times New Roman"/>
        </w:rPr>
        <w:t xml:space="preserve"> y compris sur le plan religieux. Dans ce cadre, nous veillons à </w:t>
      </w:r>
      <w:r w:rsidRPr="009F3E42">
        <w:rPr>
          <w:rStyle w:val="lev"/>
          <w:rFonts w:ascii="Times New Roman" w:hAnsi="Times New Roman" w:cs="Times New Roman"/>
          <w:b w:val="0"/>
          <w:bCs w:val="0"/>
        </w:rPr>
        <w:t>respecter toutes les convictions philosophiques et religieuses</w:t>
      </w:r>
      <w:r w:rsidRPr="009F3E42">
        <w:rPr>
          <w:rFonts w:ascii="Times New Roman" w:hAnsi="Times New Roman" w:cs="Times New Roman"/>
        </w:rPr>
        <w:t xml:space="preserve"> des familles, sans en privilégier aucune. Certaines fêtes peuvent être évoquées au sein de la crèche, toujours dans une </w:t>
      </w:r>
      <w:r w:rsidRPr="009F3E42">
        <w:rPr>
          <w:rStyle w:val="lev"/>
          <w:rFonts w:ascii="Times New Roman" w:hAnsi="Times New Roman" w:cs="Times New Roman"/>
          <w:b w:val="0"/>
          <w:bCs w:val="0"/>
        </w:rPr>
        <w:t>démarche d’ouverture culturelle, inclusive et respectueuse de la diversité</w:t>
      </w:r>
      <w:r w:rsidRPr="009F3E42">
        <w:rPr>
          <w:rFonts w:ascii="Times New Roman" w:hAnsi="Times New Roman" w:cs="Times New Roman"/>
          <w:b/>
          <w:bCs/>
        </w:rPr>
        <w:t>.</w:t>
      </w:r>
    </w:p>
    <w:p w:rsidR="00855C59" w:rsidRPr="00A0520F" w:rsidRDefault="00855C59" w:rsidP="00A0520F">
      <w:pPr>
        <w:pStyle w:val="Titre2"/>
        <w:numPr>
          <w:ilvl w:val="3"/>
          <w:numId w:val="4"/>
        </w:numPr>
        <w:ind w:left="811" w:hanging="357"/>
        <w:rPr>
          <w:rFonts w:eastAsia="Times New Roman"/>
          <w:lang w:eastAsia="fr-BE"/>
        </w:rPr>
      </w:pPr>
      <w:bookmarkStart w:id="29" w:name="_Toc203048085"/>
      <w:r w:rsidRPr="00A0520F">
        <w:rPr>
          <w:rFonts w:eastAsia="Times New Roman"/>
          <w:lang w:eastAsia="fr-BE"/>
        </w:rPr>
        <w:t>Nos idées pour la suite</w:t>
      </w:r>
      <w:bookmarkEnd w:id="29"/>
      <w:r w:rsidRPr="00A0520F">
        <w:rPr>
          <w:rFonts w:eastAsia="Times New Roman"/>
          <w:lang w:eastAsia="fr-BE"/>
        </w:rPr>
        <w:t> </w:t>
      </w:r>
    </w:p>
    <w:p w:rsidR="008C6F14" w:rsidRPr="00A15E44" w:rsidRDefault="008C6F14" w:rsidP="008C6F14">
      <w:pPr>
        <w:pStyle w:val="Paragraphedeliste"/>
        <w:rPr>
          <w:rFonts w:ascii="Times New Roman" w:eastAsia="Times New Roman" w:hAnsi="Times New Roman" w:cs="Times New Roman"/>
          <w:lang w:eastAsia="fr-BE"/>
        </w:rPr>
      </w:pPr>
    </w:p>
    <w:p w:rsidR="00855C59" w:rsidRPr="000D464D" w:rsidRDefault="00855C59" w:rsidP="00073EF2">
      <w:pPr>
        <w:pStyle w:val="Paragraphedeliste"/>
        <w:numPr>
          <w:ilvl w:val="0"/>
          <w:numId w:val="4"/>
        </w:numPr>
        <w:spacing w:line="360" w:lineRule="auto"/>
        <w:rPr>
          <w:rFonts w:ascii="Times New Roman" w:eastAsia="Times New Roman" w:hAnsi="Times New Roman" w:cs="Times New Roman"/>
          <w:lang w:eastAsia="fr-BE"/>
        </w:rPr>
      </w:pPr>
      <w:r w:rsidRPr="000D464D">
        <w:rPr>
          <w:rFonts w:ascii="Times New Roman" w:eastAsia="Times New Roman" w:hAnsi="Times New Roman" w:cs="Times New Roman"/>
          <w:lang w:eastAsia="fr-BE"/>
        </w:rPr>
        <w:t>L’aménagement d’un coin snoezelen chez les grands ;</w:t>
      </w:r>
    </w:p>
    <w:p w:rsidR="00855C59" w:rsidRDefault="00855C59" w:rsidP="00073EF2">
      <w:pPr>
        <w:pStyle w:val="Paragraphedeliste"/>
        <w:numPr>
          <w:ilvl w:val="0"/>
          <w:numId w:val="4"/>
        </w:numPr>
        <w:spacing w:line="360" w:lineRule="auto"/>
        <w:rPr>
          <w:rFonts w:ascii="Times New Roman" w:eastAsia="Times New Roman" w:hAnsi="Times New Roman" w:cs="Times New Roman"/>
          <w:lang w:eastAsia="fr-BE"/>
        </w:rPr>
      </w:pPr>
      <w:r w:rsidRPr="000D464D">
        <w:rPr>
          <w:rFonts w:ascii="Times New Roman" w:eastAsia="Times New Roman" w:hAnsi="Times New Roman" w:cs="Times New Roman"/>
          <w:lang w:eastAsia="fr-BE"/>
        </w:rPr>
        <w:t xml:space="preserve">Des rencontres avec </w:t>
      </w:r>
      <w:r w:rsidR="00C337B0">
        <w:rPr>
          <w:rFonts w:ascii="Times New Roman" w:eastAsia="Times New Roman" w:hAnsi="Times New Roman" w:cs="Times New Roman"/>
          <w:lang w:eastAsia="fr-BE"/>
        </w:rPr>
        <w:t xml:space="preserve">la maison de repos du Grand </w:t>
      </w:r>
      <w:proofErr w:type="spellStart"/>
      <w:r w:rsidR="00C337B0">
        <w:rPr>
          <w:rFonts w:ascii="Times New Roman" w:eastAsia="Times New Roman" w:hAnsi="Times New Roman" w:cs="Times New Roman"/>
          <w:lang w:eastAsia="fr-BE"/>
        </w:rPr>
        <w:t>Fâ</w:t>
      </w:r>
      <w:proofErr w:type="spellEnd"/>
    </w:p>
    <w:p w:rsidR="00C337B0" w:rsidRPr="000D464D" w:rsidRDefault="00C337B0" w:rsidP="00073EF2">
      <w:pPr>
        <w:pStyle w:val="Paragraphedeliste"/>
        <w:numPr>
          <w:ilvl w:val="0"/>
          <w:numId w:val="4"/>
        </w:numPr>
        <w:spacing w:line="360" w:lineRule="auto"/>
        <w:rPr>
          <w:rFonts w:ascii="Times New Roman" w:eastAsia="Times New Roman" w:hAnsi="Times New Roman" w:cs="Times New Roman"/>
          <w:lang w:eastAsia="fr-BE"/>
        </w:rPr>
      </w:pPr>
      <w:r>
        <w:rPr>
          <w:rFonts w:ascii="Times New Roman" w:eastAsia="Times New Roman" w:hAnsi="Times New Roman" w:cs="Times New Roman"/>
          <w:lang w:eastAsia="fr-BE"/>
        </w:rPr>
        <w:t>Visite de « la crèche en ville »</w:t>
      </w:r>
    </w:p>
    <w:p w:rsidR="00855C59" w:rsidRPr="000D464D" w:rsidRDefault="00855C59" w:rsidP="00073EF2">
      <w:pPr>
        <w:pStyle w:val="Paragraphedeliste"/>
        <w:numPr>
          <w:ilvl w:val="0"/>
          <w:numId w:val="4"/>
        </w:numPr>
        <w:spacing w:line="360" w:lineRule="auto"/>
        <w:rPr>
          <w:rFonts w:ascii="Times New Roman" w:eastAsia="Times New Roman" w:hAnsi="Times New Roman" w:cs="Times New Roman"/>
          <w:lang w:eastAsia="fr-BE"/>
        </w:rPr>
      </w:pPr>
      <w:r w:rsidRPr="000D464D">
        <w:rPr>
          <w:rFonts w:ascii="Times New Roman" w:eastAsia="Times New Roman" w:hAnsi="Times New Roman" w:cs="Times New Roman"/>
          <w:lang w:eastAsia="fr-BE"/>
        </w:rPr>
        <w:t>Des moments « baby yoga » ;</w:t>
      </w:r>
    </w:p>
    <w:p w:rsidR="00855C59" w:rsidRPr="000D464D" w:rsidRDefault="00855C59" w:rsidP="00073EF2">
      <w:pPr>
        <w:pStyle w:val="Paragraphedeliste"/>
        <w:numPr>
          <w:ilvl w:val="0"/>
          <w:numId w:val="4"/>
        </w:numPr>
        <w:spacing w:line="360" w:lineRule="auto"/>
        <w:rPr>
          <w:rFonts w:ascii="Times New Roman" w:eastAsia="Times New Roman" w:hAnsi="Times New Roman" w:cs="Times New Roman"/>
          <w:lang w:eastAsia="fr-BE"/>
        </w:rPr>
      </w:pPr>
      <w:r w:rsidRPr="000D464D">
        <w:rPr>
          <w:rFonts w:ascii="Times New Roman" w:eastAsia="Times New Roman" w:hAnsi="Times New Roman" w:cs="Times New Roman"/>
          <w:lang w:eastAsia="fr-BE"/>
        </w:rPr>
        <w:t>Une fête annuelle ;</w:t>
      </w:r>
    </w:p>
    <w:p w:rsidR="00855C59" w:rsidRPr="000D464D" w:rsidRDefault="00855C59" w:rsidP="00073EF2">
      <w:pPr>
        <w:pStyle w:val="Paragraphedeliste"/>
        <w:numPr>
          <w:ilvl w:val="0"/>
          <w:numId w:val="4"/>
        </w:numPr>
        <w:spacing w:line="360" w:lineRule="auto"/>
        <w:rPr>
          <w:rFonts w:ascii="Times New Roman" w:eastAsia="Times New Roman" w:hAnsi="Times New Roman" w:cs="Times New Roman"/>
          <w:lang w:eastAsia="fr-BE"/>
        </w:rPr>
      </w:pPr>
      <w:r w:rsidRPr="000D464D">
        <w:rPr>
          <w:rFonts w:ascii="Times New Roman" w:eastAsia="Times New Roman" w:hAnsi="Times New Roman" w:cs="Times New Roman"/>
          <w:lang w:eastAsia="fr-BE"/>
        </w:rPr>
        <w:t>Des moments goûter avec les parents ;</w:t>
      </w:r>
    </w:p>
    <w:p w:rsidR="00855C59" w:rsidRPr="000D464D" w:rsidRDefault="00855C59" w:rsidP="00073EF2">
      <w:pPr>
        <w:pStyle w:val="Paragraphedeliste"/>
        <w:numPr>
          <w:ilvl w:val="0"/>
          <w:numId w:val="4"/>
        </w:numPr>
        <w:spacing w:line="360" w:lineRule="auto"/>
        <w:rPr>
          <w:rFonts w:ascii="Times New Roman" w:eastAsia="Times New Roman" w:hAnsi="Times New Roman" w:cs="Times New Roman"/>
          <w:lang w:eastAsia="fr-BE"/>
        </w:rPr>
      </w:pPr>
      <w:r w:rsidRPr="000D464D">
        <w:rPr>
          <w:rFonts w:ascii="Times New Roman" w:eastAsia="Times New Roman" w:hAnsi="Times New Roman" w:cs="Times New Roman"/>
          <w:lang w:eastAsia="fr-BE"/>
        </w:rPr>
        <w:t>Des réunions de parents plusieurs fois l’année ;</w:t>
      </w:r>
    </w:p>
    <w:p w:rsidR="008C6F14" w:rsidRPr="000D464D" w:rsidRDefault="008C6F14" w:rsidP="00073EF2">
      <w:pPr>
        <w:pStyle w:val="Paragraphedeliste"/>
        <w:numPr>
          <w:ilvl w:val="0"/>
          <w:numId w:val="4"/>
        </w:numPr>
        <w:spacing w:line="360" w:lineRule="auto"/>
        <w:rPr>
          <w:rFonts w:ascii="Times New Roman" w:eastAsia="Times New Roman" w:hAnsi="Times New Roman" w:cs="Times New Roman"/>
          <w:lang w:eastAsia="fr-BE"/>
        </w:rPr>
      </w:pPr>
      <w:r w:rsidRPr="000D464D">
        <w:rPr>
          <w:rFonts w:ascii="Times New Roman" w:eastAsia="Times New Roman" w:hAnsi="Times New Roman" w:cs="Times New Roman"/>
          <w:lang w:eastAsia="fr-BE"/>
        </w:rPr>
        <w:t xml:space="preserve">Aménagement de l’espace extérieur ; </w:t>
      </w:r>
    </w:p>
    <w:p w:rsidR="008C6F14" w:rsidRDefault="008C6F14" w:rsidP="00073EF2">
      <w:pPr>
        <w:pStyle w:val="Paragraphedeliste"/>
        <w:numPr>
          <w:ilvl w:val="0"/>
          <w:numId w:val="4"/>
        </w:numPr>
        <w:spacing w:line="360" w:lineRule="auto"/>
        <w:rPr>
          <w:rFonts w:ascii="Times New Roman" w:eastAsia="Times New Roman" w:hAnsi="Times New Roman" w:cs="Times New Roman"/>
          <w:lang w:eastAsia="fr-BE"/>
        </w:rPr>
      </w:pPr>
      <w:r w:rsidRPr="000D464D">
        <w:rPr>
          <w:rFonts w:ascii="Times New Roman" w:eastAsia="Times New Roman" w:hAnsi="Times New Roman" w:cs="Times New Roman"/>
          <w:lang w:eastAsia="fr-BE"/>
        </w:rPr>
        <w:t>Des pièces de théâtre ;</w:t>
      </w:r>
    </w:p>
    <w:p w:rsidR="0050312B" w:rsidRPr="000D464D" w:rsidRDefault="0050312B" w:rsidP="00073EF2">
      <w:pPr>
        <w:pStyle w:val="Paragraphedeliste"/>
        <w:numPr>
          <w:ilvl w:val="0"/>
          <w:numId w:val="4"/>
        </w:numPr>
        <w:spacing w:line="360" w:lineRule="auto"/>
        <w:rPr>
          <w:rFonts w:ascii="Times New Roman" w:eastAsia="Times New Roman" w:hAnsi="Times New Roman" w:cs="Times New Roman"/>
          <w:lang w:eastAsia="fr-BE"/>
        </w:rPr>
      </w:pPr>
      <w:r>
        <w:rPr>
          <w:rFonts w:ascii="Times New Roman" w:eastAsia="Times New Roman" w:hAnsi="Times New Roman" w:cs="Times New Roman"/>
          <w:lang w:eastAsia="fr-BE"/>
        </w:rPr>
        <w:t xml:space="preserve">Fête de la Saint </w:t>
      </w:r>
      <w:r w:rsidR="00C337B0">
        <w:rPr>
          <w:rFonts w:ascii="Times New Roman" w:eastAsia="Times New Roman" w:hAnsi="Times New Roman" w:cs="Times New Roman"/>
          <w:lang w:eastAsia="fr-BE"/>
        </w:rPr>
        <w:t>Martin chez les</w:t>
      </w:r>
      <w:r>
        <w:rPr>
          <w:rFonts w:ascii="Times New Roman" w:eastAsia="Times New Roman" w:hAnsi="Times New Roman" w:cs="Times New Roman"/>
          <w:lang w:eastAsia="fr-BE"/>
        </w:rPr>
        <w:t xml:space="preserve"> plus grands ;</w:t>
      </w:r>
    </w:p>
    <w:p w:rsidR="008C6F14" w:rsidRPr="000D464D" w:rsidRDefault="008C6F14" w:rsidP="00073EF2">
      <w:pPr>
        <w:pStyle w:val="Paragraphedeliste"/>
        <w:numPr>
          <w:ilvl w:val="0"/>
          <w:numId w:val="4"/>
        </w:numPr>
        <w:spacing w:line="360" w:lineRule="auto"/>
        <w:rPr>
          <w:rFonts w:ascii="Times New Roman" w:eastAsia="Times New Roman" w:hAnsi="Times New Roman" w:cs="Times New Roman"/>
          <w:lang w:eastAsia="fr-BE"/>
        </w:rPr>
      </w:pPr>
      <w:r w:rsidRPr="000D464D">
        <w:rPr>
          <w:rFonts w:ascii="Times New Roman" w:eastAsia="Times New Roman" w:hAnsi="Times New Roman" w:cs="Times New Roman"/>
          <w:lang w:eastAsia="fr-BE"/>
        </w:rPr>
        <w:t>…</w:t>
      </w:r>
    </w:p>
    <w:p w:rsidR="008C6F14" w:rsidRPr="00A15E44" w:rsidRDefault="008C6F14" w:rsidP="00073EF2">
      <w:pPr>
        <w:spacing w:line="360" w:lineRule="auto"/>
        <w:rPr>
          <w:rFonts w:ascii="Times New Roman" w:eastAsia="Times New Roman" w:hAnsi="Times New Roman" w:cs="Times New Roman"/>
          <w:lang w:eastAsia="fr-BE"/>
        </w:rPr>
      </w:pPr>
    </w:p>
    <w:p w:rsidR="00AE1010" w:rsidRDefault="008C6F14" w:rsidP="00073EF2">
      <w:pPr>
        <w:spacing w:line="360" w:lineRule="auto"/>
        <w:rPr>
          <w:rFonts w:ascii="Times New Roman" w:hAnsi="Times New Roman" w:cs="Times New Roman"/>
        </w:rPr>
      </w:pPr>
      <w:r w:rsidRPr="00A15E44">
        <w:rPr>
          <w:rFonts w:ascii="Times New Roman" w:hAnsi="Times New Roman" w:cs="Times New Roman"/>
        </w:rPr>
        <w:lastRenderedPageBreak/>
        <w:t>Bien que l’équipe de la crèche regorge d’idées, nous sommes conscients que l’enfant a également besoin de moments de tranquillité, où il peut simplement être, sans stimulation constante.</w:t>
      </w:r>
    </w:p>
    <w:p w:rsidR="00FE101E" w:rsidRPr="00A15E44" w:rsidRDefault="00FE101E" w:rsidP="00073EF2">
      <w:pPr>
        <w:spacing w:line="360" w:lineRule="auto"/>
        <w:rPr>
          <w:rFonts w:ascii="Times New Roman" w:eastAsia="Times New Roman" w:hAnsi="Times New Roman" w:cs="Times New Roman"/>
          <w:lang w:eastAsia="fr-BE"/>
        </w:rPr>
      </w:pPr>
    </w:p>
    <w:p w:rsidR="00073EF2" w:rsidRPr="001B240E" w:rsidRDefault="00073EF2" w:rsidP="001B240E">
      <w:pPr>
        <w:pStyle w:val="Titre1"/>
        <w:rPr>
          <w:rFonts w:eastAsia="Times New Roman"/>
          <w:b/>
          <w:bCs/>
          <w:lang w:eastAsia="fr-BE"/>
        </w:rPr>
      </w:pPr>
      <w:bookmarkStart w:id="30" w:name="_Toc203048086"/>
      <w:r w:rsidRPr="001B240E">
        <w:rPr>
          <w:rFonts w:eastAsia="Times New Roman"/>
          <w:b/>
          <w:bCs/>
          <w:lang w:eastAsia="fr-BE"/>
        </w:rPr>
        <w:t>Le mot de la fin</w:t>
      </w:r>
      <w:bookmarkEnd w:id="30"/>
    </w:p>
    <w:p w:rsidR="00073EF2" w:rsidRPr="00A15E44" w:rsidRDefault="00073EF2" w:rsidP="00B312D9">
      <w:pPr>
        <w:rPr>
          <w:rFonts w:ascii="Times New Roman" w:eastAsia="Times New Roman" w:hAnsi="Times New Roman" w:cs="Times New Roman"/>
          <w:lang w:eastAsia="fr-BE"/>
        </w:rPr>
      </w:pPr>
    </w:p>
    <w:p w:rsidR="00AE1010" w:rsidRPr="001B240E" w:rsidRDefault="001B240E" w:rsidP="001B240E">
      <w:pPr>
        <w:spacing w:line="360" w:lineRule="auto"/>
        <w:jc w:val="both"/>
        <w:rPr>
          <w:rFonts w:ascii="Times New Roman" w:eastAsia="Times New Roman" w:hAnsi="Times New Roman" w:cs="Times New Roman"/>
          <w:lang w:eastAsia="fr-BE"/>
        </w:rPr>
      </w:pPr>
      <w:r w:rsidRPr="001B240E">
        <w:rPr>
          <w:rFonts w:ascii="Times New Roman" w:hAnsi="Times New Roman" w:cs="Times New Roman"/>
        </w:rPr>
        <w:t>Au sein de notre crèche, le bien-être de chaque enfant constitue notre priorité absolue. Dans cette perspective, les informations confiées à la direction sont traitées avec la plus grande discrétion et relèvent strictement du secret professionnel. Seules les données essentielles au bon accompagnement de l’enfant, et dans son intérêt exclusif, peuvent être partagées avec les professionnelles en charge de son accueil. Nous tenons à rappeler aux familles que la crèche fonctionne comme une petite communauté chaleureuse</w:t>
      </w:r>
      <w:r w:rsidR="000D464D">
        <w:rPr>
          <w:rFonts w:ascii="Times New Roman" w:hAnsi="Times New Roman" w:cs="Times New Roman"/>
        </w:rPr>
        <w:t xml:space="preserve">, </w:t>
      </w:r>
      <w:r w:rsidRPr="001B240E">
        <w:rPr>
          <w:rFonts w:ascii="Times New Roman" w:hAnsi="Times New Roman" w:cs="Times New Roman"/>
        </w:rPr>
        <w:t>où la confiance, l’écoute et le respect mutuel sont au cœur de la relation entre parents, enfants et équipe éducative.</w:t>
      </w:r>
    </w:p>
    <w:p w:rsidR="00AE1010" w:rsidRPr="00A15E44" w:rsidRDefault="00AE1010" w:rsidP="00B312D9">
      <w:pPr>
        <w:rPr>
          <w:rFonts w:ascii="Times New Roman" w:eastAsia="Times New Roman" w:hAnsi="Times New Roman" w:cs="Times New Roman"/>
          <w:lang w:eastAsia="fr-BE"/>
        </w:rPr>
      </w:pPr>
    </w:p>
    <w:p w:rsidR="00AE1010" w:rsidRPr="00A15E44" w:rsidRDefault="00AE1010" w:rsidP="00B312D9">
      <w:pPr>
        <w:rPr>
          <w:rFonts w:ascii="Times New Roman" w:eastAsia="Times New Roman" w:hAnsi="Times New Roman" w:cs="Times New Roman"/>
          <w:lang w:eastAsia="fr-BE"/>
        </w:rPr>
      </w:pPr>
    </w:p>
    <w:p w:rsidR="00AE1010" w:rsidRPr="00A15E44" w:rsidRDefault="00AE1010" w:rsidP="00B312D9">
      <w:pPr>
        <w:rPr>
          <w:rFonts w:ascii="Times New Roman" w:eastAsia="Times New Roman" w:hAnsi="Times New Roman" w:cs="Times New Roman"/>
          <w:lang w:eastAsia="fr-BE"/>
        </w:rPr>
      </w:pPr>
    </w:p>
    <w:p w:rsidR="00AE1010" w:rsidRDefault="00AE1010"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Default="007F369C" w:rsidP="00B312D9">
      <w:pPr>
        <w:rPr>
          <w:rFonts w:ascii="Times New Roman" w:eastAsia="Times New Roman" w:hAnsi="Times New Roman" w:cs="Times New Roman"/>
          <w:lang w:eastAsia="fr-BE"/>
        </w:rPr>
      </w:pPr>
    </w:p>
    <w:p w:rsidR="007F369C" w:rsidRPr="00A15E44" w:rsidRDefault="007F369C" w:rsidP="00B312D9">
      <w:pPr>
        <w:rPr>
          <w:rFonts w:ascii="Times New Roman" w:eastAsia="Times New Roman" w:hAnsi="Times New Roman" w:cs="Times New Roman"/>
          <w:lang w:eastAsia="fr-BE"/>
        </w:rPr>
      </w:pPr>
    </w:p>
    <w:sectPr w:rsidR="007F369C" w:rsidRPr="00A15E44" w:rsidSect="003D298F">
      <w:footerReference w:type="default" r:id="rId9"/>
      <w:pgSz w:w="11906" w:h="16838"/>
      <w:pgMar w:top="1417"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8A4" w:rsidRDefault="00F838A4" w:rsidP="003D298F">
      <w:pPr>
        <w:spacing w:after="0" w:line="240" w:lineRule="auto"/>
      </w:pPr>
      <w:r>
        <w:separator/>
      </w:r>
    </w:p>
  </w:endnote>
  <w:endnote w:type="continuationSeparator" w:id="0">
    <w:p w:rsidR="00F838A4" w:rsidRDefault="00F838A4" w:rsidP="003D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262334"/>
      <w:docPartObj>
        <w:docPartGallery w:val="Page Numbers (Bottom of Page)"/>
        <w:docPartUnique/>
      </w:docPartObj>
    </w:sdtPr>
    <w:sdtContent>
      <w:p w:rsidR="003D298F" w:rsidRDefault="003D298F">
        <w:pPr>
          <w:pStyle w:val="Pieddepage"/>
          <w:jc w:val="right"/>
        </w:pPr>
        <w:r>
          <w:fldChar w:fldCharType="begin"/>
        </w:r>
        <w:r>
          <w:instrText>PAGE   \* MERGEFORMAT</w:instrText>
        </w:r>
        <w:r>
          <w:fldChar w:fldCharType="separate"/>
        </w:r>
        <w:r>
          <w:rPr>
            <w:lang w:val="fr-FR"/>
          </w:rPr>
          <w:t>2</w:t>
        </w:r>
        <w:r>
          <w:fldChar w:fldCharType="end"/>
        </w:r>
      </w:p>
    </w:sdtContent>
  </w:sdt>
  <w:p w:rsidR="003D298F" w:rsidRDefault="003D29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8A4" w:rsidRDefault="00F838A4" w:rsidP="003D298F">
      <w:pPr>
        <w:spacing w:after="0" w:line="240" w:lineRule="auto"/>
      </w:pPr>
      <w:r>
        <w:separator/>
      </w:r>
    </w:p>
  </w:footnote>
  <w:footnote w:type="continuationSeparator" w:id="0">
    <w:p w:rsidR="00F838A4" w:rsidRDefault="00F838A4" w:rsidP="003D2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4939"/>
    <w:multiLevelType w:val="hybridMultilevel"/>
    <w:tmpl w:val="95A448BC"/>
    <w:lvl w:ilvl="0" w:tplc="A540373E">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7C3AB3"/>
    <w:multiLevelType w:val="hybridMultilevel"/>
    <w:tmpl w:val="B7F6EB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A66B72"/>
    <w:multiLevelType w:val="hybridMultilevel"/>
    <w:tmpl w:val="0D528330"/>
    <w:lvl w:ilvl="0" w:tplc="D5DCF344">
      <w:start w:val="4960"/>
      <w:numFmt w:val="decimal"/>
      <w:lvlText w:val="%1"/>
      <w:lvlJc w:val="left"/>
      <w:pPr>
        <w:tabs>
          <w:tab w:val="num" w:pos="2385"/>
        </w:tabs>
        <w:ind w:left="2385" w:hanging="690"/>
      </w:pPr>
      <w:rPr>
        <w:rFonts w:hint="default"/>
      </w:rPr>
    </w:lvl>
    <w:lvl w:ilvl="1" w:tplc="040C0019" w:tentative="1">
      <w:start w:val="1"/>
      <w:numFmt w:val="lowerLetter"/>
      <w:lvlText w:val="%2."/>
      <w:lvlJc w:val="left"/>
      <w:pPr>
        <w:tabs>
          <w:tab w:val="num" w:pos="2775"/>
        </w:tabs>
        <w:ind w:left="2775" w:hanging="360"/>
      </w:pPr>
    </w:lvl>
    <w:lvl w:ilvl="2" w:tplc="040C001B" w:tentative="1">
      <w:start w:val="1"/>
      <w:numFmt w:val="lowerRoman"/>
      <w:lvlText w:val="%3."/>
      <w:lvlJc w:val="right"/>
      <w:pPr>
        <w:tabs>
          <w:tab w:val="num" w:pos="3495"/>
        </w:tabs>
        <w:ind w:left="3495" w:hanging="180"/>
      </w:pPr>
    </w:lvl>
    <w:lvl w:ilvl="3" w:tplc="040C000F" w:tentative="1">
      <w:start w:val="1"/>
      <w:numFmt w:val="decimal"/>
      <w:lvlText w:val="%4."/>
      <w:lvlJc w:val="left"/>
      <w:pPr>
        <w:tabs>
          <w:tab w:val="num" w:pos="4215"/>
        </w:tabs>
        <w:ind w:left="4215" w:hanging="360"/>
      </w:pPr>
    </w:lvl>
    <w:lvl w:ilvl="4" w:tplc="040C0019" w:tentative="1">
      <w:start w:val="1"/>
      <w:numFmt w:val="lowerLetter"/>
      <w:lvlText w:val="%5."/>
      <w:lvlJc w:val="left"/>
      <w:pPr>
        <w:tabs>
          <w:tab w:val="num" w:pos="4935"/>
        </w:tabs>
        <w:ind w:left="4935" w:hanging="360"/>
      </w:pPr>
    </w:lvl>
    <w:lvl w:ilvl="5" w:tplc="040C001B" w:tentative="1">
      <w:start w:val="1"/>
      <w:numFmt w:val="lowerRoman"/>
      <w:lvlText w:val="%6."/>
      <w:lvlJc w:val="right"/>
      <w:pPr>
        <w:tabs>
          <w:tab w:val="num" w:pos="5655"/>
        </w:tabs>
        <w:ind w:left="5655" w:hanging="180"/>
      </w:pPr>
    </w:lvl>
    <w:lvl w:ilvl="6" w:tplc="040C000F" w:tentative="1">
      <w:start w:val="1"/>
      <w:numFmt w:val="decimal"/>
      <w:lvlText w:val="%7."/>
      <w:lvlJc w:val="left"/>
      <w:pPr>
        <w:tabs>
          <w:tab w:val="num" w:pos="6375"/>
        </w:tabs>
        <w:ind w:left="6375" w:hanging="360"/>
      </w:pPr>
    </w:lvl>
    <w:lvl w:ilvl="7" w:tplc="040C0019" w:tentative="1">
      <w:start w:val="1"/>
      <w:numFmt w:val="lowerLetter"/>
      <w:lvlText w:val="%8."/>
      <w:lvlJc w:val="left"/>
      <w:pPr>
        <w:tabs>
          <w:tab w:val="num" w:pos="7095"/>
        </w:tabs>
        <w:ind w:left="7095" w:hanging="360"/>
      </w:pPr>
    </w:lvl>
    <w:lvl w:ilvl="8" w:tplc="040C001B" w:tentative="1">
      <w:start w:val="1"/>
      <w:numFmt w:val="lowerRoman"/>
      <w:lvlText w:val="%9."/>
      <w:lvlJc w:val="right"/>
      <w:pPr>
        <w:tabs>
          <w:tab w:val="num" w:pos="7815"/>
        </w:tabs>
        <w:ind w:left="7815" w:hanging="180"/>
      </w:pPr>
    </w:lvl>
  </w:abstractNum>
  <w:abstractNum w:abstractNumId="3" w15:restartNumberingAfterBreak="0">
    <w:nsid w:val="145533ED"/>
    <w:multiLevelType w:val="hybridMultilevel"/>
    <w:tmpl w:val="F5FA077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08F3BC1"/>
    <w:multiLevelType w:val="hybridMultilevel"/>
    <w:tmpl w:val="80F4B714"/>
    <w:lvl w:ilvl="0" w:tplc="080C0001">
      <w:start w:val="4"/>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E291123"/>
    <w:multiLevelType w:val="hybridMultilevel"/>
    <w:tmpl w:val="9BE091AA"/>
    <w:lvl w:ilvl="0" w:tplc="57A00178">
      <w:numFmt w:val="bullet"/>
      <w:lvlText w:val=""/>
      <w:lvlJc w:val="left"/>
      <w:pPr>
        <w:ind w:left="720" w:hanging="360"/>
      </w:pPr>
      <w:rPr>
        <w:rFonts w:ascii="Symbol" w:eastAsia="Times New Roman" w:hAnsi="Symbol"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2302819"/>
    <w:multiLevelType w:val="hybridMultilevel"/>
    <w:tmpl w:val="F60AA71A"/>
    <w:lvl w:ilvl="0" w:tplc="998889B8">
      <w:numFmt w:val="bullet"/>
      <w:lvlText w:val="-"/>
      <w:lvlJc w:val="left"/>
      <w:pPr>
        <w:tabs>
          <w:tab w:val="num" w:pos="720"/>
        </w:tabs>
        <w:ind w:left="72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81B63"/>
    <w:multiLevelType w:val="hybridMultilevel"/>
    <w:tmpl w:val="354AD0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F4D4037"/>
    <w:multiLevelType w:val="hybridMultilevel"/>
    <w:tmpl w:val="775689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D7A09D1"/>
    <w:multiLevelType w:val="hybridMultilevel"/>
    <w:tmpl w:val="966EA2F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9B72A0"/>
    <w:multiLevelType w:val="hybridMultilevel"/>
    <w:tmpl w:val="EBF222AE"/>
    <w:lvl w:ilvl="0" w:tplc="9668A41A">
      <w:start w:val="1"/>
      <w:numFmt w:val="decimal"/>
      <w:lvlText w:val="%1."/>
      <w:lvlJc w:val="left"/>
      <w:pPr>
        <w:ind w:left="720" w:hanging="360"/>
      </w:pPr>
      <w:rPr>
        <w:rFonts w:eastAsiaTheme="minorHAnsi" w:hint="default"/>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48171B1"/>
    <w:multiLevelType w:val="hybridMultilevel"/>
    <w:tmpl w:val="9258AF86"/>
    <w:lvl w:ilvl="0" w:tplc="BC26ABFC">
      <w:numFmt w:val="bullet"/>
      <w:lvlText w:val=""/>
      <w:lvlJc w:val="left"/>
      <w:pPr>
        <w:ind w:left="720" w:hanging="360"/>
      </w:pPr>
      <w:rPr>
        <w:rFonts w:ascii="Symbol" w:eastAsia="Times New Roman" w:hAnsi="Symbol"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A2D0773"/>
    <w:multiLevelType w:val="hybridMultilevel"/>
    <w:tmpl w:val="391E93B2"/>
    <w:lvl w:ilvl="0" w:tplc="080C0001">
      <w:start w:val="5"/>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B7C381B"/>
    <w:multiLevelType w:val="hybridMultilevel"/>
    <w:tmpl w:val="1F7C45F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4D01A52"/>
    <w:multiLevelType w:val="hybridMultilevel"/>
    <w:tmpl w:val="55C8354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6817759"/>
    <w:multiLevelType w:val="hybridMultilevel"/>
    <w:tmpl w:val="810C0C46"/>
    <w:lvl w:ilvl="0" w:tplc="8D22E552">
      <w:start w:val="4960"/>
      <w:numFmt w:val="decimal"/>
      <w:lvlText w:val="%1"/>
      <w:lvlJc w:val="left"/>
      <w:pPr>
        <w:tabs>
          <w:tab w:val="num" w:pos="2865"/>
        </w:tabs>
        <w:ind w:left="2865" w:hanging="1170"/>
      </w:pPr>
      <w:rPr>
        <w:rFonts w:hint="default"/>
      </w:rPr>
    </w:lvl>
    <w:lvl w:ilvl="1" w:tplc="340AEEAE">
      <w:start w:val="1"/>
      <w:numFmt w:val="decimal"/>
      <w:lvlText w:val="%2."/>
      <w:lvlJc w:val="left"/>
      <w:pPr>
        <w:tabs>
          <w:tab w:val="num" w:pos="2775"/>
        </w:tabs>
        <w:ind w:left="2775" w:hanging="360"/>
      </w:pPr>
      <w:rPr>
        <w:rFonts w:hint="default"/>
      </w:rPr>
    </w:lvl>
    <w:lvl w:ilvl="2" w:tplc="040C001B" w:tentative="1">
      <w:start w:val="1"/>
      <w:numFmt w:val="lowerRoman"/>
      <w:lvlText w:val="%3."/>
      <w:lvlJc w:val="right"/>
      <w:pPr>
        <w:tabs>
          <w:tab w:val="num" w:pos="3495"/>
        </w:tabs>
        <w:ind w:left="3495" w:hanging="180"/>
      </w:pPr>
    </w:lvl>
    <w:lvl w:ilvl="3" w:tplc="040C000F" w:tentative="1">
      <w:start w:val="1"/>
      <w:numFmt w:val="decimal"/>
      <w:lvlText w:val="%4."/>
      <w:lvlJc w:val="left"/>
      <w:pPr>
        <w:tabs>
          <w:tab w:val="num" w:pos="4215"/>
        </w:tabs>
        <w:ind w:left="4215" w:hanging="360"/>
      </w:pPr>
    </w:lvl>
    <w:lvl w:ilvl="4" w:tplc="040C0019" w:tentative="1">
      <w:start w:val="1"/>
      <w:numFmt w:val="lowerLetter"/>
      <w:lvlText w:val="%5."/>
      <w:lvlJc w:val="left"/>
      <w:pPr>
        <w:tabs>
          <w:tab w:val="num" w:pos="4935"/>
        </w:tabs>
        <w:ind w:left="4935" w:hanging="360"/>
      </w:pPr>
    </w:lvl>
    <w:lvl w:ilvl="5" w:tplc="040C001B" w:tentative="1">
      <w:start w:val="1"/>
      <w:numFmt w:val="lowerRoman"/>
      <w:lvlText w:val="%6."/>
      <w:lvlJc w:val="right"/>
      <w:pPr>
        <w:tabs>
          <w:tab w:val="num" w:pos="5655"/>
        </w:tabs>
        <w:ind w:left="5655" w:hanging="180"/>
      </w:pPr>
    </w:lvl>
    <w:lvl w:ilvl="6" w:tplc="040C000F" w:tentative="1">
      <w:start w:val="1"/>
      <w:numFmt w:val="decimal"/>
      <w:lvlText w:val="%7."/>
      <w:lvlJc w:val="left"/>
      <w:pPr>
        <w:tabs>
          <w:tab w:val="num" w:pos="6375"/>
        </w:tabs>
        <w:ind w:left="6375" w:hanging="360"/>
      </w:pPr>
    </w:lvl>
    <w:lvl w:ilvl="7" w:tplc="040C0019" w:tentative="1">
      <w:start w:val="1"/>
      <w:numFmt w:val="lowerLetter"/>
      <w:lvlText w:val="%8."/>
      <w:lvlJc w:val="left"/>
      <w:pPr>
        <w:tabs>
          <w:tab w:val="num" w:pos="7095"/>
        </w:tabs>
        <w:ind w:left="7095" w:hanging="360"/>
      </w:pPr>
    </w:lvl>
    <w:lvl w:ilvl="8" w:tplc="040C001B" w:tentative="1">
      <w:start w:val="1"/>
      <w:numFmt w:val="lowerRoman"/>
      <w:lvlText w:val="%9."/>
      <w:lvlJc w:val="right"/>
      <w:pPr>
        <w:tabs>
          <w:tab w:val="num" w:pos="7815"/>
        </w:tabs>
        <w:ind w:left="7815" w:hanging="180"/>
      </w:pPr>
    </w:lvl>
  </w:abstractNum>
  <w:abstractNum w:abstractNumId="16" w15:restartNumberingAfterBreak="0">
    <w:nsid w:val="7C366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4C1EE3"/>
    <w:multiLevelType w:val="hybridMultilevel"/>
    <w:tmpl w:val="D82A7794"/>
    <w:lvl w:ilvl="0" w:tplc="86503F5A">
      <w:start w:val="6"/>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38704916">
    <w:abstractNumId w:val="1"/>
  </w:num>
  <w:num w:numId="2" w16cid:durableId="892620983">
    <w:abstractNumId w:val="8"/>
  </w:num>
  <w:num w:numId="3" w16cid:durableId="1144196588">
    <w:abstractNumId w:val="4"/>
  </w:num>
  <w:num w:numId="4" w16cid:durableId="706218080">
    <w:abstractNumId w:val="6"/>
  </w:num>
  <w:num w:numId="5" w16cid:durableId="1966737150">
    <w:abstractNumId w:val="2"/>
  </w:num>
  <w:num w:numId="6" w16cid:durableId="1762723603">
    <w:abstractNumId w:val="15"/>
  </w:num>
  <w:num w:numId="7" w16cid:durableId="596409287">
    <w:abstractNumId w:val="9"/>
  </w:num>
  <w:num w:numId="8" w16cid:durableId="1212690534">
    <w:abstractNumId w:val="16"/>
  </w:num>
  <w:num w:numId="9" w16cid:durableId="977876375">
    <w:abstractNumId w:val="12"/>
  </w:num>
  <w:num w:numId="10" w16cid:durableId="1846625134">
    <w:abstractNumId w:val="7"/>
  </w:num>
  <w:num w:numId="11" w16cid:durableId="1971082456">
    <w:abstractNumId w:val="14"/>
  </w:num>
  <w:num w:numId="12" w16cid:durableId="2043165369">
    <w:abstractNumId w:val="13"/>
  </w:num>
  <w:num w:numId="13" w16cid:durableId="1835684158">
    <w:abstractNumId w:val="3"/>
  </w:num>
  <w:num w:numId="14" w16cid:durableId="715662573">
    <w:abstractNumId w:val="17"/>
  </w:num>
  <w:num w:numId="15" w16cid:durableId="21788017">
    <w:abstractNumId w:val="0"/>
  </w:num>
  <w:num w:numId="16" w16cid:durableId="346248846">
    <w:abstractNumId w:val="10"/>
  </w:num>
  <w:num w:numId="17" w16cid:durableId="1626496685">
    <w:abstractNumId w:val="11"/>
  </w:num>
  <w:num w:numId="18" w16cid:durableId="1770806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87"/>
    <w:rsid w:val="00000C9B"/>
    <w:rsid w:val="00033298"/>
    <w:rsid w:val="00042A87"/>
    <w:rsid w:val="000434C6"/>
    <w:rsid w:val="00043A6D"/>
    <w:rsid w:val="000460AF"/>
    <w:rsid w:val="00073EF2"/>
    <w:rsid w:val="00095EF3"/>
    <w:rsid w:val="000D464D"/>
    <w:rsid w:val="000D6B14"/>
    <w:rsid w:val="00104B57"/>
    <w:rsid w:val="0012179A"/>
    <w:rsid w:val="0013185D"/>
    <w:rsid w:val="001374F1"/>
    <w:rsid w:val="00144827"/>
    <w:rsid w:val="00157DDC"/>
    <w:rsid w:val="00174CA8"/>
    <w:rsid w:val="001A1CB6"/>
    <w:rsid w:val="001B240E"/>
    <w:rsid w:val="00232862"/>
    <w:rsid w:val="002431FA"/>
    <w:rsid w:val="0025693B"/>
    <w:rsid w:val="00280590"/>
    <w:rsid w:val="0029225C"/>
    <w:rsid w:val="002C4F0B"/>
    <w:rsid w:val="00302D51"/>
    <w:rsid w:val="00362247"/>
    <w:rsid w:val="00366886"/>
    <w:rsid w:val="003D298F"/>
    <w:rsid w:val="00404DF6"/>
    <w:rsid w:val="00433EE3"/>
    <w:rsid w:val="00496439"/>
    <w:rsid w:val="004A08C9"/>
    <w:rsid w:val="004B5ECA"/>
    <w:rsid w:val="004B684A"/>
    <w:rsid w:val="004E3FBD"/>
    <w:rsid w:val="004F17A8"/>
    <w:rsid w:val="0050312B"/>
    <w:rsid w:val="00507623"/>
    <w:rsid w:val="005227CD"/>
    <w:rsid w:val="005341D1"/>
    <w:rsid w:val="005367B5"/>
    <w:rsid w:val="005B3B0B"/>
    <w:rsid w:val="005F6B8A"/>
    <w:rsid w:val="006019C8"/>
    <w:rsid w:val="00612F18"/>
    <w:rsid w:val="00653F3E"/>
    <w:rsid w:val="006634CF"/>
    <w:rsid w:val="00686D26"/>
    <w:rsid w:val="006A26E2"/>
    <w:rsid w:val="006D02CC"/>
    <w:rsid w:val="006D1479"/>
    <w:rsid w:val="006E6120"/>
    <w:rsid w:val="00706F95"/>
    <w:rsid w:val="007108FB"/>
    <w:rsid w:val="007142D0"/>
    <w:rsid w:val="00724A95"/>
    <w:rsid w:val="00786E12"/>
    <w:rsid w:val="0079273D"/>
    <w:rsid w:val="007B0621"/>
    <w:rsid w:val="007C2107"/>
    <w:rsid w:val="007F369C"/>
    <w:rsid w:val="0082088B"/>
    <w:rsid w:val="00821C04"/>
    <w:rsid w:val="00855C59"/>
    <w:rsid w:val="0087055C"/>
    <w:rsid w:val="00884166"/>
    <w:rsid w:val="00886BF6"/>
    <w:rsid w:val="008C6F14"/>
    <w:rsid w:val="008F18A3"/>
    <w:rsid w:val="00901030"/>
    <w:rsid w:val="00972911"/>
    <w:rsid w:val="0098018C"/>
    <w:rsid w:val="00981AE3"/>
    <w:rsid w:val="009856F9"/>
    <w:rsid w:val="009F3E42"/>
    <w:rsid w:val="00A02D64"/>
    <w:rsid w:val="00A0520F"/>
    <w:rsid w:val="00A13A25"/>
    <w:rsid w:val="00A15E44"/>
    <w:rsid w:val="00A346F9"/>
    <w:rsid w:val="00A85FD4"/>
    <w:rsid w:val="00AC3BFD"/>
    <w:rsid w:val="00AC5A1B"/>
    <w:rsid w:val="00AD691D"/>
    <w:rsid w:val="00AE1010"/>
    <w:rsid w:val="00AE35E9"/>
    <w:rsid w:val="00B20AF1"/>
    <w:rsid w:val="00B312D9"/>
    <w:rsid w:val="00B533BD"/>
    <w:rsid w:val="00BB6655"/>
    <w:rsid w:val="00C337B0"/>
    <w:rsid w:val="00C967E7"/>
    <w:rsid w:val="00C96D45"/>
    <w:rsid w:val="00CA0142"/>
    <w:rsid w:val="00CB15FA"/>
    <w:rsid w:val="00CC05FB"/>
    <w:rsid w:val="00CD3CE8"/>
    <w:rsid w:val="00CF6195"/>
    <w:rsid w:val="00D00385"/>
    <w:rsid w:val="00D27F61"/>
    <w:rsid w:val="00D44779"/>
    <w:rsid w:val="00D47773"/>
    <w:rsid w:val="00D77723"/>
    <w:rsid w:val="00D92420"/>
    <w:rsid w:val="00DA21C7"/>
    <w:rsid w:val="00DC3029"/>
    <w:rsid w:val="00DD5289"/>
    <w:rsid w:val="00DF3854"/>
    <w:rsid w:val="00E46027"/>
    <w:rsid w:val="00E61E6C"/>
    <w:rsid w:val="00E66E4F"/>
    <w:rsid w:val="00EA704C"/>
    <w:rsid w:val="00EB24F2"/>
    <w:rsid w:val="00EC5F47"/>
    <w:rsid w:val="00EE146F"/>
    <w:rsid w:val="00EF0847"/>
    <w:rsid w:val="00F06E43"/>
    <w:rsid w:val="00F305F9"/>
    <w:rsid w:val="00F35797"/>
    <w:rsid w:val="00F36D2C"/>
    <w:rsid w:val="00F47864"/>
    <w:rsid w:val="00F47DBA"/>
    <w:rsid w:val="00F653AE"/>
    <w:rsid w:val="00F82074"/>
    <w:rsid w:val="00F838A4"/>
    <w:rsid w:val="00F86765"/>
    <w:rsid w:val="00FA467F"/>
    <w:rsid w:val="00FE10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20B1"/>
  <w15:chartTrackingRefBased/>
  <w15:docId w15:val="{C9D00861-38FD-4F42-B54D-6FD060E9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42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42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nhideWhenUsed/>
    <w:qFormat/>
    <w:rsid w:val="00042A8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42A8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42A8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42A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2A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2A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2A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2A8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42A8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42A8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42A8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42A8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42A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2A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2A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2A87"/>
    <w:rPr>
      <w:rFonts w:eastAsiaTheme="majorEastAsia" w:cstheme="majorBidi"/>
      <w:color w:val="272727" w:themeColor="text1" w:themeTint="D8"/>
    </w:rPr>
  </w:style>
  <w:style w:type="paragraph" w:styleId="Titre">
    <w:name w:val="Title"/>
    <w:basedOn w:val="Normal"/>
    <w:next w:val="Normal"/>
    <w:link w:val="TitreCar"/>
    <w:uiPriority w:val="10"/>
    <w:qFormat/>
    <w:rsid w:val="00042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2A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2A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2A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2A87"/>
    <w:pPr>
      <w:spacing w:before="160"/>
      <w:jc w:val="center"/>
    </w:pPr>
    <w:rPr>
      <w:i/>
      <w:iCs/>
      <w:color w:val="404040" w:themeColor="text1" w:themeTint="BF"/>
    </w:rPr>
  </w:style>
  <w:style w:type="character" w:customStyle="1" w:styleId="CitationCar">
    <w:name w:val="Citation Car"/>
    <w:basedOn w:val="Policepardfaut"/>
    <w:link w:val="Citation"/>
    <w:uiPriority w:val="29"/>
    <w:rsid w:val="00042A87"/>
    <w:rPr>
      <w:i/>
      <w:iCs/>
      <w:color w:val="404040" w:themeColor="text1" w:themeTint="BF"/>
    </w:rPr>
  </w:style>
  <w:style w:type="paragraph" w:styleId="Paragraphedeliste">
    <w:name w:val="List Paragraph"/>
    <w:basedOn w:val="Normal"/>
    <w:uiPriority w:val="34"/>
    <w:qFormat/>
    <w:rsid w:val="00042A87"/>
    <w:pPr>
      <w:ind w:left="720"/>
      <w:contextualSpacing/>
    </w:pPr>
  </w:style>
  <w:style w:type="character" w:styleId="Accentuationintense">
    <w:name w:val="Intense Emphasis"/>
    <w:basedOn w:val="Policepardfaut"/>
    <w:uiPriority w:val="21"/>
    <w:qFormat/>
    <w:rsid w:val="00042A87"/>
    <w:rPr>
      <w:i/>
      <w:iCs/>
      <w:color w:val="2F5496" w:themeColor="accent1" w:themeShade="BF"/>
    </w:rPr>
  </w:style>
  <w:style w:type="paragraph" w:styleId="Citationintense">
    <w:name w:val="Intense Quote"/>
    <w:basedOn w:val="Normal"/>
    <w:next w:val="Normal"/>
    <w:link w:val="CitationintenseCar"/>
    <w:uiPriority w:val="30"/>
    <w:qFormat/>
    <w:rsid w:val="00042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42A87"/>
    <w:rPr>
      <w:i/>
      <w:iCs/>
      <w:color w:val="2F5496" w:themeColor="accent1" w:themeShade="BF"/>
    </w:rPr>
  </w:style>
  <w:style w:type="character" w:styleId="Rfrenceintense">
    <w:name w:val="Intense Reference"/>
    <w:basedOn w:val="Policepardfaut"/>
    <w:uiPriority w:val="32"/>
    <w:qFormat/>
    <w:rsid w:val="00042A87"/>
    <w:rPr>
      <w:b/>
      <w:bCs/>
      <w:smallCaps/>
      <w:color w:val="2F5496" w:themeColor="accent1" w:themeShade="BF"/>
      <w:spacing w:val="5"/>
    </w:rPr>
  </w:style>
  <w:style w:type="paragraph" w:styleId="Corpsdetexte">
    <w:name w:val="Body Text"/>
    <w:basedOn w:val="Normal"/>
    <w:link w:val="CorpsdetexteCar"/>
    <w:rsid w:val="00724A95"/>
    <w:pPr>
      <w:spacing w:after="0" w:line="240" w:lineRule="auto"/>
    </w:pPr>
    <w:rPr>
      <w:rFonts w:ascii="Arial" w:eastAsia="Times New Roman" w:hAnsi="Arial" w:cs="Times New Roman"/>
      <w:kern w:val="0"/>
      <w:sz w:val="22"/>
      <w:szCs w:val="20"/>
      <w:lang w:val="fr-FR" w:eastAsia="en-GB"/>
      <w14:ligatures w14:val="none"/>
    </w:rPr>
  </w:style>
  <w:style w:type="character" w:customStyle="1" w:styleId="CorpsdetexteCar">
    <w:name w:val="Corps de texte Car"/>
    <w:basedOn w:val="Policepardfaut"/>
    <w:link w:val="Corpsdetexte"/>
    <w:rsid w:val="00724A95"/>
    <w:rPr>
      <w:rFonts w:ascii="Arial" w:eastAsia="Times New Roman" w:hAnsi="Arial" w:cs="Times New Roman"/>
      <w:kern w:val="0"/>
      <w:sz w:val="22"/>
      <w:szCs w:val="20"/>
      <w:lang w:val="fr-FR" w:eastAsia="en-GB"/>
      <w14:ligatures w14:val="none"/>
    </w:rPr>
  </w:style>
  <w:style w:type="character" w:styleId="Lienhypertexte">
    <w:name w:val="Hyperlink"/>
    <w:basedOn w:val="Policepardfaut"/>
    <w:uiPriority w:val="99"/>
    <w:unhideWhenUsed/>
    <w:rsid w:val="005341D1"/>
    <w:rPr>
      <w:color w:val="0563C1" w:themeColor="hyperlink"/>
      <w:u w:val="single"/>
    </w:rPr>
  </w:style>
  <w:style w:type="character" w:styleId="Mentionnonrsolue">
    <w:name w:val="Unresolved Mention"/>
    <w:basedOn w:val="Policepardfaut"/>
    <w:uiPriority w:val="99"/>
    <w:semiHidden/>
    <w:unhideWhenUsed/>
    <w:rsid w:val="005341D1"/>
    <w:rPr>
      <w:color w:val="605E5C"/>
      <w:shd w:val="clear" w:color="auto" w:fill="E1DFDD"/>
    </w:rPr>
  </w:style>
  <w:style w:type="character" w:styleId="lev">
    <w:name w:val="Strong"/>
    <w:basedOn w:val="Policepardfaut"/>
    <w:uiPriority w:val="22"/>
    <w:qFormat/>
    <w:rsid w:val="00D77723"/>
    <w:rPr>
      <w:b/>
      <w:bCs/>
    </w:rPr>
  </w:style>
  <w:style w:type="paragraph" w:styleId="NormalWeb">
    <w:name w:val="Normal (Web)"/>
    <w:basedOn w:val="Normal"/>
    <w:uiPriority w:val="99"/>
    <w:semiHidden/>
    <w:unhideWhenUsed/>
    <w:rsid w:val="00D77723"/>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table" w:styleId="Grilledutableau">
    <w:name w:val="Table Grid"/>
    <w:basedOn w:val="TableauNormal"/>
    <w:uiPriority w:val="39"/>
    <w:rsid w:val="00DD5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D298F"/>
    <w:pPr>
      <w:tabs>
        <w:tab w:val="center" w:pos="4536"/>
        <w:tab w:val="right" w:pos="9072"/>
      </w:tabs>
      <w:spacing w:after="0" w:line="240" w:lineRule="auto"/>
    </w:pPr>
  </w:style>
  <w:style w:type="character" w:customStyle="1" w:styleId="En-tteCar">
    <w:name w:val="En-tête Car"/>
    <w:basedOn w:val="Policepardfaut"/>
    <w:link w:val="En-tte"/>
    <w:uiPriority w:val="99"/>
    <w:rsid w:val="003D298F"/>
  </w:style>
  <w:style w:type="paragraph" w:styleId="Pieddepage">
    <w:name w:val="footer"/>
    <w:basedOn w:val="Normal"/>
    <w:link w:val="PieddepageCar"/>
    <w:uiPriority w:val="99"/>
    <w:unhideWhenUsed/>
    <w:rsid w:val="003D29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298F"/>
  </w:style>
  <w:style w:type="paragraph" w:styleId="En-ttedetabledesmatires">
    <w:name w:val="TOC Heading"/>
    <w:basedOn w:val="Titre1"/>
    <w:next w:val="Normal"/>
    <w:uiPriority w:val="39"/>
    <w:unhideWhenUsed/>
    <w:qFormat/>
    <w:rsid w:val="004E3FBD"/>
    <w:pPr>
      <w:spacing w:before="240" w:after="0" w:line="259" w:lineRule="auto"/>
      <w:outlineLvl w:val="9"/>
    </w:pPr>
    <w:rPr>
      <w:kern w:val="0"/>
      <w:sz w:val="32"/>
      <w:szCs w:val="32"/>
      <w:lang w:eastAsia="fr-BE"/>
      <w14:ligatures w14:val="none"/>
    </w:rPr>
  </w:style>
  <w:style w:type="paragraph" w:styleId="TM1">
    <w:name w:val="toc 1"/>
    <w:basedOn w:val="Normal"/>
    <w:next w:val="Normal"/>
    <w:autoRedefine/>
    <w:uiPriority w:val="39"/>
    <w:unhideWhenUsed/>
    <w:rsid w:val="004E3FBD"/>
    <w:pPr>
      <w:spacing w:after="100"/>
    </w:pPr>
  </w:style>
  <w:style w:type="paragraph" w:styleId="TM2">
    <w:name w:val="toc 2"/>
    <w:basedOn w:val="Normal"/>
    <w:next w:val="Normal"/>
    <w:autoRedefine/>
    <w:uiPriority w:val="39"/>
    <w:unhideWhenUsed/>
    <w:rsid w:val="004E3FBD"/>
    <w:pPr>
      <w:spacing w:after="100"/>
      <w:ind w:left="240"/>
    </w:pPr>
  </w:style>
  <w:style w:type="paragraph" w:styleId="TM3">
    <w:name w:val="toc 3"/>
    <w:basedOn w:val="Normal"/>
    <w:next w:val="Normal"/>
    <w:autoRedefine/>
    <w:uiPriority w:val="39"/>
    <w:unhideWhenUsed/>
    <w:rsid w:val="004E3FB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6850">
      <w:bodyDiv w:val="1"/>
      <w:marLeft w:val="0"/>
      <w:marRight w:val="0"/>
      <w:marTop w:val="0"/>
      <w:marBottom w:val="0"/>
      <w:divBdr>
        <w:top w:val="none" w:sz="0" w:space="0" w:color="auto"/>
        <w:left w:val="none" w:sz="0" w:space="0" w:color="auto"/>
        <w:bottom w:val="none" w:sz="0" w:space="0" w:color="auto"/>
        <w:right w:val="none" w:sz="0" w:space="0" w:color="auto"/>
      </w:divBdr>
    </w:div>
    <w:div w:id="43138791">
      <w:bodyDiv w:val="1"/>
      <w:marLeft w:val="0"/>
      <w:marRight w:val="0"/>
      <w:marTop w:val="0"/>
      <w:marBottom w:val="0"/>
      <w:divBdr>
        <w:top w:val="none" w:sz="0" w:space="0" w:color="auto"/>
        <w:left w:val="none" w:sz="0" w:space="0" w:color="auto"/>
        <w:bottom w:val="none" w:sz="0" w:space="0" w:color="auto"/>
        <w:right w:val="none" w:sz="0" w:space="0" w:color="auto"/>
      </w:divBdr>
    </w:div>
    <w:div w:id="78866587">
      <w:bodyDiv w:val="1"/>
      <w:marLeft w:val="0"/>
      <w:marRight w:val="0"/>
      <w:marTop w:val="0"/>
      <w:marBottom w:val="0"/>
      <w:divBdr>
        <w:top w:val="none" w:sz="0" w:space="0" w:color="auto"/>
        <w:left w:val="none" w:sz="0" w:space="0" w:color="auto"/>
        <w:bottom w:val="none" w:sz="0" w:space="0" w:color="auto"/>
        <w:right w:val="none" w:sz="0" w:space="0" w:color="auto"/>
      </w:divBdr>
    </w:div>
    <w:div w:id="125902639">
      <w:bodyDiv w:val="1"/>
      <w:marLeft w:val="0"/>
      <w:marRight w:val="0"/>
      <w:marTop w:val="0"/>
      <w:marBottom w:val="0"/>
      <w:divBdr>
        <w:top w:val="none" w:sz="0" w:space="0" w:color="auto"/>
        <w:left w:val="none" w:sz="0" w:space="0" w:color="auto"/>
        <w:bottom w:val="none" w:sz="0" w:space="0" w:color="auto"/>
        <w:right w:val="none" w:sz="0" w:space="0" w:color="auto"/>
      </w:divBdr>
    </w:div>
    <w:div w:id="193349556">
      <w:bodyDiv w:val="1"/>
      <w:marLeft w:val="0"/>
      <w:marRight w:val="0"/>
      <w:marTop w:val="0"/>
      <w:marBottom w:val="0"/>
      <w:divBdr>
        <w:top w:val="none" w:sz="0" w:space="0" w:color="auto"/>
        <w:left w:val="none" w:sz="0" w:space="0" w:color="auto"/>
        <w:bottom w:val="none" w:sz="0" w:space="0" w:color="auto"/>
        <w:right w:val="none" w:sz="0" w:space="0" w:color="auto"/>
      </w:divBdr>
    </w:div>
    <w:div w:id="411859730">
      <w:bodyDiv w:val="1"/>
      <w:marLeft w:val="0"/>
      <w:marRight w:val="0"/>
      <w:marTop w:val="0"/>
      <w:marBottom w:val="0"/>
      <w:divBdr>
        <w:top w:val="none" w:sz="0" w:space="0" w:color="auto"/>
        <w:left w:val="none" w:sz="0" w:space="0" w:color="auto"/>
        <w:bottom w:val="none" w:sz="0" w:space="0" w:color="auto"/>
        <w:right w:val="none" w:sz="0" w:space="0" w:color="auto"/>
      </w:divBdr>
    </w:div>
    <w:div w:id="440730078">
      <w:bodyDiv w:val="1"/>
      <w:marLeft w:val="0"/>
      <w:marRight w:val="0"/>
      <w:marTop w:val="0"/>
      <w:marBottom w:val="0"/>
      <w:divBdr>
        <w:top w:val="none" w:sz="0" w:space="0" w:color="auto"/>
        <w:left w:val="none" w:sz="0" w:space="0" w:color="auto"/>
        <w:bottom w:val="none" w:sz="0" w:space="0" w:color="auto"/>
        <w:right w:val="none" w:sz="0" w:space="0" w:color="auto"/>
      </w:divBdr>
    </w:div>
    <w:div w:id="538976286">
      <w:bodyDiv w:val="1"/>
      <w:marLeft w:val="0"/>
      <w:marRight w:val="0"/>
      <w:marTop w:val="0"/>
      <w:marBottom w:val="0"/>
      <w:divBdr>
        <w:top w:val="none" w:sz="0" w:space="0" w:color="auto"/>
        <w:left w:val="none" w:sz="0" w:space="0" w:color="auto"/>
        <w:bottom w:val="none" w:sz="0" w:space="0" w:color="auto"/>
        <w:right w:val="none" w:sz="0" w:space="0" w:color="auto"/>
      </w:divBdr>
    </w:div>
    <w:div w:id="539823419">
      <w:bodyDiv w:val="1"/>
      <w:marLeft w:val="0"/>
      <w:marRight w:val="0"/>
      <w:marTop w:val="0"/>
      <w:marBottom w:val="0"/>
      <w:divBdr>
        <w:top w:val="none" w:sz="0" w:space="0" w:color="auto"/>
        <w:left w:val="none" w:sz="0" w:space="0" w:color="auto"/>
        <w:bottom w:val="none" w:sz="0" w:space="0" w:color="auto"/>
        <w:right w:val="none" w:sz="0" w:space="0" w:color="auto"/>
      </w:divBdr>
    </w:div>
    <w:div w:id="624431816">
      <w:bodyDiv w:val="1"/>
      <w:marLeft w:val="0"/>
      <w:marRight w:val="0"/>
      <w:marTop w:val="0"/>
      <w:marBottom w:val="0"/>
      <w:divBdr>
        <w:top w:val="none" w:sz="0" w:space="0" w:color="auto"/>
        <w:left w:val="none" w:sz="0" w:space="0" w:color="auto"/>
        <w:bottom w:val="none" w:sz="0" w:space="0" w:color="auto"/>
        <w:right w:val="none" w:sz="0" w:space="0" w:color="auto"/>
      </w:divBdr>
    </w:div>
    <w:div w:id="697972340">
      <w:bodyDiv w:val="1"/>
      <w:marLeft w:val="0"/>
      <w:marRight w:val="0"/>
      <w:marTop w:val="0"/>
      <w:marBottom w:val="0"/>
      <w:divBdr>
        <w:top w:val="none" w:sz="0" w:space="0" w:color="auto"/>
        <w:left w:val="none" w:sz="0" w:space="0" w:color="auto"/>
        <w:bottom w:val="none" w:sz="0" w:space="0" w:color="auto"/>
        <w:right w:val="none" w:sz="0" w:space="0" w:color="auto"/>
      </w:divBdr>
    </w:div>
    <w:div w:id="727343522">
      <w:bodyDiv w:val="1"/>
      <w:marLeft w:val="0"/>
      <w:marRight w:val="0"/>
      <w:marTop w:val="0"/>
      <w:marBottom w:val="0"/>
      <w:divBdr>
        <w:top w:val="none" w:sz="0" w:space="0" w:color="auto"/>
        <w:left w:val="none" w:sz="0" w:space="0" w:color="auto"/>
        <w:bottom w:val="none" w:sz="0" w:space="0" w:color="auto"/>
        <w:right w:val="none" w:sz="0" w:space="0" w:color="auto"/>
      </w:divBdr>
    </w:div>
    <w:div w:id="811679008">
      <w:bodyDiv w:val="1"/>
      <w:marLeft w:val="0"/>
      <w:marRight w:val="0"/>
      <w:marTop w:val="0"/>
      <w:marBottom w:val="0"/>
      <w:divBdr>
        <w:top w:val="none" w:sz="0" w:space="0" w:color="auto"/>
        <w:left w:val="none" w:sz="0" w:space="0" w:color="auto"/>
        <w:bottom w:val="none" w:sz="0" w:space="0" w:color="auto"/>
        <w:right w:val="none" w:sz="0" w:space="0" w:color="auto"/>
      </w:divBdr>
    </w:div>
    <w:div w:id="826554861">
      <w:bodyDiv w:val="1"/>
      <w:marLeft w:val="0"/>
      <w:marRight w:val="0"/>
      <w:marTop w:val="0"/>
      <w:marBottom w:val="0"/>
      <w:divBdr>
        <w:top w:val="none" w:sz="0" w:space="0" w:color="auto"/>
        <w:left w:val="none" w:sz="0" w:space="0" w:color="auto"/>
        <w:bottom w:val="none" w:sz="0" w:space="0" w:color="auto"/>
        <w:right w:val="none" w:sz="0" w:space="0" w:color="auto"/>
      </w:divBdr>
    </w:div>
    <w:div w:id="881790245">
      <w:bodyDiv w:val="1"/>
      <w:marLeft w:val="0"/>
      <w:marRight w:val="0"/>
      <w:marTop w:val="0"/>
      <w:marBottom w:val="0"/>
      <w:divBdr>
        <w:top w:val="none" w:sz="0" w:space="0" w:color="auto"/>
        <w:left w:val="none" w:sz="0" w:space="0" w:color="auto"/>
        <w:bottom w:val="none" w:sz="0" w:space="0" w:color="auto"/>
        <w:right w:val="none" w:sz="0" w:space="0" w:color="auto"/>
      </w:divBdr>
    </w:div>
    <w:div w:id="903183409">
      <w:bodyDiv w:val="1"/>
      <w:marLeft w:val="0"/>
      <w:marRight w:val="0"/>
      <w:marTop w:val="0"/>
      <w:marBottom w:val="0"/>
      <w:divBdr>
        <w:top w:val="none" w:sz="0" w:space="0" w:color="auto"/>
        <w:left w:val="none" w:sz="0" w:space="0" w:color="auto"/>
        <w:bottom w:val="none" w:sz="0" w:space="0" w:color="auto"/>
        <w:right w:val="none" w:sz="0" w:space="0" w:color="auto"/>
      </w:divBdr>
    </w:div>
    <w:div w:id="1016080828">
      <w:bodyDiv w:val="1"/>
      <w:marLeft w:val="0"/>
      <w:marRight w:val="0"/>
      <w:marTop w:val="0"/>
      <w:marBottom w:val="0"/>
      <w:divBdr>
        <w:top w:val="none" w:sz="0" w:space="0" w:color="auto"/>
        <w:left w:val="none" w:sz="0" w:space="0" w:color="auto"/>
        <w:bottom w:val="none" w:sz="0" w:space="0" w:color="auto"/>
        <w:right w:val="none" w:sz="0" w:space="0" w:color="auto"/>
      </w:divBdr>
    </w:div>
    <w:div w:id="1045985724">
      <w:bodyDiv w:val="1"/>
      <w:marLeft w:val="0"/>
      <w:marRight w:val="0"/>
      <w:marTop w:val="0"/>
      <w:marBottom w:val="0"/>
      <w:divBdr>
        <w:top w:val="none" w:sz="0" w:space="0" w:color="auto"/>
        <w:left w:val="none" w:sz="0" w:space="0" w:color="auto"/>
        <w:bottom w:val="none" w:sz="0" w:space="0" w:color="auto"/>
        <w:right w:val="none" w:sz="0" w:space="0" w:color="auto"/>
      </w:divBdr>
    </w:div>
    <w:div w:id="1086653411">
      <w:bodyDiv w:val="1"/>
      <w:marLeft w:val="0"/>
      <w:marRight w:val="0"/>
      <w:marTop w:val="0"/>
      <w:marBottom w:val="0"/>
      <w:divBdr>
        <w:top w:val="none" w:sz="0" w:space="0" w:color="auto"/>
        <w:left w:val="none" w:sz="0" w:space="0" w:color="auto"/>
        <w:bottom w:val="none" w:sz="0" w:space="0" w:color="auto"/>
        <w:right w:val="none" w:sz="0" w:space="0" w:color="auto"/>
      </w:divBdr>
    </w:div>
    <w:div w:id="1246384031">
      <w:bodyDiv w:val="1"/>
      <w:marLeft w:val="0"/>
      <w:marRight w:val="0"/>
      <w:marTop w:val="0"/>
      <w:marBottom w:val="0"/>
      <w:divBdr>
        <w:top w:val="none" w:sz="0" w:space="0" w:color="auto"/>
        <w:left w:val="none" w:sz="0" w:space="0" w:color="auto"/>
        <w:bottom w:val="none" w:sz="0" w:space="0" w:color="auto"/>
        <w:right w:val="none" w:sz="0" w:space="0" w:color="auto"/>
      </w:divBdr>
    </w:div>
    <w:div w:id="1474830878">
      <w:bodyDiv w:val="1"/>
      <w:marLeft w:val="0"/>
      <w:marRight w:val="0"/>
      <w:marTop w:val="0"/>
      <w:marBottom w:val="0"/>
      <w:divBdr>
        <w:top w:val="none" w:sz="0" w:space="0" w:color="auto"/>
        <w:left w:val="none" w:sz="0" w:space="0" w:color="auto"/>
        <w:bottom w:val="none" w:sz="0" w:space="0" w:color="auto"/>
        <w:right w:val="none" w:sz="0" w:space="0" w:color="auto"/>
      </w:divBdr>
    </w:div>
    <w:div w:id="1562791960">
      <w:bodyDiv w:val="1"/>
      <w:marLeft w:val="0"/>
      <w:marRight w:val="0"/>
      <w:marTop w:val="0"/>
      <w:marBottom w:val="0"/>
      <w:divBdr>
        <w:top w:val="none" w:sz="0" w:space="0" w:color="auto"/>
        <w:left w:val="none" w:sz="0" w:space="0" w:color="auto"/>
        <w:bottom w:val="none" w:sz="0" w:space="0" w:color="auto"/>
        <w:right w:val="none" w:sz="0" w:space="0" w:color="auto"/>
      </w:divBdr>
    </w:div>
    <w:div w:id="1643151045">
      <w:bodyDiv w:val="1"/>
      <w:marLeft w:val="0"/>
      <w:marRight w:val="0"/>
      <w:marTop w:val="0"/>
      <w:marBottom w:val="0"/>
      <w:divBdr>
        <w:top w:val="none" w:sz="0" w:space="0" w:color="auto"/>
        <w:left w:val="none" w:sz="0" w:space="0" w:color="auto"/>
        <w:bottom w:val="none" w:sz="0" w:space="0" w:color="auto"/>
        <w:right w:val="none" w:sz="0" w:space="0" w:color="auto"/>
      </w:divBdr>
    </w:div>
    <w:div w:id="1650206491">
      <w:bodyDiv w:val="1"/>
      <w:marLeft w:val="0"/>
      <w:marRight w:val="0"/>
      <w:marTop w:val="0"/>
      <w:marBottom w:val="0"/>
      <w:divBdr>
        <w:top w:val="none" w:sz="0" w:space="0" w:color="auto"/>
        <w:left w:val="none" w:sz="0" w:space="0" w:color="auto"/>
        <w:bottom w:val="none" w:sz="0" w:space="0" w:color="auto"/>
        <w:right w:val="none" w:sz="0" w:space="0" w:color="auto"/>
      </w:divBdr>
    </w:div>
    <w:div w:id="1728992292">
      <w:bodyDiv w:val="1"/>
      <w:marLeft w:val="0"/>
      <w:marRight w:val="0"/>
      <w:marTop w:val="0"/>
      <w:marBottom w:val="0"/>
      <w:divBdr>
        <w:top w:val="none" w:sz="0" w:space="0" w:color="auto"/>
        <w:left w:val="none" w:sz="0" w:space="0" w:color="auto"/>
        <w:bottom w:val="none" w:sz="0" w:space="0" w:color="auto"/>
        <w:right w:val="none" w:sz="0" w:space="0" w:color="auto"/>
      </w:divBdr>
    </w:div>
    <w:div w:id="1795980242">
      <w:bodyDiv w:val="1"/>
      <w:marLeft w:val="0"/>
      <w:marRight w:val="0"/>
      <w:marTop w:val="0"/>
      <w:marBottom w:val="0"/>
      <w:divBdr>
        <w:top w:val="none" w:sz="0" w:space="0" w:color="auto"/>
        <w:left w:val="none" w:sz="0" w:space="0" w:color="auto"/>
        <w:bottom w:val="none" w:sz="0" w:space="0" w:color="auto"/>
        <w:right w:val="none" w:sz="0" w:space="0" w:color="auto"/>
      </w:divBdr>
      <w:divsChild>
        <w:div w:id="1529879757">
          <w:marLeft w:val="0"/>
          <w:marRight w:val="0"/>
          <w:marTop w:val="0"/>
          <w:marBottom w:val="0"/>
          <w:divBdr>
            <w:top w:val="none" w:sz="0" w:space="0" w:color="auto"/>
            <w:left w:val="none" w:sz="0" w:space="0" w:color="auto"/>
            <w:bottom w:val="none" w:sz="0" w:space="0" w:color="auto"/>
            <w:right w:val="none" w:sz="0" w:space="0" w:color="auto"/>
          </w:divBdr>
          <w:divsChild>
            <w:div w:id="612400623">
              <w:marLeft w:val="0"/>
              <w:marRight w:val="0"/>
              <w:marTop w:val="0"/>
              <w:marBottom w:val="0"/>
              <w:divBdr>
                <w:top w:val="none" w:sz="0" w:space="0" w:color="auto"/>
                <w:left w:val="none" w:sz="0" w:space="0" w:color="auto"/>
                <w:bottom w:val="none" w:sz="0" w:space="0" w:color="auto"/>
                <w:right w:val="none" w:sz="0" w:space="0" w:color="auto"/>
              </w:divBdr>
              <w:divsChild>
                <w:div w:id="1457868693">
                  <w:marLeft w:val="0"/>
                  <w:marRight w:val="0"/>
                  <w:marTop w:val="0"/>
                  <w:marBottom w:val="0"/>
                  <w:divBdr>
                    <w:top w:val="none" w:sz="0" w:space="0" w:color="auto"/>
                    <w:left w:val="none" w:sz="0" w:space="0" w:color="auto"/>
                    <w:bottom w:val="none" w:sz="0" w:space="0" w:color="auto"/>
                    <w:right w:val="none" w:sz="0" w:space="0" w:color="auto"/>
                  </w:divBdr>
                  <w:divsChild>
                    <w:div w:id="607739486">
                      <w:marLeft w:val="0"/>
                      <w:marRight w:val="0"/>
                      <w:marTop w:val="0"/>
                      <w:marBottom w:val="0"/>
                      <w:divBdr>
                        <w:top w:val="none" w:sz="0" w:space="0" w:color="auto"/>
                        <w:left w:val="none" w:sz="0" w:space="0" w:color="auto"/>
                        <w:bottom w:val="none" w:sz="0" w:space="0" w:color="auto"/>
                        <w:right w:val="none" w:sz="0" w:space="0" w:color="auto"/>
                      </w:divBdr>
                      <w:divsChild>
                        <w:div w:id="1803695646">
                          <w:marLeft w:val="0"/>
                          <w:marRight w:val="0"/>
                          <w:marTop w:val="0"/>
                          <w:marBottom w:val="0"/>
                          <w:divBdr>
                            <w:top w:val="none" w:sz="0" w:space="0" w:color="auto"/>
                            <w:left w:val="none" w:sz="0" w:space="0" w:color="auto"/>
                            <w:bottom w:val="none" w:sz="0" w:space="0" w:color="auto"/>
                            <w:right w:val="none" w:sz="0" w:space="0" w:color="auto"/>
                          </w:divBdr>
                          <w:divsChild>
                            <w:div w:id="1481926829">
                              <w:marLeft w:val="0"/>
                              <w:marRight w:val="0"/>
                              <w:marTop w:val="0"/>
                              <w:marBottom w:val="0"/>
                              <w:divBdr>
                                <w:top w:val="none" w:sz="0" w:space="0" w:color="auto"/>
                                <w:left w:val="none" w:sz="0" w:space="0" w:color="auto"/>
                                <w:bottom w:val="none" w:sz="0" w:space="0" w:color="auto"/>
                                <w:right w:val="none" w:sz="0" w:space="0" w:color="auto"/>
                              </w:divBdr>
                              <w:divsChild>
                                <w:div w:id="7369638">
                                  <w:marLeft w:val="0"/>
                                  <w:marRight w:val="0"/>
                                  <w:marTop w:val="0"/>
                                  <w:marBottom w:val="0"/>
                                  <w:divBdr>
                                    <w:top w:val="none" w:sz="0" w:space="0" w:color="auto"/>
                                    <w:left w:val="none" w:sz="0" w:space="0" w:color="auto"/>
                                    <w:bottom w:val="none" w:sz="0" w:space="0" w:color="auto"/>
                                    <w:right w:val="none" w:sz="0" w:space="0" w:color="auto"/>
                                  </w:divBdr>
                                  <w:divsChild>
                                    <w:div w:id="5048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767717">
      <w:bodyDiv w:val="1"/>
      <w:marLeft w:val="0"/>
      <w:marRight w:val="0"/>
      <w:marTop w:val="0"/>
      <w:marBottom w:val="0"/>
      <w:divBdr>
        <w:top w:val="none" w:sz="0" w:space="0" w:color="auto"/>
        <w:left w:val="none" w:sz="0" w:space="0" w:color="auto"/>
        <w:bottom w:val="none" w:sz="0" w:space="0" w:color="auto"/>
        <w:right w:val="none" w:sz="0" w:space="0" w:color="auto"/>
      </w:divBdr>
    </w:div>
    <w:div w:id="2041321033">
      <w:bodyDiv w:val="1"/>
      <w:marLeft w:val="0"/>
      <w:marRight w:val="0"/>
      <w:marTop w:val="0"/>
      <w:marBottom w:val="0"/>
      <w:divBdr>
        <w:top w:val="none" w:sz="0" w:space="0" w:color="auto"/>
        <w:left w:val="none" w:sz="0" w:space="0" w:color="auto"/>
        <w:bottom w:val="none" w:sz="0" w:space="0" w:color="auto"/>
        <w:right w:val="none" w:sz="0" w:space="0" w:color="auto"/>
      </w:divBdr>
    </w:div>
    <w:div w:id="2058553378">
      <w:bodyDiv w:val="1"/>
      <w:marLeft w:val="0"/>
      <w:marRight w:val="0"/>
      <w:marTop w:val="0"/>
      <w:marBottom w:val="0"/>
      <w:divBdr>
        <w:top w:val="none" w:sz="0" w:space="0" w:color="auto"/>
        <w:left w:val="none" w:sz="0" w:space="0" w:color="auto"/>
        <w:bottom w:val="none" w:sz="0" w:space="0" w:color="auto"/>
        <w:right w:val="none" w:sz="0" w:space="0" w:color="auto"/>
      </w:divBdr>
    </w:div>
    <w:div w:id="2099323159">
      <w:bodyDiv w:val="1"/>
      <w:marLeft w:val="0"/>
      <w:marRight w:val="0"/>
      <w:marTop w:val="0"/>
      <w:marBottom w:val="0"/>
      <w:divBdr>
        <w:top w:val="none" w:sz="0" w:space="0" w:color="auto"/>
        <w:left w:val="none" w:sz="0" w:space="0" w:color="auto"/>
        <w:bottom w:val="none" w:sz="0" w:space="0" w:color="auto"/>
        <w:right w:val="none" w:sz="0" w:space="0" w:color="auto"/>
      </w:divBdr>
    </w:div>
    <w:div w:id="211813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nce.petit@malmedy.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6B5E-AFC0-490C-AADB-53FFB18F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Pages>
  <Words>6926</Words>
  <Characters>38095</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dc:creator>
  <cp:keywords/>
  <dc:description/>
  <cp:lastModifiedBy>Florence Petit</cp:lastModifiedBy>
  <cp:revision>60</cp:revision>
  <cp:lastPrinted>2025-08-19T09:45:00Z</cp:lastPrinted>
  <dcterms:created xsi:type="dcterms:W3CDTF">2025-04-08T10:16:00Z</dcterms:created>
  <dcterms:modified xsi:type="dcterms:W3CDTF">2025-08-19T09:53:00Z</dcterms:modified>
</cp:coreProperties>
</file>