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AE5D7" w14:textId="75437555" w:rsidR="00EE49F1" w:rsidRPr="00EE49F1" w:rsidRDefault="00814EB5" w:rsidP="009A23C5">
      <w:pPr>
        <w:jc w:val="center"/>
        <w:rPr>
          <w:rFonts w:ascii="ADLaM Display" w:hAnsi="ADLaM Display" w:cs="ADLaM Display"/>
          <w:b/>
          <w:sz w:val="36"/>
          <w:szCs w:val="36"/>
        </w:rPr>
      </w:pPr>
      <w:r w:rsidRPr="00EE49F1">
        <w:rPr>
          <w:rFonts w:ascii="ADLaM Display" w:hAnsi="ADLaM Display" w:cs="ADLaM Display"/>
          <w:b/>
          <w:sz w:val="36"/>
          <w:szCs w:val="36"/>
        </w:rPr>
        <w:t xml:space="preserve">Projet </w:t>
      </w:r>
      <w:r>
        <w:rPr>
          <w:rFonts w:ascii="ADLaM Display" w:hAnsi="ADLaM Display" w:cs="ADLaM Display"/>
          <w:b/>
          <w:sz w:val="36"/>
          <w:szCs w:val="36"/>
        </w:rPr>
        <w:t>pédagogique</w:t>
      </w:r>
      <w:r w:rsidR="006A652D" w:rsidRPr="004D4D9A">
        <w:rPr>
          <w:rFonts w:ascii="ADLaM Display" w:hAnsi="ADLaM Display" w:cs="ADLaM Display"/>
          <w:b/>
          <w:sz w:val="36"/>
          <w:szCs w:val="36"/>
        </w:rPr>
        <w:t xml:space="preserve"> </w:t>
      </w:r>
      <w:r w:rsidR="00CD1225">
        <w:rPr>
          <w:rFonts w:ascii="ADLaM Display" w:hAnsi="ADLaM Display" w:cs="ADLaM Display"/>
          <w:b/>
          <w:sz w:val="36"/>
          <w:szCs w:val="36"/>
        </w:rPr>
        <w:t xml:space="preserve">de </w:t>
      </w:r>
      <w:r>
        <w:rPr>
          <w:rFonts w:ascii="ADLaM Display" w:hAnsi="ADLaM Display" w:cs="ADLaM Display"/>
          <w:b/>
          <w:sz w:val="36"/>
          <w:szCs w:val="36"/>
        </w:rPr>
        <w:t xml:space="preserve">la crèche </w:t>
      </w:r>
      <w:r w:rsidR="00AE2F6E" w:rsidRPr="005D66CD">
        <w:rPr>
          <w:rFonts w:ascii="ADLaM Display" w:hAnsi="ADLaM Display" w:cs="ADLaM Display"/>
          <w:b/>
          <w:sz w:val="36"/>
          <w:szCs w:val="36"/>
        </w:rPr>
        <w:t>provisoire</w:t>
      </w:r>
      <w:r w:rsidR="00AE2F6E">
        <w:rPr>
          <w:rFonts w:ascii="ADLaM Display" w:hAnsi="ADLaM Display" w:cs="ADLaM Display"/>
          <w:b/>
          <w:sz w:val="36"/>
          <w:szCs w:val="36"/>
        </w:rPr>
        <w:t xml:space="preserve"> </w:t>
      </w:r>
      <w:r>
        <w:rPr>
          <w:rFonts w:ascii="ADLaM Display" w:hAnsi="ADLaM Display" w:cs="ADLaM Display"/>
          <w:b/>
          <w:sz w:val="36"/>
          <w:szCs w:val="36"/>
        </w:rPr>
        <w:t>Ile aux enfants</w:t>
      </w:r>
      <w:r w:rsidR="009A23C5">
        <w:rPr>
          <w:rFonts w:ascii="ADLaM Display" w:hAnsi="ADLaM Display" w:cs="ADLaM Display"/>
          <w:b/>
          <w:sz w:val="36"/>
          <w:szCs w:val="36"/>
        </w:rPr>
        <w:t xml:space="preserve"> </w:t>
      </w:r>
      <w:r w:rsidR="00EE49F1" w:rsidRPr="00EE49F1">
        <w:rPr>
          <w:rFonts w:ascii="ADLaM Display" w:hAnsi="ADLaM Display" w:cs="ADLaM Display"/>
          <w:b/>
          <w:sz w:val="36"/>
          <w:szCs w:val="36"/>
        </w:rPr>
        <w:t xml:space="preserve">à </w:t>
      </w:r>
      <w:r w:rsidR="00CD1225">
        <w:rPr>
          <w:rFonts w:ascii="ADLaM Display" w:hAnsi="ADLaM Display" w:cs="ADLaM Display"/>
          <w:b/>
          <w:sz w:val="36"/>
          <w:szCs w:val="36"/>
        </w:rPr>
        <w:t>destination des parents</w:t>
      </w:r>
      <w:r w:rsidR="00EE49F1" w:rsidRPr="00EE49F1">
        <w:rPr>
          <w:rFonts w:ascii="ADLaM Display" w:hAnsi="ADLaM Display" w:cs="ADLaM Display"/>
          <w:b/>
          <w:sz w:val="36"/>
          <w:szCs w:val="36"/>
        </w:rPr>
        <w:t> :</w:t>
      </w:r>
    </w:p>
    <w:p w14:paraId="1DECB83F" w14:textId="77777777" w:rsidR="009A23C5" w:rsidRPr="009A23C5" w:rsidRDefault="009A23C5" w:rsidP="006A6474">
      <w:pPr>
        <w:jc w:val="both"/>
        <w:rPr>
          <w:rFonts w:ascii="ADLaM Display" w:hAnsi="ADLaM Display" w:cs="ADLaM Display"/>
          <w:bCs/>
        </w:rPr>
      </w:pPr>
    </w:p>
    <w:p w14:paraId="0A5B65E6" w14:textId="0F306BA6" w:rsidR="00EC2D6C" w:rsidRDefault="009A23C5" w:rsidP="00CD1225">
      <w:pPr>
        <w:rPr>
          <w:rFonts w:ascii="ADLaM Display" w:hAnsi="ADLaM Display" w:cs="ADLaM Display"/>
        </w:rPr>
      </w:pPr>
      <w:r>
        <w:rPr>
          <w:rFonts w:ascii="ADLaM Display" w:hAnsi="ADLaM Display" w:cs="ADLaM Display"/>
        </w:rPr>
        <w:t>V</w:t>
      </w:r>
      <w:r w:rsidR="00EC2D6C" w:rsidRPr="00EC2D6C">
        <w:rPr>
          <w:rFonts w:ascii="ADLaM Display" w:hAnsi="ADLaM Display" w:cs="ADLaM Display"/>
        </w:rPr>
        <w:t xml:space="preserve">otre </w:t>
      </w:r>
      <w:r w:rsidR="00EC2D6C">
        <w:rPr>
          <w:rFonts w:ascii="ADLaM Display" w:hAnsi="ADLaM Display" w:cs="ADLaM Display"/>
        </w:rPr>
        <w:t>enfant est inscrit à</w:t>
      </w:r>
      <w:r w:rsidR="00814EB5">
        <w:rPr>
          <w:rFonts w:ascii="ADLaM Display" w:hAnsi="ADLaM Display" w:cs="ADLaM Display"/>
        </w:rPr>
        <w:t xml:space="preserve"> la crèche l’Ile aux enfants</w:t>
      </w:r>
      <w:r w:rsidR="00EC2D6C">
        <w:rPr>
          <w:rFonts w:ascii="ADLaM Display" w:hAnsi="ADLaM Display" w:cs="ADLaM Display"/>
        </w:rPr>
        <w:t>,</w:t>
      </w:r>
      <w:r w:rsidR="00907BC4">
        <w:rPr>
          <w:rFonts w:ascii="ADLaM Display" w:hAnsi="ADLaM Display" w:cs="ADLaM Display"/>
        </w:rPr>
        <w:t xml:space="preserve"> </w:t>
      </w:r>
      <w:r w:rsidR="00EC2D6C">
        <w:rPr>
          <w:rFonts w:ascii="ADLaM Display" w:hAnsi="ADLaM Display" w:cs="ADLaM Display"/>
        </w:rPr>
        <w:t>l’une des crèches du CECOPEM (centre communal de la petite enfance).</w:t>
      </w:r>
    </w:p>
    <w:p w14:paraId="1546F6DD" w14:textId="2B44C1F4" w:rsidR="00EC2D6C" w:rsidRPr="00EC2D6C" w:rsidRDefault="00EC2D6C" w:rsidP="00CD1225">
      <w:pPr>
        <w:rPr>
          <w:rFonts w:ascii="ADLaM Display" w:hAnsi="ADLaM Display" w:cs="ADLaM Display"/>
          <w:i/>
          <w:iCs/>
        </w:rPr>
      </w:pPr>
      <w:r>
        <w:rPr>
          <w:rFonts w:ascii="ADLaM Display" w:hAnsi="ADLaM Display" w:cs="ADLaM Display"/>
        </w:rPr>
        <w:t xml:space="preserve">Les structures d’accueil ci-dessous en font également parties : </w:t>
      </w:r>
    </w:p>
    <w:p w14:paraId="0F2B14AF" w14:textId="77777777" w:rsidR="00EC2D6C" w:rsidRPr="00EC2D6C" w:rsidRDefault="00EC2D6C" w:rsidP="00EC2D6C">
      <w:pPr>
        <w:pStyle w:val="Paragraphedeliste"/>
        <w:numPr>
          <w:ilvl w:val="0"/>
          <w:numId w:val="12"/>
        </w:numPr>
        <w:rPr>
          <w:rFonts w:ascii="ADLaM Display" w:hAnsi="ADLaM Display" w:cs="ADLaM Display"/>
        </w:rPr>
      </w:pPr>
      <w:r w:rsidRPr="00EC2D6C">
        <w:rPr>
          <w:rFonts w:ascii="ADLaM Display" w:hAnsi="ADLaM Display" w:cs="ADLaM Display"/>
        </w:rPr>
        <w:t>A Petits Pas</w:t>
      </w:r>
    </w:p>
    <w:p w14:paraId="02C52D3C" w14:textId="77777777" w:rsidR="00EC2D6C" w:rsidRPr="00EC2D6C" w:rsidRDefault="00EC2D6C" w:rsidP="00EC2D6C">
      <w:pPr>
        <w:pStyle w:val="Paragraphedeliste"/>
        <w:numPr>
          <w:ilvl w:val="0"/>
          <w:numId w:val="12"/>
        </w:numPr>
        <w:rPr>
          <w:rFonts w:ascii="ADLaM Display" w:hAnsi="ADLaM Display" w:cs="ADLaM Display"/>
        </w:rPr>
      </w:pPr>
      <w:r w:rsidRPr="00EC2D6C">
        <w:rPr>
          <w:rFonts w:ascii="ADLaM Display" w:hAnsi="ADLaM Display" w:cs="ADLaM Display"/>
        </w:rPr>
        <w:t>Auboldair</w:t>
      </w:r>
    </w:p>
    <w:p w14:paraId="6164F7FD" w14:textId="77777777" w:rsidR="00EC2D6C" w:rsidRPr="00EC2D6C" w:rsidRDefault="00EC2D6C" w:rsidP="00EC2D6C">
      <w:pPr>
        <w:pStyle w:val="Paragraphedeliste"/>
        <w:numPr>
          <w:ilvl w:val="0"/>
          <w:numId w:val="12"/>
        </w:numPr>
        <w:rPr>
          <w:rFonts w:ascii="ADLaM Display" w:hAnsi="ADLaM Display" w:cs="ADLaM Display"/>
        </w:rPr>
      </w:pPr>
      <w:r w:rsidRPr="00EC2D6C">
        <w:rPr>
          <w:rFonts w:ascii="ADLaM Display" w:hAnsi="ADLaM Display" w:cs="ADLaM Display"/>
        </w:rPr>
        <w:t xml:space="preserve">Bambino </w:t>
      </w:r>
    </w:p>
    <w:p w14:paraId="798A90A8" w14:textId="77777777" w:rsidR="00EC2D6C" w:rsidRPr="00EC2D6C" w:rsidRDefault="00EC2D6C" w:rsidP="00EC2D6C">
      <w:pPr>
        <w:pStyle w:val="Paragraphedeliste"/>
        <w:numPr>
          <w:ilvl w:val="0"/>
          <w:numId w:val="12"/>
        </w:numPr>
        <w:rPr>
          <w:rFonts w:ascii="ADLaM Display" w:hAnsi="ADLaM Display" w:cs="ADLaM Display"/>
        </w:rPr>
      </w:pPr>
      <w:r w:rsidRPr="00EC2D6C">
        <w:rPr>
          <w:rFonts w:ascii="ADLaM Display" w:hAnsi="ADLaM Display" w:cs="ADLaM Display"/>
        </w:rPr>
        <w:t>Bamby</w:t>
      </w:r>
    </w:p>
    <w:p w14:paraId="53DC7584" w14:textId="77777777" w:rsidR="00EC2D6C" w:rsidRPr="00EC2D6C" w:rsidRDefault="00EC2D6C" w:rsidP="00EC2D6C">
      <w:pPr>
        <w:pStyle w:val="Paragraphedeliste"/>
        <w:numPr>
          <w:ilvl w:val="0"/>
          <w:numId w:val="12"/>
        </w:numPr>
        <w:rPr>
          <w:rFonts w:ascii="ADLaM Display" w:hAnsi="ADLaM Display" w:cs="ADLaM Display"/>
        </w:rPr>
      </w:pPr>
      <w:r w:rsidRPr="00EC2D6C">
        <w:rPr>
          <w:rFonts w:ascii="ADLaM Display" w:hAnsi="ADLaM Display" w:cs="ADLaM Display"/>
        </w:rPr>
        <w:t>Douny</w:t>
      </w:r>
    </w:p>
    <w:p w14:paraId="4B9525CA" w14:textId="77777777" w:rsidR="00EC2D6C" w:rsidRPr="00EC2D6C" w:rsidRDefault="00EC2D6C" w:rsidP="00EC2D6C">
      <w:pPr>
        <w:pStyle w:val="Paragraphedeliste"/>
        <w:numPr>
          <w:ilvl w:val="0"/>
          <w:numId w:val="12"/>
        </w:numPr>
        <w:rPr>
          <w:rFonts w:ascii="ADLaM Display" w:hAnsi="ADLaM Display" w:cs="ADLaM Display"/>
        </w:rPr>
      </w:pPr>
      <w:r w:rsidRPr="00EC2D6C">
        <w:rPr>
          <w:rFonts w:ascii="ADLaM Display" w:hAnsi="ADLaM Display" w:cs="ADLaM Display"/>
        </w:rPr>
        <w:t>Les Coccinelles</w:t>
      </w:r>
    </w:p>
    <w:p w14:paraId="05CA141C" w14:textId="65B8D4F5" w:rsidR="00EC2D6C" w:rsidRPr="00814EB5" w:rsidRDefault="00EC2D6C" w:rsidP="00814EB5">
      <w:pPr>
        <w:pStyle w:val="Paragraphedeliste"/>
        <w:numPr>
          <w:ilvl w:val="0"/>
          <w:numId w:val="12"/>
        </w:numPr>
        <w:rPr>
          <w:rFonts w:ascii="ADLaM Display" w:hAnsi="ADLaM Display" w:cs="ADLaM Display"/>
        </w:rPr>
      </w:pPr>
      <w:r w:rsidRPr="00EC2D6C">
        <w:rPr>
          <w:rFonts w:ascii="ADLaM Display" w:hAnsi="ADLaM Display" w:cs="ADLaM Display"/>
        </w:rPr>
        <w:t xml:space="preserve">Les </w:t>
      </w:r>
      <w:proofErr w:type="gramStart"/>
      <w:r w:rsidR="001D5B73" w:rsidRPr="00EC2D6C">
        <w:rPr>
          <w:rFonts w:ascii="ADLaM Display" w:hAnsi="ADLaM Display" w:cs="ADLaM Display"/>
        </w:rPr>
        <w:t>P’tits</w:t>
      </w:r>
      <w:proofErr w:type="gramEnd"/>
      <w:r w:rsidRPr="00EC2D6C">
        <w:rPr>
          <w:rFonts w:ascii="ADLaM Display" w:hAnsi="ADLaM Display" w:cs="ADLaM Display"/>
        </w:rPr>
        <w:t xml:space="preserve"> Garnements</w:t>
      </w:r>
    </w:p>
    <w:p w14:paraId="46075015" w14:textId="694D8FF1" w:rsidR="00CD1225" w:rsidRPr="00EC2D6C" w:rsidRDefault="00EC2D6C" w:rsidP="00EC2D6C">
      <w:pPr>
        <w:pStyle w:val="Paragraphedeliste"/>
        <w:numPr>
          <w:ilvl w:val="0"/>
          <w:numId w:val="12"/>
        </w:numPr>
        <w:rPr>
          <w:rFonts w:ascii="Arial" w:hAnsi="Arial" w:cs="Arial"/>
        </w:rPr>
      </w:pPr>
      <w:r>
        <w:rPr>
          <w:rFonts w:ascii="ADLaM Display" w:hAnsi="ADLaM Display" w:cs="ADLaM Display"/>
        </w:rPr>
        <w:t>L’envolée</w:t>
      </w:r>
    </w:p>
    <w:p w14:paraId="17C51036" w14:textId="77777777" w:rsidR="00CD1225" w:rsidRDefault="00CD1225" w:rsidP="00CD1225">
      <w:pPr>
        <w:jc w:val="both"/>
        <w:rPr>
          <w:rFonts w:ascii="ADLaM Display" w:hAnsi="ADLaM Display" w:cs="ADLaM Display"/>
        </w:rPr>
      </w:pPr>
      <w:r w:rsidRPr="00CD1225">
        <w:rPr>
          <w:rFonts w:ascii="ADLaM Display" w:hAnsi="ADLaM Display" w:cs="ADLaM Display"/>
        </w:rPr>
        <w:t>Toutes ces structures sont des initiatives de la Ville de Mouscron qui en est le pouvoir organisateur ; elles sont donc placées sous la responsabilité du Collège Communal.</w:t>
      </w:r>
    </w:p>
    <w:p w14:paraId="617612A1" w14:textId="62E068D7" w:rsidR="00EC2D6C" w:rsidRDefault="00EC2D6C" w:rsidP="00CD1225">
      <w:pPr>
        <w:jc w:val="both"/>
        <w:rPr>
          <w:rFonts w:ascii="ADLaM Display" w:hAnsi="ADLaM Display" w:cs="ADLaM Display"/>
        </w:rPr>
      </w:pPr>
      <w:r w:rsidRPr="00CD1225">
        <w:rPr>
          <w:rFonts w:ascii="ADLaM Display" w:hAnsi="ADLaM Display" w:cs="ADLaM Display"/>
        </w:rPr>
        <w:t>La crèche est agréée et subventionnée par l’ONE.</w:t>
      </w:r>
    </w:p>
    <w:p w14:paraId="74532BC9" w14:textId="77777777" w:rsidR="00C84A5B" w:rsidRDefault="00C84A5B" w:rsidP="00CD1225">
      <w:pPr>
        <w:jc w:val="both"/>
        <w:rPr>
          <w:rFonts w:ascii="ADLaM Display" w:hAnsi="ADLaM Display" w:cs="ADLaM Display"/>
        </w:rPr>
      </w:pPr>
    </w:p>
    <w:p w14:paraId="3F3923F9" w14:textId="77777777" w:rsidR="00C84A5B" w:rsidRPr="00CD1225" w:rsidRDefault="00C84A5B" w:rsidP="00C84A5B">
      <w:pPr>
        <w:jc w:val="both"/>
        <w:rPr>
          <w:rFonts w:ascii="ADLaM Display" w:hAnsi="ADLaM Display" w:cs="ADLaM Display"/>
        </w:rPr>
      </w:pPr>
    </w:p>
    <w:p w14:paraId="0E25DDDA" w14:textId="77777777" w:rsidR="00C84A5B" w:rsidRDefault="00C84A5B" w:rsidP="00C84A5B">
      <w:pPr>
        <w:jc w:val="both"/>
        <w:rPr>
          <w:rFonts w:ascii="ADLaM Display" w:hAnsi="ADLaM Display" w:cs="ADLaM Display"/>
        </w:rPr>
      </w:pPr>
      <w:r w:rsidRPr="00CD1225">
        <w:rPr>
          <w:rFonts w:ascii="ADLaM Display" w:hAnsi="ADLaM Display" w:cs="ADLaM Display"/>
        </w:rPr>
        <w:t xml:space="preserve">Le Projet d’Accueil et le </w:t>
      </w:r>
      <w:r w:rsidRPr="00054DC9">
        <w:rPr>
          <w:rFonts w:ascii="ADLaM Display" w:hAnsi="ADLaM Display" w:cs="ADLaM Display"/>
        </w:rPr>
        <w:t>contrat d’accueil</w:t>
      </w:r>
      <w:r w:rsidRPr="00CD1225">
        <w:rPr>
          <w:rFonts w:ascii="ADLaM Display" w:hAnsi="ADLaM Display" w:cs="ADLaM Display"/>
        </w:rPr>
        <w:t xml:space="preserve"> présentent les conditions de l’accueil au quotidien. Il est donc important de prendre le temps de les lire, de poser toutes les questions que vous souhaitez</w:t>
      </w:r>
      <w:r>
        <w:rPr>
          <w:rFonts w:ascii="ADLaM Display" w:hAnsi="ADLaM Display" w:cs="ADLaM Display"/>
        </w:rPr>
        <w:t xml:space="preserve"> et </w:t>
      </w:r>
      <w:r w:rsidRPr="00CD1225">
        <w:rPr>
          <w:rFonts w:ascii="ADLaM Display" w:hAnsi="ADLaM Display" w:cs="ADLaM Display"/>
        </w:rPr>
        <w:t>d’en discuter.</w:t>
      </w:r>
    </w:p>
    <w:p w14:paraId="0DAC56F2" w14:textId="77777777" w:rsidR="00AE2F6E" w:rsidRDefault="00AE2F6E" w:rsidP="00C84A5B">
      <w:pPr>
        <w:jc w:val="both"/>
        <w:rPr>
          <w:rFonts w:ascii="ADLaM Display" w:hAnsi="ADLaM Display" w:cs="ADLaM Display"/>
        </w:rPr>
      </w:pPr>
    </w:p>
    <w:p w14:paraId="64FAD0DD" w14:textId="1A86496F" w:rsidR="00AE2F6E" w:rsidRPr="005D66CD" w:rsidRDefault="00AE2F6E" w:rsidP="00C84A5B">
      <w:pPr>
        <w:jc w:val="both"/>
        <w:rPr>
          <w:rFonts w:ascii="ADLaM Display" w:hAnsi="ADLaM Display" w:cs="ADLaM Display"/>
        </w:rPr>
      </w:pPr>
      <w:r w:rsidRPr="005D66CD">
        <w:rPr>
          <w:rFonts w:ascii="ADLaM Display" w:hAnsi="ADLaM Display" w:cs="ADLaM Display"/>
        </w:rPr>
        <w:t>Notre crèche déménage provisoirement sur la plaine de jeu</w:t>
      </w:r>
      <w:r w:rsidR="00F456F7" w:rsidRPr="005D66CD">
        <w:rPr>
          <w:rFonts w:ascii="ADLaM Display" w:hAnsi="ADLaM Display" w:cs="ADLaM Display"/>
        </w:rPr>
        <w:t>x</w:t>
      </w:r>
      <w:r w:rsidRPr="005D66CD">
        <w:rPr>
          <w:rFonts w:ascii="ADLaM Display" w:hAnsi="ADLaM Display" w:cs="ADLaM Display"/>
        </w:rPr>
        <w:t xml:space="preserve"> voisine dans des </w:t>
      </w:r>
      <w:r w:rsidR="00F3309D" w:rsidRPr="005D66CD">
        <w:rPr>
          <w:rFonts w:ascii="ADLaM Display" w:hAnsi="ADLaM Display" w:cs="ADLaM Display"/>
        </w:rPr>
        <w:t xml:space="preserve">conteneurs </w:t>
      </w:r>
      <w:r w:rsidR="00F456F7" w:rsidRPr="005D66CD">
        <w:rPr>
          <w:rFonts w:ascii="ADLaM Display" w:hAnsi="ADLaM Display" w:cs="ADLaM Display"/>
        </w:rPr>
        <w:t>à partir du 07 janvier 2026. En effet, pour offrir les meilleures conditions d’accueil pour votre enfant, la crèche sera complètement rénovée durant plusieurs mois</w:t>
      </w:r>
      <w:r w:rsidR="00F3309D" w:rsidRPr="005D66CD">
        <w:rPr>
          <w:rFonts w:ascii="ADLaM Display" w:hAnsi="ADLaM Display" w:cs="ADLaM Display"/>
        </w:rPr>
        <w:t xml:space="preserve"> (un an </w:t>
      </w:r>
      <w:proofErr w:type="gramStart"/>
      <w:r w:rsidR="00F3309D" w:rsidRPr="005D66CD">
        <w:rPr>
          <w:rFonts w:ascii="ADLaM Display" w:hAnsi="ADLaM Display" w:cs="ADLaM Display"/>
        </w:rPr>
        <w:t>environ )</w:t>
      </w:r>
      <w:proofErr w:type="gramEnd"/>
      <w:r w:rsidR="00F456F7" w:rsidRPr="005D66CD">
        <w:rPr>
          <w:rFonts w:ascii="ADLaM Display" w:hAnsi="ADLaM Display" w:cs="ADLaM Display"/>
        </w:rPr>
        <w:t>.</w:t>
      </w:r>
    </w:p>
    <w:p w14:paraId="11030C47" w14:textId="3E32F73B" w:rsidR="00C9613E" w:rsidRPr="005D66CD" w:rsidRDefault="00F456F7" w:rsidP="00C84A5B">
      <w:pPr>
        <w:jc w:val="both"/>
        <w:rPr>
          <w:rFonts w:ascii="ADLaM Display" w:hAnsi="ADLaM Display" w:cs="ADLaM Display"/>
        </w:rPr>
      </w:pPr>
      <w:r w:rsidRPr="005D66CD">
        <w:rPr>
          <w:rFonts w:ascii="ADLaM Display" w:hAnsi="ADLaM Display" w:cs="ADLaM Display"/>
        </w:rPr>
        <w:t>Deux espaces de vie</w:t>
      </w:r>
      <w:r w:rsidR="00F3309D" w:rsidRPr="005D66CD">
        <w:rPr>
          <w:rFonts w:ascii="ADLaM Display" w:hAnsi="ADLaM Display" w:cs="ADLaM Display"/>
        </w:rPr>
        <w:t xml:space="preserve"> y</w:t>
      </w:r>
      <w:r w:rsidRPr="005D66CD">
        <w:rPr>
          <w:rFonts w:ascii="ADLaM Display" w:hAnsi="ADLaM Display" w:cs="ADLaM Display"/>
        </w:rPr>
        <w:t xml:space="preserve"> sont prévus et bénéficient chacun d’un dortoir et d’un espace sanitaire. </w:t>
      </w:r>
    </w:p>
    <w:p w14:paraId="103CE006" w14:textId="6CE7BB23" w:rsidR="00F456F7" w:rsidRPr="005D66CD" w:rsidRDefault="00F456F7" w:rsidP="00C84A5B">
      <w:pPr>
        <w:jc w:val="both"/>
        <w:rPr>
          <w:rFonts w:ascii="ADLaM Display" w:hAnsi="ADLaM Display" w:cs="ADLaM Display"/>
        </w:rPr>
      </w:pPr>
      <w:r w:rsidRPr="005D66CD">
        <w:rPr>
          <w:rFonts w:ascii="ADLaM Display" w:hAnsi="ADLaM Display" w:cs="ADLaM Display"/>
        </w:rPr>
        <w:t>L’entrée de la crèche se fait par la Place de la Liberté,1.</w:t>
      </w:r>
    </w:p>
    <w:p w14:paraId="30807E4B" w14:textId="29271F5B" w:rsidR="00C9613E" w:rsidRPr="005D66CD" w:rsidRDefault="00C9613E" w:rsidP="00C84A5B">
      <w:pPr>
        <w:jc w:val="both"/>
        <w:rPr>
          <w:rFonts w:ascii="ADLaM Display" w:hAnsi="ADLaM Display" w:cs="ADLaM Display"/>
        </w:rPr>
      </w:pPr>
      <w:r w:rsidRPr="005D66CD">
        <w:rPr>
          <w:rFonts w:ascii="ADLaM Display" w:hAnsi="ADLaM Display" w:cs="ADLaM Display"/>
        </w:rPr>
        <w:t>La boîte aux lettres</w:t>
      </w:r>
      <w:r w:rsidR="00F3309D" w:rsidRPr="005D66CD">
        <w:rPr>
          <w:rFonts w:ascii="ADLaM Display" w:hAnsi="ADLaM Display" w:cs="ADLaM Display"/>
        </w:rPr>
        <w:t xml:space="preserve"> et l’adresse officielle</w:t>
      </w:r>
      <w:r w:rsidRPr="005D66CD">
        <w:rPr>
          <w:rFonts w:ascii="ADLaM Display" w:hAnsi="ADLaM Display" w:cs="ADLaM Display"/>
        </w:rPr>
        <w:t xml:space="preserve"> reste</w:t>
      </w:r>
      <w:r w:rsidR="00F3309D" w:rsidRPr="005D66CD">
        <w:rPr>
          <w:rFonts w:ascii="ADLaM Display" w:hAnsi="ADLaM Display" w:cs="ADLaM Display"/>
        </w:rPr>
        <w:t>nt</w:t>
      </w:r>
      <w:r w:rsidRPr="005D66CD">
        <w:rPr>
          <w:rFonts w:ascii="ADLaM Display" w:hAnsi="ADLaM Display" w:cs="ADLaM Display"/>
        </w:rPr>
        <w:t xml:space="preserve"> cependant </w:t>
      </w:r>
      <w:r w:rsidR="00F3309D" w:rsidRPr="005D66CD">
        <w:rPr>
          <w:rFonts w:ascii="ADLaM Display" w:hAnsi="ADLaM Display" w:cs="ADLaM Display"/>
        </w:rPr>
        <w:t xml:space="preserve">inchangée : </w:t>
      </w:r>
      <w:r w:rsidRPr="005D66CD">
        <w:rPr>
          <w:rFonts w:ascii="ADLaM Display" w:hAnsi="ADLaM Display" w:cs="ADLaM Display"/>
        </w:rPr>
        <w:t>Avenue Jean Jaurès, 1.</w:t>
      </w:r>
    </w:p>
    <w:p w14:paraId="7FDFD423" w14:textId="5D488DEE" w:rsidR="00F456F7" w:rsidRPr="005D66CD" w:rsidRDefault="00F456F7" w:rsidP="00C84A5B">
      <w:pPr>
        <w:jc w:val="both"/>
        <w:rPr>
          <w:rFonts w:ascii="ADLaM Display" w:hAnsi="ADLaM Display" w:cs="ADLaM Display"/>
        </w:rPr>
      </w:pPr>
      <w:r w:rsidRPr="005D66CD">
        <w:rPr>
          <w:rFonts w:ascii="ADLaM Display" w:hAnsi="ADLaM Display" w:cs="ADLaM Display"/>
        </w:rPr>
        <w:t xml:space="preserve">Pour accéder à la crèche, nous vous demandons de sonner à l’entrée. Pour la sécurité de vos enfants, </w:t>
      </w:r>
      <w:r w:rsidR="00C9613E" w:rsidRPr="005D66CD">
        <w:rPr>
          <w:rFonts w:ascii="ADLaM Display" w:hAnsi="ADLaM Display" w:cs="ADLaM Display"/>
        </w:rPr>
        <w:t>veillez à bien refermer la porte derrière vous</w:t>
      </w:r>
      <w:r w:rsidR="00F3309D" w:rsidRPr="005D66CD">
        <w:rPr>
          <w:rFonts w:ascii="ADLaM Display" w:hAnsi="ADLaM Display" w:cs="ADLaM Display"/>
        </w:rPr>
        <w:t xml:space="preserve"> en quittant la crèche</w:t>
      </w:r>
      <w:r w:rsidR="00C9613E" w:rsidRPr="005D66CD">
        <w:rPr>
          <w:rFonts w:ascii="ADLaM Display" w:hAnsi="ADLaM Display" w:cs="ADLaM Display"/>
        </w:rPr>
        <w:t xml:space="preserve">. </w:t>
      </w:r>
    </w:p>
    <w:p w14:paraId="5C287BF7" w14:textId="1527FA34" w:rsidR="00F456F7" w:rsidRPr="005D66CD" w:rsidRDefault="00F456F7" w:rsidP="00C84A5B">
      <w:pPr>
        <w:jc w:val="both"/>
        <w:rPr>
          <w:rFonts w:ascii="ADLaM Display" w:hAnsi="ADLaM Display" w:cs="ADLaM Display"/>
        </w:rPr>
      </w:pPr>
      <w:r w:rsidRPr="005D66CD">
        <w:rPr>
          <w:rFonts w:ascii="ADLaM Display" w:hAnsi="ADLaM Display" w:cs="ADLaM Display"/>
        </w:rPr>
        <w:t>Nous vous demanderons de reprendre ou de plier vos poussettes lorsque vous déposez votre enfant à la crèche.</w:t>
      </w:r>
    </w:p>
    <w:p w14:paraId="24581F40" w14:textId="6F1E4F3B" w:rsidR="00F456F7" w:rsidRDefault="00F456F7" w:rsidP="00C84A5B">
      <w:pPr>
        <w:jc w:val="both"/>
        <w:rPr>
          <w:rFonts w:ascii="ADLaM Display" w:hAnsi="ADLaM Display" w:cs="ADLaM Display"/>
        </w:rPr>
      </w:pPr>
      <w:r w:rsidRPr="005D66CD">
        <w:rPr>
          <w:rFonts w:ascii="ADLaM Display" w:hAnsi="ADLaM Display" w:cs="ADLaM Display"/>
        </w:rPr>
        <w:t>Un espace extérieur sécurisé attenant à la crèche provisoire est aménagée pour permettre aux enfants de s’aérer.</w:t>
      </w:r>
    </w:p>
    <w:p w14:paraId="7B8DA468" w14:textId="3236E0B7" w:rsidR="00F456F7" w:rsidRPr="00CD1225" w:rsidRDefault="00F456F7" w:rsidP="00C84A5B">
      <w:pPr>
        <w:jc w:val="both"/>
        <w:rPr>
          <w:rFonts w:ascii="ADLaM Display" w:hAnsi="ADLaM Display" w:cs="ADLaM Display"/>
        </w:rPr>
      </w:pPr>
    </w:p>
    <w:p w14:paraId="2F96975A" w14:textId="5EDB98C1" w:rsidR="00C84A5B" w:rsidRDefault="00C84A5B" w:rsidP="00C84A5B">
      <w:pPr>
        <w:spacing w:after="160" w:line="259" w:lineRule="auto"/>
        <w:rPr>
          <w:rFonts w:ascii="ADLaM Display" w:hAnsi="ADLaM Display" w:cs="ADLaM Display"/>
          <w:b/>
          <w:sz w:val="28"/>
          <w:szCs w:val="28"/>
          <w:u w:val="single"/>
        </w:rPr>
      </w:pPr>
    </w:p>
    <w:p w14:paraId="5967B257" w14:textId="77777777" w:rsidR="00C9613E" w:rsidRDefault="00C9613E" w:rsidP="00C84A5B">
      <w:pPr>
        <w:spacing w:after="160" w:line="259" w:lineRule="auto"/>
        <w:rPr>
          <w:rFonts w:ascii="ADLaM Display" w:hAnsi="ADLaM Display" w:cs="ADLaM Display"/>
          <w:b/>
          <w:sz w:val="28"/>
          <w:szCs w:val="28"/>
          <w:u w:val="single"/>
        </w:rPr>
      </w:pPr>
    </w:p>
    <w:p w14:paraId="5987E609" w14:textId="77777777" w:rsidR="00C9613E" w:rsidRPr="00C84A5B" w:rsidRDefault="00C9613E" w:rsidP="00C84A5B">
      <w:pPr>
        <w:spacing w:after="160" w:line="259" w:lineRule="auto"/>
        <w:rPr>
          <w:rFonts w:ascii="ADLaM Display" w:hAnsi="ADLaM Display" w:cs="ADLaM Display"/>
          <w:b/>
          <w:sz w:val="28"/>
          <w:szCs w:val="28"/>
          <w:u w:val="single"/>
        </w:rPr>
      </w:pPr>
    </w:p>
    <w:p w14:paraId="19DCB926" w14:textId="77777777" w:rsidR="00054DC9" w:rsidRPr="00C84A5B" w:rsidRDefault="00054DC9" w:rsidP="00CD1225">
      <w:pPr>
        <w:jc w:val="both"/>
        <w:rPr>
          <w:rFonts w:ascii="ADLaM Display" w:hAnsi="ADLaM Display" w:cs="ADLaM Display"/>
          <w:b/>
          <w:bCs/>
        </w:rPr>
      </w:pPr>
    </w:p>
    <w:p w14:paraId="5C91853F" w14:textId="0A795283" w:rsidR="00C84A5B" w:rsidRPr="00532DA5" w:rsidRDefault="0044099E" w:rsidP="00CD1225">
      <w:pPr>
        <w:jc w:val="both"/>
        <w:rPr>
          <w:rFonts w:ascii="ADLaM Display" w:hAnsi="ADLaM Display" w:cs="ADLaM Display"/>
          <w:b/>
          <w:bCs/>
          <w:u w:val="single"/>
        </w:rPr>
      </w:pPr>
      <w:r w:rsidRPr="00532DA5">
        <w:rPr>
          <w:rFonts w:ascii="ADLaM Display" w:hAnsi="ADLaM Display" w:cs="ADLaM Display"/>
          <w:b/>
          <w:bCs/>
          <w:u w:val="single"/>
        </w:rPr>
        <w:t xml:space="preserve">1/ </w:t>
      </w:r>
      <w:r w:rsidR="00C84A5B" w:rsidRPr="00532DA5">
        <w:rPr>
          <w:rFonts w:ascii="ADLaM Display" w:hAnsi="ADLaM Display" w:cs="ADLaM Display"/>
          <w:b/>
          <w:bCs/>
          <w:u w:val="single"/>
        </w:rPr>
        <w:t xml:space="preserve">Informations pratiques </w:t>
      </w:r>
    </w:p>
    <w:p w14:paraId="1CA8C5DE" w14:textId="77777777" w:rsidR="00C84A5B" w:rsidRPr="00532DA5" w:rsidRDefault="00C84A5B" w:rsidP="00CD1225">
      <w:pPr>
        <w:jc w:val="both"/>
        <w:rPr>
          <w:rFonts w:ascii="Arial" w:hAnsi="Arial" w:cs="Arial"/>
          <w:sz w:val="28"/>
          <w:szCs w:val="28"/>
        </w:rPr>
      </w:pPr>
    </w:p>
    <w:p w14:paraId="01B27820" w14:textId="35FC684C" w:rsidR="00CD1225" w:rsidRPr="00532DA5" w:rsidRDefault="00CD1225" w:rsidP="00CD1225">
      <w:pPr>
        <w:jc w:val="both"/>
        <w:rPr>
          <w:rFonts w:ascii="ADLaM Display" w:hAnsi="ADLaM Display" w:cs="ADLaM Display"/>
        </w:rPr>
      </w:pPr>
      <w:r w:rsidRPr="00532DA5">
        <w:rPr>
          <w:rFonts w:ascii="ADLaM Display" w:hAnsi="ADLaM Display" w:cs="ADLaM Display"/>
        </w:rPr>
        <w:t xml:space="preserve">L’organisation du milieu d’accueil prend en considération la spécificité des familles et des enfants, notamment dans leurs différences économiques, culturelles, philosophiques et/ou </w:t>
      </w:r>
      <w:r w:rsidR="00C84A5B" w:rsidRPr="00532DA5">
        <w:rPr>
          <w:rFonts w:ascii="ADLaM Display" w:hAnsi="ADLaM Display" w:cs="ADLaM Display"/>
        </w:rPr>
        <w:t>religieuses. La</w:t>
      </w:r>
      <w:r w:rsidRPr="00532DA5">
        <w:rPr>
          <w:rFonts w:ascii="ADLaM Display" w:hAnsi="ADLaM Display" w:cs="ADLaM Display"/>
        </w:rPr>
        <w:t xml:space="preserve"> famille et l’équipe de la crèche se concertent pour envisager la possibilité de l’accueil d’un enfant </w:t>
      </w:r>
      <w:r w:rsidR="00C412B7" w:rsidRPr="00532DA5">
        <w:rPr>
          <w:rFonts w:ascii="ADLaM Display" w:hAnsi="ADLaM Display" w:cs="ADLaM Display"/>
        </w:rPr>
        <w:t xml:space="preserve">à besoins spécifiques </w:t>
      </w:r>
      <w:r w:rsidRPr="00532DA5">
        <w:rPr>
          <w:rFonts w:ascii="ADLaM Display" w:hAnsi="ADLaM Display" w:cs="ADLaM Display"/>
        </w:rPr>
        <w:t>et mettre en place les moyens qui répondent au mieux à ses besoins et à la situation de sa famille.</w:t>
      </w:r>
    </w:p>
    <w:p w14:paraId="36B711A2" w14:textId="77777777" w:rsidR="00CD1225" w:rsidRPr="00532DA5" w:rsidRDefault="00CD1225" w:rsidP="00CD1225">
      <w:pPr>
        <w:jc w:val="both"/>
        <w:rPr>
          <w:rFonts w:ascii="Arial" w:hAnsi="Arial" w:cs="Arial"/>
          <w:sz w:val="28"/>
          <w:szCs w:val="28"/>
        </w:rPr>
      </w:pPr>
    </w:p>
    <w:p w14:paraId="515F3A36" w14:textId="77777777" w:rsidR="000B0A2E" w:rsidRPr="00532DA5" w:rsidRDefault="000B0A2E" w:rsidP="00CD1225">
      <w:pPr>
        <w:jc w:val="both"/>
        <w:rPr>
          <w:rFonts w:ascii="ADLaM Display" w:hAnsi="ADLaM Display" w:cs="ADLaM Display"/>
        </w:rPr>
      </w:pPr>
    </w:p>
    <w:p w14:paraId="7241A034" w14:textId="21903578" w:rsidR="000B0A2E" w:rsidRPr="00532DA5" w:rsidRDefault="000B0A2E" w:rsidP="000B0A2E">
      <w:pPr>
        <w:jc w:val="both"/>
        <w:rPr>
          <w:rFonts w:ascii="ADLaM Display" w:hAnsi="ADLaM Display" w:cs="ADLaM Display"/>
        </w:rPr>
      </w:pPr>
      <w:r w:rsidRPr="00532DA5">
        <w:rPr>
          <w:rFonts w:ascii="ADLaM Display" w:hAnsi="ADLaM Display" w:cs="ADLaM Display"/>
        </w:rPr>
        <w:t xml:space="preserve">Chaque jour, les repas sont préparés </w:t>
      </w:r>
      <w:r w:rsidR="00C84A5B" w:rsidRPr="00532DA5">
        <w:rPr>
          <w:rFonts w:ascii="ADLaM Display" w:hAnsi="ADLaM Display" w:cs="ADLaM Display"/>
        </w:rPr>
        <w:t>en crèche</w:t>
      </w:r>
      <w:r w:rsidR="00A3221F" w:rsidRPr="00532DA5">
        <w:rPr>
          <w:rFonts w:ascii="ADLaM Display" w:hAnsi="ADLaM Display" w:cs="ADLaM Display"/>
        </w:rPr>
        <w:t xml:space="preserve"> en privilégiant les circuits courts</w:t>
      </w:r>
      <w:r w:rsidRPr="00532DA5">
        <w:rPr>
          <w:rFonts w:ascii="ADLaM Display" w:hAnsi="ADLaM Display" w:cs="ADLaM Display"/>
        </w:rPr>
        <w:t xml:space="preserve">. </w:t>
      </w:r>
      <w:r w:rsidR="00A3221F" w:rsidRPr="00532DA5">
        <w:rPr>
          <w:rFonts w:ascii="ADLaM Display" w:hAnsi="ADLaM Display" w:cs="ADLaM Display"/>
        </w:rPr>
        <w:t>L</w:t>
      </w:r>
      <w:r w:rsidRPr="00532DA5">
        <w:rPr>
          <w:rFonts w:ascii="ADLaM Display" w:hAnsi="ADLaM Display" w:cs="ADLaM Display"/>
        </w:rPr>
        <w:t>es menus sont équilibrés, variés, adaptés à l’âge des enfants. Le milieu d’accueil respecte aussi les régimes alimentaires particuliers des enfants, compte tenu des options philosophiques et culturelles des parents et des directives médicales.</w:t>
      </w:r>
    </w:p>
    <w:p w14:paraId="448A28F4" w14:textId="77777777" w:rsidR="00A3221F" w:rsidRPr="00532DA5" w:rsidRDefault="00A3221F" w:rsidP="000B0A2E">
      <w:pPr>
        <w:jc w:val="both"/>
        <w:rPr>
          <w:rFonts w:ascii="ADLaM Display" w:hAnsi="ADLaM Display" w:cs="ADLaM Display"/>
        </w:rPr>
      </w:pPr>
    </w:p>
    <w:p w14:paraId="5AABE5FF" w14:textId="5E9DAA29" w:rsidR="000B0A2E" w:rsidRPr="00532DA5" w:rsidRDefault="000B0A2E" w:rsidP="00A3221F">
      <w:pPr>
        <w:jc w:val="both"/>
        <w:rPr>
          <w:rFonts w:ascii="ADLaM Display" w:hAnsi="ADLaM Display" w:cs="ADLaM Display"/>
        </w:rPr>
      </w:pPr>
      <w:r w:rsidRPr="00532DA5">
        <w:rPr>
          <w:rFonts w:ascii="ADLaM Display" w:hAnsi="ADLaM Display" w:cs="ADLaM Display"/>
        </w:rPr>
        <w:t>La crèche</w:t>
      </w:r>
      <w:r w:rsidR="00A3221F" w:rsidRPr="00532DA5">
        <w:rPr>
          <w:rFonts w:ascii="ADLaM Display" w:hAnsi="ADLaM Display" w:cs="ADLaM Display"/>
        </w:rPr>
        <w:t xml:space="preserve"> travaille en partenariat avec des services extérieurs tels </w:t>
      </w:r>
      <w:r w:rsidR="00A56F2D" w:rsidRPr="00532DA5">
        <w:rPr>
          <w:rFonts w:ascii="ADLaM Display" w:hAnsi="ADLaM Display" w:cs="ADLaM Display"/>
        </w:rPr>
        <w:t>que la</w:t>
      </w:r>
      <w:r w:rsidRPr="00532DA5">
        <w:rPr>
          <w:rFonts w:ascii="ADLaM Display" w:hAnsi="ADLaM Display" w:cs="ADLaM Display"/>
        </w:rPr>
        <w:t xml:space="preserve"> </w:t>
      </w:r>
      <w:r w:rsidR="00A56F2D" w:rsidRPr="00532DA5">
        <w:rPr>
          <w:rFonts w:ascii="ADLaM Display" w:hAnsi="ADLaM Display" w:cs="ADLaM Display"/>
        </w:rPr>
        <w:t>bibliothèque, les</w:t>
      </w:r>
      <w:r w:rsidRPr="00532DA5">
        <w:rPr>
          <w:rFonts w:ascii="ADLaM Display" w:hAnsi="ADLaM Display" w:cs="ADLaM Display"/>
        </w:rPr>
        <w:t xml:space="preserve"> Jeunesses Musicales, </w:t>
      </w:r>
      <w:r w:rsidR="00A3221F" w:rsidRPr="00532DA5">
        <w:rPr>
          <w:rFonts w:ascii="ADLaM Display" w:hAnsi="ADLaM Display" w:cs="ADLaM Display"/>
        </w:rPr>
        <w:t xml:space="preserve">les ateliers théâtraux promus par </w:t>
      </w:r>
      <w:proofErr w:type="gramStart"/>
      <w:r w:rsidR="00A3221F" w:rsidRPr="00532DA5">
        <w:rPr>
          <w:rFonts w:ascii="ADLaM Display" w:hAnsi="ADLaM Display" w:cs="ADLaM Display"/>
        </w:rPr>
        <w:t>l’ ONE</w:t>
      </w:r>
      <w:proofErr w:type="gramEnd"/>
      <w:r w:rsidR="00A3221F" w:rsidRPr="00532DA5">
        <w:rPr>
          <w:rFonts w:ascii="ADLaM Display" w:hAnsi="ADLaM Display" w:cs="ADLaM Display"/>
        </w:rPr>
        <w:t>.</w:t>
      </w:r>
    </w:p>
    <w:p w14:paraId="5632245C" w14:textId="77777777" w:rsidR="00C84A5B" w:rsidRPr="00532DA5" w:rsidRDefault="00C84A5B" w:rsidP="00A56F2D">
      <w:pPr>
        <w:jc w:val="both"/>
        <w:rPr>
          <w:rFonts w:ascii="ADLaM Display" w:hAnsi="ADLaM Display" w:cs="ADLaM Display"/>
        </w:rPr>
      </w:pPr>
    </w:p>
    <w:p w14:paraId="534DAF2C" w14:textId="77777777" w:rsidR="00532DA5" w:rsidRDefault="00A56F2D" w:rsidP="00532DA5">
      <w:pPr>
        <w:jc w:val="both"/>
        <w:rPr>
          <w:rFonts w:ascii="ADLaM Display" w:hAnsi="ADLaM Display" w:cs="ADLaM Display"/>
        </w:rPr>
      </w:pPr>
      <w:r w:rsidRPr="00532DA5">
        <w:rPr>
          <w:rFonts w:ascii="ADLaM Display" w:hAnsi="ADLaM Display" w:cs="ADLaM Display"/>
        </w:rPr>
        <w:t xml:space="preserve">L’ensemble du </w:t>
      </w:r>
      <w:r w:rsidR="00532DA5" w:rsidRPr="00532DA5">
        <w:rPr>
          <w:rFonts w:ascii="ADLaM Display" w:hAnsi="ADLaM Display" w:cs="ADLaM Display"/>
        </w:rPr>
        <w:t>personnel qualifié</w:t>
      </w:r>
      <w:r w:rsidRPr="00532DA5">
        <w:rPr>
          <w:rFonts w:ascii="ADLaM Display" w:hAnsi="ADLaM Display" w:cs="ADLaM Display"/>
        </w:rPr>
        <w:t xml:space="preserve"> (infirmière, assistante sociale, </w:t>
      </w:r>
      <w:r w:rsidR="00C84A5B" w:rsidRPr="00532DA5">
        <w:rPr>
          <w:rFonts w:ascii="ADLaM Display" w:hAnsi="ADLaM Display" w:cs="ADLaM Display"/>
        </w:rPr>
        <w:t>puéricultrice</w:t>
      </w:r>
      <w:r w:rsidRPr="00532DA5">
        <w:rPr>
          <w:rFonts w:ascii="ADLaM Display" w:hAnsi="ADLaM Display" w:cs="ADLaM Display"/>
        </w:rPr>
        <w:t>) se forme régulièrement. De plus, des réunions d’équipe sont organisées afin d’améliorer la qualité de l’accueil.</w:t>
      </w:r>
    </w:p>
    <w:p w14:paraId="3701E604" w14:textId="77327C8B" w:rsidR="00A56F2D" w:rsidRPr="00532DA5" w:rsidRDefault="00532DA5" w:rsidP="00532DA5">
      <w:pPr>
        <w:jc w:val="both"/>
        <w:rPr>
          <w:rFonts w:ascii="ADLaM Display" w:hAnsi="ADLaM Display" w:cs="ADLaM Display"/>
          <w:bCs/>
        </w:rPr>
      </w:pPr>
      <w:r w:rsidRPr="00AE2F6E">
        <w:rPr>
          <w:rFonts w:ascii="ADLaM Display" w:hAnsi="ADLaM Display" w:cs="ADLaM Display"/>
          <w:bCs/>
        </w:rPr>
        <w:t xml:space="preserve"> Notre équipe est composée de 9 puéricultrices,</w:t>
      </w:r>
      <w:r w:rsidR="00D321D3" w:rsidRPr="00AE2F6E">
        <w:rPr>
          <w:rFonts w:ascii="ADLaM Display" w:hAnsi="ADLaM Display" w:cs="ADLaM Display"/>
          <w:bCs/>
        </w:rPr>
        <w:t xml:space="preserve"> 3 personnes qui assurent l’entretien de la crèche et la préparation des repas, une assistante sociale et une infirmière.</w:t>
      </w:r>
      <w:r w:rsidR="00D321D3" w:rsidRPr="00532DA5">
        <w:rPr>
          <w:rFonts w:ascii="ADLaM Display" w:hAnsi="ADLaM Display" w:cs="ADLaM Display"/>
        </w:rPr>
        <w:t xml:space="preserve"> S’ajoutent</w:t>
      </w:r>
      <w:r w:rsidR="00C84A5B" w:rsidRPr="00532DA5">
        <w:rPr>
          <w:rFonts w:ascii="ADLaM Display" w:hAnsi="ADLaM Display" w:cs="ADLaM Display"/>
        </w:rPr>
        <w:t xml:space="preserve"> à l’équipe des stagiaires puéricultrices encadrées au quotidien par les professionnelles.</w:t>
      </w:r>
    </w:p>
    <w:p w14:paraId="203B81B4" w14:textId="607EDB0C" w:rsidR="00A56F2D" w:rsidRPr="00532DA5" w:rsidRDefault="00A56F2D" w:rsidP="00A56F2D">
      <w:pPr>
        <w:jc w:val="both"/>
        <w:rPr>
          <w:rFonts w:ascii="ADLaM Display" w:hAnsi="ADLaM Display" w:cs="ADLaM Display"/>
        </w:rPr>
      </w:pPr>
    </w:p>
    <w:p w14:paraId="6A616F90" w14:textId="77777777" w:rsidR="00A56F2D" w:rsidRPr="00532DA5" w:rsidRDefault="00A56F2D" w:rsidP="00A3221F">
      <w:pPr>
        <w:jc w:val="both"/>
        <w:rPr>
          <w:rFonts w:ascii="ADLaM Display" w:hAnsi="ADLaM Display" w:cs="ADLaM Display"/>
        </w:rPr>
      </w:pPr>
    </w:p>
    <w:p w14:paraId="5F3DF949" w14:textId="77777777" w:rsidR="000B0A2E" w:rsidRPr="00532DA5" w:rsidRDefault="000B0A2E" w:rsidP="00CD1225">
      <w:pPr>
        <w:jc w:val="both"/>
        <w:rPr>
          <w:rFonts w:ascii="ADLaM Display" w:hAnsi="ADLaM Display" w:cs="ADLaM Display"/>
        </w:rPr>
      </w:pPr>
    </w:p>
    <w:p w14:paraId="5C70F44C" w14:textId="18B90B0A" w:rsidR="00133D81" w:rsidRPr="0044099E" w:rsidRDefault="0044099E" w:rsidP="00133D81">
      <w:pPr>
        <w:jc w:val="both"/>
        <w:rPr>
          <w:rFonts w:ascii="ADLaM Display" w:hAnsi="ADLaM Display" w:cs="ADLaM Display"/>
          <w:b/>
          <w:u w:val="single"/>
        </w:rPr>
      </w:pPr>
      <w:r w:rsidRPr="00532DA5">
        <w:rPr>
          <w:rFonts w:ascii="ADLaM Display" w:hAnsi="ADLaM Display" w:cs="ADLaM Display"/>
          <w:b/>
          <w:u w:val="single"/>
        </w:rPr>
        <w:t>2/ Notr</w:t>
      </w:r>
      <w:r w:rsidR="00133D81" w:rsidRPr="00532DA5">
        <w:rPr>
          <w:rFonts w:ascii="ADLaM Display" w:hAnsi="ADLaM Display" w:cs="ADLaM Display"/>
          <w:b/>
          <w:u w:val="single"/>
        </w:rPr>
        <w:t xml:space="preserve">e projet d’accueil reprend notre philosophie de </w:t>
      </w:r>
      <w:r w:rsidRPr="00532DA5">
        <w:rPr>
          <w:rFonts w:ascii="ADLaM Display" w:hAnsi="ADLaM Display" w:cs="ADLaM Display"/>
          <w:b/>
          <w:u w:val="single"/>
        </w:rPr>
        <w:t>travail et les pratiques au quotidien qui en découlent</w:t>
      </w:r>
    </w:p>
    <w:p w14:paraId="4FD411B5" w14:textId="77777777" w:rsidR="00466FEB" w:rsidRDefault="00466FEB" w:rsidP="006A6474">
      <w:pPr>
        <w:jc w:val="both"/>
        <w:rPr>
          <w:rFonts w:ascii="ADLaM Display" w:hAnsi="ADLaM Display" w:cs="ADLaM Display"/>
          <w:bCs/>
        </w:rPr>
      </w:pPr>
    </w:p>
    <w:p w14:paraId="3DDDC308" w14:textId="77777777" w:rsidR="007754EF" w:rsidRPr="00466FEB" w:rsidRDefault="007754EF" w:rsidP="006A6474">
      <w:pPr>
        <w:jc w:val="both"/>
        <w:rPr>
          <w:rFonts w:ascii="ADLaM Display" w:hAnsi="ADLaM Display" w:cs="ADLaM Display"/>
          <w:bCs/>
        </w:rPr>
      </w:pPr>
    </w:p>
    <w:p w14:paraId="581210B7" w14:textId="23D96F2A" w:rsidR="006A6474" w:rsidRPr="00716863" w:rsidRDefault="006A6474" w:rsidP="00716863">
      <w:pPr>
        <w:pStyle w:val="Paragraphedeliste"/>
        <w:numPr>
          <w:ilvl w:val="0"/>
          <w:numId w:val="14"/>
        </w:numPr>
        <w:jc w:val="both"/>
        <w:rPr>
          <w:rFonts w:ascii="ADLaM Display" w:hAnsi="ADLaM Display" w:cs="ADLaM Display"/>
          <w:b/>
          <w:u w:val="single"/>
        </w:rPr>
      </w:pPr>
      <w:r w:rsidRPr="00716863">
        <w:rPr>
          <w:rFonts w:ascii="ADLaM Display" w:hAnsi="ADLaM Display" w:cs="ADLaM Display"/>
          <w:b/>
          <w:u w:val="single"/>
        </w:rPr>
        <w:t xml:space="preserve">La référente et </w:t>
      </w:r>
      <w:proofErr w:type="spellStart"/>
      <w:r w:rsidRPr="00716863">
        <w:rPr>
          <w:rFonts w:ascii="ADLaM Display" w:hAnsi="ADLaM Display" w:cs="ADLaM Display"/>
          <w:b/>
          <w:u w:val="single"/>
        </w:rPr>
        <w:t>co</w:t>
      </w:r>
      <w:proofErr w:type="spellEnd"/>
      <w:r w:rsidRPr="00716863">
        <w:rPr>
          <w:rFonts w:ascii="ADLaM Display" w:hAnsi="ADLaM Display" w:cs="ADLaM Display"/>
          <w:b/>
          <w:u w:val="single"/>
        </w:rPr>
        <w:t>-référente</w:t>
      </w:r>
    </w:p>
    <w:p w14:paraId="13C507E8" w14:textId="77777777" w:rsidR="009A23C5" w:rsidRDefault="009A23C5" w:rsidP="006A6474">
      <w:pPr>
        <w:jc w:val="both"/>
        <w:rPr>
          <w:rFonts w:ascii="ADLaM Display" w:hAnsi="ADLaM Display" w:cs="ADLaM Display"/>
        </w:rPr>
      </w:pPr>
    </w:p>
    <w:p w14:paraId="50CF331D" w14:textId="13BB4EA7" w:rsidR="006A6474" w:rsidRPr="009A23C5" w:rsidRDefault="009A23C5" w:rsidP="006A6474">
      <w:pPr>
        <w:jc w:val="both"/>
        <w:rPr>
          <w:rFonts w:ascii="ADLaM Display" w:hAnsi="ADLaM Display" w:cs="ADLaM Display"/>
        </w:rPr>
      </w:pPr>
      <w:r w:rsidRPr="009A23C5">
        <w:rPr>
          <w:rFonts w:ascii="ADLaM Display" w:hAnsi="ADLaM Display" w:cs="ADLaM Display"/>
        </w:rPr>
        <w:t xml:space="preserve">Nous travaillons en système de référence et </w:t>
      </w:r>
      <w:proofErr w:type="spellStart"/>
      <w:r w:rsidRPr="009A23C5">
        <w:rPr>
          <w:rFonts w:ascii="ADLaM Display" w:hAnsi="ADLaM Display" w:cs="ADLaM Display"/>
        </w:rPr>
        <w:t>co</w:t>
      </w:r>
      <w:r>
        <w:rPr>
          <w:rFonts w:ascii="ADLaM Display" w:hAnsi="ADLaM Display" w:cs="ADLaM Display"/>
        </w:rPr>
        <w:t>-référence</w:t>
      </w:r>
      <w:proofErr w:type="spellEnd"/>
      <w:r>
        <w:rPr>
          <w:rFonts w:ascii="ADLaM Display" w:hAnsi="ADLaM Display" w:cs="ADLaM Display"/>
        </w:rPr>
        <w:t>.</w:t>
      </w:r>
    </w:p>
    <w:p w14:paraId="48182A2D" w14:textId="49ACFCB6" w:rsidR="006A6474" w:rsidRPr="00EE49F1" w:rsidRDefault="006A6474" w:rsidP="006A6474">
      <w:pPr>
        <w:jc w:val="both"/>
        <w:rPr>
          <w:rFonts w:ascii="ADLaM Display" w:hAnsi="ADLaM Display" w:cs="ADLaM Display"/>
          <w:bCs/>
        </w:rPr>
      </w:pPr>
      <w:r w:rsidRPr="00EE49F1">
        <w:rPr>
          <w:rFonts w:ascii="ADLaM Display" w:hAnsi="ADLaM Display" w:cs="ADLaM Display"/>
          <w:bCs/>
        </w:rPr>
        <w:t xml:space="preserve">La « puéricultrice de référence" </w:t>
      </w:r>
      <w:r w:rsidR="00133D81" w:rsidRPr="003B3409">
        <w:rPr>
          <w:rFonts w:ascii="ADLaM Display" w:hAnsi="ADLaM Display" w:cs="ADLaM Display"/>
          <w:bCs/>
        </w:rPr>
        <w:t xml:space="preserve">accompagne votre enfant tout au long de son séjour à la crèche. Elle </w:t>
      </w:r>
      <w:r w:rsidRPr="003B3409">
        <w:rPr>
          <w:rFonts w:ascii="ADLaM Display" w:hAnsi="ADLaM Display" w:cs="ADLaM Display"/>
          <w:bCs/>
        </w:rPr>
        <w:t>vise à offrir un cadre accueillant et sécurisant pour chaque</w:t>
      </w:r>
      <w:r w:rsidRPr="00EE49F1">
        <w:rPr>
          <w:rFonts w:ascii="ADLaM Display" w:hAnsi="ADLaM Display" w:cs="ADLaM Display"/>
          <w:bCs/>
        </w:rPr>
        <w:t xml:space="preserve"> enfant.</w:t>
      </w:r>
    </w:p>
    <w:p w14:paraId="6216D730" w14:textId="6D3388C8" w:rsidR="006A6474" w:rsidRDefault="006A6474" w:rsidP="006A6474">
      <w:pPr>
        <w:jc w:val="both"/>
        <w:rPr>
          <w:rFonts w:ascii="ADLaM Display" w:hAnsi="ADLaM Display" w:cs="ADLaM Display"/>
          <w:bCs/>
        </w:rPr>
      </w:pPr>
      <w:r w:rsidRPr="00EE49F1">
        <w:rPr>
          <w:rFonts w:ascii="ADLaM Display" w:hAnsi="ADLaM Display" w:cs="ADLaM Display"/>
          <w:bCs/>
        </w:rPr>
        <w:lastRenderedPageBreak/>
        <w:t xml:space="preserve">La référente est aidée au quotidien par la </w:t>
      </w:r>
      <w:proofErr w:type="spellStart"/>
      <w:r w:rsidRPr="00EE49F1">
        <w:rPr>
          <w:rFonts w:ascii="ADLaM Display" w:hAnsi="ADLaM Display" w:cs="ADLaM Display"/>
          <w:bCs/>
        </w:rPr>
        <w:t>co</w:t>
      </w:r>
      <w:proofErr w:type="spellEnd"/>
      <w:r w:rsidRPr="00EE49F1">
        <w:rPr>
          <w:rFonts w:ascii="ADLaM Display" w:hAnsi="ADLaM Display" w:cs="ADLaM Display"/>
          <w:bCs/>
        </w:rPr>
        <w:t>-référente. Elles collaborent en se partageant la responsabilité du groupe.</w:t>
      </w:r>
    </w:p>
    <w:p w14:paraId="303E9094" w14:textId="77777777" w:rsidR="006A6474" w:rsidRPr="00EE49F1" w:rsidRDefault="006A6474" w:rsidP="006A6474">
      <w:pPr>
        <w:jc w:val="both"/>
        <w:rPr>
          <w:rFonts w:ascii="ADLaM Display" w:hAnsi="ADLaM Display" w:cs="ADLaM Display"/>
          <w:bCs/>
        </w:rPr>
      </w:pPr>
    </w:p>
    <w:p w14:paraId="26C4BB9E" w14:textId="40D68BE1" w:rsidR="006A6474" w:rsidRPr="00E21114" w:rsidRDefault="006A6474" w:rsidP="006A6474">
      <w:pPr>
        <w:jc w:val="both"/>
        <w:rPr>
          <w:rFonts w:ascii="ADLaM Display" w:hAnsi="ADLaM Display" w:cs="ADLaM Display"/>
          <w:bCs/>
        </w:rPr>
      </w:pPr>
      <w:r w:rsidRPr="00EE49F1">
        <w:rPr>
          <w:rFonts w:ascii="ADLaM Display" w:hAnsi="ADLaM Display" w:cs="ADLaM Display"/>
          <w:bCs/>
        </w:rPr>
        <w:t>L’objectif principal d</w:t>
      </w:r>
      <w:r w:rsidR="009A23C5">
        <w:rPr>
          <w:rFonts w:ascii="ADLaM Display" w:hAnsi="ADLaM Display" w:cs="ADLaM Display"/>
          <w:bCs/>
        </w:rPr>
        <w:t>e ce système de</w:t>
      </w:r>
      <w:r w:rsidRPr="00EE49F1">
        <w:rPr>
          <w:rFonts w:ascii="ADLaM Display" w:hAnsi="ADLaM Display" w:cs="ADLaM Display"/>
          <w:bCs/>
        </w:rPr>
        <w:t xml:space="preserve"> puéricultrice de référence et de </w:t>
      </w:r>
      <w:proofErr w:type="spellStart"/>
      <w:r w:rsidRPr="00EE49F1">
        <w:rPr>
          <w:rFonts w:ascii="ADLaM Display" w:hAnsi="ADLaM Display" w:cs="ADLaM Display"/>
          <w:bCs/>
        </w:rPr>
        <w:t>co</w:t>
      </w:r>
      <w:proofErr w:type="spellEnd"/>
      <w:r w:rsidRPr="00EE49F1">
        <w:rPr>
          <w:rFonts w:ascii="ADLaM Display" w:hAnsi="ADLaM Display" w:cs="ADLaM Display"/>
          <w:bCs/>
        </w:rPr>
        <w:t xml:space="preserve">-référente est la </w:t>
      </w:r>
      <w:r w:rsidRPr="00EE49F1">
        <w:rPr>
          <w:rFonts w:ascii="ADLaM Display" w:hAnsi="ADLaM Display" w:cs="ADLaM Display"/>
          <w:bCs/>
          <w:u w:val="single"/>
        </w:rPr>
        <w:t>sécurité affective</w:t>
      </w:r>
      <w:r w:rsidR="007E0D1A">
        <w:rPr>
          <w:rFonts w:ascii="ADLaM Display" w:hAnsi="ADLaM Display" w:cs="ADLaM Display"/>
          <w:bCs/>
          <w:u w:val="single"/>
        </w:rPr>
        <w:t xml:space="preserve"> des enfants</w:t>
      </w:r>
      <w:r w:rsidRPr="00EE49F1">
        <w:rPr>
          <w:rFonts w:ascii="ADLaM Display" w:hAnsi="ADLaM Display" w:cs="ADLaM Display"/>
          <w:bCs/>
          <w:u w:val="single"/>
        </w:rPr>
        <w:t xml:space="preserve">. </w:t>
      </w:r>
      <w:r w:rsidR="00E21114" w:rsidRPr="00532DA5">
        <w:rPr>
          <w:rFonts w:ascii="ADLaM Display" w:hAnsi="ADLaM Display" w:cs="ADLaM Display"/>
          <w:bCs/>
        </w:rPr>
        <w:t xml:space="preserve">Cela passe par des relations privilégiées et individualisées avec chaque enfant, notamment au moment des soins </w:t>
      </w:r>
      <w:r w:rsidR="00532DA5" w:rsidRPr="00532DA5">
        <w:rPr>
          <w:rFonts w:ascii="ADLaM Display" w:hAnsi="ADLaM Display" w:cs="ADLaM Display"/>
          <w:bCs/>
        </w:rPr>
        <w:t>(repas</w:t>
      </w:r>
      <w:r w:rsidR="00E21114" w:rsidRPr="00532DA5">
        <w:rPr>
          <w:rFonts w:ascii="ADLaM Display" w:hAnsi="ADLaM Display" w:cs="ADLaM Display"/>
          <w:bCs/>
        </w:rPr>
        <w:t xml:space="preserve">, changes, mise au </w:t>
      </w:r>
      <w:proofErr w:type="gramStart"/>
      <w:r w:rsidR="00E21114" w:rsidRPr="00532DA5">
        <w:rPr>
          <w:rFonts w:ascii="ADLaM Display" w:hAnsi="ADLaM Display" w:cs="ADLaM Display"/>
          <w:bCs/>
        </w:rPr>
        <w:t>lit )</w:t>
      </w:r>
      <w:proofErr w:type="gramEnd"/>
      <w:r w:rsidR="00E21114" w:rsidRPr="00532DA5">
        <w:rPr>
          <w:rFonts w:ascii="ADLaM Display" w:hAnsi="ADLaM Display" w:cs="ADLaM Display"/>
          <w:bCs/>
        </w:rPr>
        <w:t>.</w:t>
      </w:r>
      <w:r w:rsidR="005A1B61" w:rsidRPr="00532DA5">
        <w:rPr>
          <w:rFonts w:ascii="ADLaM Display" w:hAnsi="ADLaM Display" w:cs="ADLaM Display"/>
          <w:bCs/>
        </w:rPr>
        <w:t xml:space="preserve"> Les puéricultrices </w:t>
      </w:r>
      <w:r w:rsidR="00532DA5" w:rsidRPr="00532DA5">
        <w:rPr>
          <w:rFonts w:ascii="ADLaM Display" w:hAnsi="ADLaM Display" w:cs="ADLaM Display"/>
          <w:bCs/>
        </w:rPr>
        <w:t>travaillent dans</w:t>
      </w:r>
      <w:r w:rsidR="005A1B61" w:rsidRPr="00532DA5">
        <w:rPr>
          <w:rFonts w:ascii="ADLaM Display" w:hAnsi="ADLaM Display" w:cs="ADLaM Display"/>
          <w:bCs/>
        </w:rPr>
        <w:t xml:space="preserve"> un climat de confiance avec les parents, partenaires privilégiés, dans le souci de faire de lien entre la maison et la crèche.</w:t>
      </w:r>
    </w:p>
    <w:p w14:paraId="2082E183" w14:textId="77777777" w:rsidR="006A6474" w:rsidRPr="00EE49F1" w:rsidRDefault="006A6474" w:rsidP="000B46E9">
      <w:pPr>
        <w:jc w:val="both"/>
        <w:rPr>
          <w:rFonts w:ascii="ADLaM Display" w:hAnsi="ADLaM Display" w:cs="ADLaM Display"/>
          <w:sz w:val="28"/>
          <w:szCs w:val="28"/>
        </w:rPr>
      </w:pPr>
    </w:p>
    <w:p w14:paraId="52D50045" w14:textId="3C0A1D94" w:rsidR="000B46E9" w:rsidRPr="007E0D1A" w:rsidRDefault="007E0D1A" w:rsidP="00716863">
      <w:pPr>
        <w:pStyle w:val="Titre1"/>
        <w:numPr>
          <w:ilvl w:val="0"/>
          <w:numId w:val="14"/>
        </w:numPr>
      </w:pPr>
      <w:r>
        <w:t xml:space="preserve">La période de </w:t>
      </w:r>
      <w:r w:rsidR="000B46E9" w:rsidRPr="007E0D1A">
        <w:t>familiarisation</w:t>
      </w:r>
    </w:p>
    <w:p w14:paraId="50784B94" w14:textId="77777777" w:rsidR="000B46E9" w:rsidRPr="00EE49F1" w:rsidRDefault="000B46E9" w:rsidP="000B46E9">
      <w:pPr>
        <w:jc w:val="both"/>
        <w:rPr>
          <w:rFonts w:ascii="ADLaM Display" w:hAnsi="ADLaM Display" w:cs="ADLaM Display"/>
          <w:bCs/>
          <w:sz w:val="28"/>
          <w:szCs w:val="28"/>
        </w:rPr>
      </w:pPr>
    </w:p>
    <w:p w14:paraId="31F857EA" w14:textId="1BB459D2" w:rsidR="000B46E9" w:rsidRPr="00EE49F1" w:rsidRDefault="000B46E9" w:rsidP="000B46E9">
      <w:pPr>
        <w:jc w:val="both"/>
        <w:rPr>
          <w:rFonts w:ascii="ADLaM Display" w:hAnsi="ADLaM Display" w:cs="ADLaM Display"/>
          <w:bCs/>
        </w:rPr>
      </w:pPr>
      <w:r w:rsidRPr="00EE49F1">
        <w:rPr>
          <w:rFonts w:ascii="ADLaM Display" w:hAnsi="ADLaM Display" w:cs="ADLaM Display"/>
          <w:bCs/>
        </w:rPr>
        <w:t xml:space="preserve">Ce sont de petites rencontres organisées au sein de la crèche, entre </w:t>
      </w:r>
      <w:r w:rsidR="00EE49F1">
        <w:rPr>
          <w:rFonts w:ascii="ADLaM Display" w:hAnsi="ADLaM Display" w:cs="ADLaM Display"/>
          <w:bCs/>
        </w:rPr>
        <w:t>l’</w:t>
      </w:r>
      <w:r w:rsidRPr="00EE49F1">
        <w:rPr>
          <w:rFonts w:ascii="ADLaM Display" w:hAnsi="ADLaM Display" w:cs="ADLaM Display"/>
          <w:bCs/>
        </w:rPr>
        <w:t xml:space="preserve">enfant, </w:t>
      </w:r>
      <w:r w:rsidR="00EE49F1">
        <w:rPr>
          <w:rFonts w:ascii="ADLaM Display" w:hAnsi="ADLaM Display" w:cs="ADLaM Display"/>
          <w:bCs/>
        </w:rPr>
        <w:t>les parents</w:t>
      </w:r>
      <w:r w:rsidRPr="00EE49F1">
        <w:rPr>
          <w:rFonts w:ascii="ADLaM Display" w:hAnsi="ADLaM Display" w:cs="ADLaM Display"/>
          <w:bCs/>
        </w:rPr>
        <w:t xml:space="preserve"> et la puéricultrice. L’objectif est de faire connaissance, de se familiariser à ce nouvel environnement, d’échanger et de se préparer, parents, enfant et équipe, à l’entrée </w:t>
      </w:r>
      <w:r w:rsidR="00EE49F1">
        <w:rPr>
          <w:rFonts w:ascii="ADLaM Display" w:hAnsi="ADLaM Display" w:cs="ADLaM Display"/>
          <w:bCs/>
        </w:rPr>
        <w:t>en</w:t>
      </w:r>
      <w:r w:rsidRPr="00EE49F1">
        <w:rPr>
          <w:rFonts w:ascii="ADLaM Display" w:hAnsi="ADLaM Display" w:cs="ADLaM Display"/>
          <w:bCs/>
        </w:rPr>
        <w:t xml:space="preserve"> crèche.</w:t>
      </w:r>
    </w:p>
    <w:p w14:paraId="1F517C1C" w14:textId="77777777" w:rsidR="000B46E9" w:rsidRPr="00EE49F1" w:rsidRDefault="000B46E9" w:rsidP="000B46E9">
      <w:pPr>
        <w:jc w:val="both"/>
        <w:rPr>
          <w:rFonts w:ascii="ADLaM Display" w:hAnsi="ADLaM Display" w:cs="ADLaM Display"/>
          <w:bCs/>
        </w:rPr>
      </w:pPr>
    </w:p>
    <w:p w14:paraId="1412F852" w14:textId="4CC270B4" w:rsidR="000B46E9" w:rsidRPr="00EE49F1" w:rsidRDefault="000B46E9" w:rsidP="000B46E9">
      <w:pPr>
        <w:jc w:val="both"/>
        <w:rPr>
          <w:rFonts w:ascii="ADLaM Display" w:eastAsia="Tw Cen MT" w:hAnsi="ADLaM Display" w:cs="ADLaM Display"/>
          <w:bCs/>
          <w:lang w:val="fr-BE" w:eastAsia="fr-BE"/>
        </w:rPr>
      </w:pPr>
      <w:r w:rsidRPr="00EE49F1">
        <w:rPr>
          <w:rFonts w:ascii="ADLaM Display" w:eastAsia="Tw Cen MT" w:hAnsi="ADLaM Display" w:cs="ADLaM Display"/>
          <w:bCs/>
          <w:lang w:val="fr-BE" w:eastAsia="fr-BE"/>
        </w:rPr>
        <w:t xml:space="preserve">La familiarisation est une étape indispensable et obligatoire pour permettre une entrée réussie. Elle prend en compte les besoins spécifiques de chaque enfant, de chaque famille. </w:t>
      </w:r>
    </w:p>
    <w:p w14:paraId="36CD1378" w14:textId="77777777" w:rsidR="000B46E9" w:rsidRPr="00EE49F1" w:rsidRDefault="000B46E9" w:rsidP="000B46E9">
      <w:pPr>
        <w:jc w:val="both"/>
        <w:rPr>
          <w:rFonts w:ascii="ADLaM Display" w:eastAsia="Tw Cen MT" w:hAnsi="ADLaM Display" w:cs="ADLaM Display"/>
          <w:bCs/>
          <w:lang w:val="fr-BE" w:eastAsia="fr-BE"/>
        </w:rPr>
      </w:pPr>
    </w:p>
    <w:p w14:paraId="3C75A8C1" w14:textId="18264411" w:rsidR="006A652D" w:rsidRDefault="000B46E9" w:rsidP="000B46E9">
      <w:pPr>
        <w:jc w:val="both"/>
        <w:rPr>
          <w:rFonts w:ascii="ADLaM Display" w:eastAsia="Tw Cen MT" w:hAnsi="ADLaM Display" w:cs="ADLaM Display"/>
          <w:bCs/>
          <w:lang w:val="fr-BE" w:eastAsia="fr-BE"/>
        </w:rPr>
      </w:pPr>
      <w:r w:rsidRPr="00EE49F1">
        <w:rPr>
          <w:rFonts w:ascii="ADLaM Display" w:eastAsia="Tw Cen MT" w:hAnsi="ADLaM Display" w:cs="ADLaM Display"/>
          <w:bCs/>
          <w:lang w:val="fr-BE" w:eastAsia="fr-BE"/>
        </w:rPr>
        <w:t>La qualité de ces premiers moments va faciliter l’intégration en douceur de l’enfant dans le milieu d’accueil</w:t>
      </w:r>
      <w:r w:rsidR="006A652D" w:rsidRPr="00D321D3">
        <w:rPr>
          <w:rFonts w:ascii="ADLaM Display" w:eastAsia="Tw Cen MT" w:hAnsi="ADLaM Display" w:cs="ADLaM Display"/>
          <w:bCs/>
          <w:lang w:val="fr-BE" w:eastAsia="fr-BE"/>
        </w:rPr>
        <w:t>. Ceci lui permettra une entrée à la crèche la plus sereine possible.</w:t>
      </w:r>
    </w:p>
    <w:p w14:paraId="7470A67A" w14:textId="73A5D8A8" w:rsidR="000B46E9" w:rsidRPr="00EE49F1" w:rsidRDefault="000B46E9" w:rsidP="000B46E9">
      <w:pPr>
        <w:jc w:val="both"/>
        <w:rPr>
          <w:rFonts w:ascii="ADLaM Display" w:hAnsi="ADLaM Display" w:cs="ADLaM Display"/>
          <w:bCs/>
        </w:rPr>
      </w:pPr>
      <w:r w:rsidRPr="00EE49F1">
        <w:rPr>
          <w:rFonts w:ascii="ADLaM Display" w:hAnsi="ADLaM Display" w:cs="ADLaM Display"/>
          <w:bCs/>
        </w:rPr>
        <w:t xml:space="preserve">L’infirmière et l’assistante sociale seront présentes à certaines étapes. </w:t>
      </w:r>
      <w:r w:rsidR="00497570">
        <w:rPr>
          <w:rFonts w:ascii="ADLaM Display" w:hAnsi="ADLaM Display" w:cs="ADLaM Display"/>
          <w:bCs/>
        </w:rPr>
        <w:t>L</w:t>
      </w:r>
      <w:r w:rsidRPr="00EE49F1">
        <w:rPr>
          <w:rFonts w:ascii="ADLaM Display" w:hAnsi="ADLaM Display" w:cs="ADLaM Display"/>
          <w:bCs/>
        </w:rPr>
        <w:t>es puéricultrices de la crèche ser</w:t>
      </w:r>
      <w:r w:rsidR="00497570">
        <w:rPr>
          <w:rFonts w:ascii="ADLaM Display" w:hAnsi="ADLaM Display" w:cs="ADLaM Display"/>
          <w:bCs/>
        </w:rPr>
        <w:t>ont</w:t>
      </w:r>
      <w:r w:rsidRPr="00EE49F1">
        <w:rPr>
          <w:rFonts w:ascii="ADLaM Display" w:hAnsi="ADLaM Display" w:cs="ADLaM Display"/>
          <w:bCs/>
        </w:rPr>
        <w:t xml:space="preserve"> présenté</w:t>
      </w:r>
      <w:r w:rsidR="00497570">
        <w:rPr>
          <w:rFonts w:ascii="ADLaM Display" w:hAnsi="ADLaM Display" w:cs="ADLaM Display"/>
          <w:bCs/>
        </w:rPr>
        <w:t>es</w:t>
      </w:r>
      <w:r w:rsidRPr="00EE49F1">
        <w:rPr>
          <w:rFonts w:ascii="ADLaM Display" w:hAnsi="ADLaM Display" w:cs="ADLaM Display"/>
          <w:bCs/>
        </w:rPr>
        <w:t xml:space="preserve"> aux parents.</w:t>
      </w:r>
    </w:p>
    <w:p w14:paraId="20AF85E4" w14:textId="77777777" w:rsidR="000B46E9" w:rsidRPr="00EE49F1" w:rsidRDefault="000B46E9" w:rsidP="000B46E9">
      <w:pPr>
        <w:jc w:val="both"/>
        <w:rPr>
          <w:rFonts w:ascii="ADLaM Display" w:eastAsia="Tw Cen MT" w:hAnsi="ADLaM Display" w:cs="ADLaM Display"/>
          <w:bCs/>
          <w:lang w:val="fr-BE" w:eastAsia="fr-BE"/>
        </w:rPr>
      </w:pPr>
    </w:p>
    <w:p w14:paraId="08B04124" w14:textId="77777777" w:rsidR="000B46E9" w:rsidRPr="00EE49F1" w:rsidRDefault="000B46E9" w:rsidP="000B46E9">
      <w:pPr>
        <w:jc w:val="both"/>
        <w:rPr>
          <w:rFonts w:ascii="ADLaM Display" w:eastAsia="Tw Cen MT" w:hAnsi="ADLaM Display" w:cs="ADLaM Display"/>
          <w:bCs/>
          <w:lang w:val="fr-BE" w:eastAsia="fr-BE"/>
        </w:rPr>
      </w:pPr>
      <w:r w:rsidRPr="00EE49F1">
        <w:rPr>
          <w:rFonts w:ascii="ADLaM Display" w:eastAsia="Tw Cen MT" w:hAnsi="ADLaM Display" w:cs="ADLaM Display"/>
          <w:bCs/>
          <w:lang w:val="fr-BE" w:eastAsia="fr-BE"/>
        </w:rPr>
        <w:t>C’est un véritable temps de rencontre et de partage qui permettra progressivement d’instaurer la confiance entre tous.</w:t>
      </w:r>
    </w:p>
    <w:p w14:paraId="6CBFB63A" w14:textId="77777777" w:rsidR="000B46E9" w:rsidRPr="00EE49F1" w:rsidRDefault="000B46E9" w:rsidP="000B46E9">
      <w:pPr>
        <w:jc w:val="both"/>
        <w:rPr>
          <w:rFonts w:ascii="ADLaM Display" w:eastAsia="Tw Cen MT" w:hAnsi="ADLaM Display" w:cs="ADLaM Display"/>
          <w:bCs/>
          <w:lang w:val="fr-BE" w:eastAsia="fr-BE"/>
        </w:rPr>
      </w:pPr>
    </w:p>
    <w:p w14:paraId="11BEB919" w14:textId="77777777" w:rsidR="000B46E9" w:rsidRPr="00EE49F1" w:rsidRDefault="000B46E9" w:rsidP="000B46E9">
      <w:pPr>
        <w:jc w:val="both"/>
        <w:rPr>
          <w:rFonts w:ascii="ADLaM Display" w:eastAsia="Tw Cen MT" w:hAnsi="ADLaM Display" w:cs="ADLaM Display"/>
          <w:bCs/>
          <w:lang w:val="fr-BE" w:eastAsia="fr-BE"/>
        </w:rPr>
      </w:pPr>
      <w:r w:rsidRPr="00EE49F1">
        <w:rPr>
          <w:rFonts w:ascii="ADLaM Display" w:eastAsia="Arial" w:hAnsi="ADLaM Display" w:cs="ADLaM Display"/>
          <w:bCs/>
          <w:lang w:val="fr-BE" w:eastAsia="fr-BE"/>
        </w:rPr>
        <w:t xml:space="preserve">La </w:t>
      </w:r>
      <w:r w:rsidRPr="00EE49F1">
        <w:rPr>
          <w:rFonts w:ascii="ADLaM Display" w:eastAsia="Tw Cen MT" w:hAnsi="ADLaM Display" w:cs="ADLaM Display"/>
          <w:bCs/>
          <w:lang w:val="fr-BE" w:eastAsia="fr-BE"/>
        </w:rPr>
        <w:t>crèche prévoit cette période de familiarisation dans les 15 jours qui précèdent l'entrée définitive de l’enfant, progressivement avec et sans ses parents</w:t>
      </w:r>
    </w:p>
    <w:p w14:paraId="5CCFA875" w14:textId="77777777" w:rsidR="000B46E9" w:rsidRPr="00EE49F1" w:rsidRDefault="000B46E9" w:rsidP="000B46E9">
      <w:pPr>
        <w:jc w:val="both"/>
        <w:rPr>
          <w:rFonts w:ascii="ADLaM Display" w:eastAsia="Tw Cen MT" w:hAnsi="ADLaM Display" w:cs="ADLaM Display"/>
          <w:bCs/>
          <w:lang w:val="fr-BE" w:eastAsia="fr-BE"/>
        </w:rPr>
      </w:pPr>
    </w:p>
    <w:p w14:paraId="257E6912" w14:textId="77777777" w:rsidR="000B46E9" w:rsidRPr="00EE49F1" w:rsidRDefault="000B46E9" w:rsidP="000B46E9">
      <w:pPr>
        <w:ind w:right="2"/>
        <w:jc w:val="both"/>
        <w:rPr>
          <w:rFonts w:ascii="ADLaM Display" w:eastAsia="Tw Cen MT" w:hAnsi="ADLaM Display" w:cs="ADLaM Display"/>
          <w:bCs/>
          <w:lang w:val="fr-BE" w:eastAsia="fr-BE"/>
        </w:rPr>
      </w:pPr>
      <w:r w:rsidRPr="00EE49F1">
        <w:rPr>
          <w:rFonts w:ascii="ADLaM Display" w:eastAsia="Tw Cen MT" w:hAnsi="ADLaM Display" w:cs="ADLaM Display"/>
          <w:bCs/>
          <w:lang w:val="fr-BE" w:eastAsia="fr-BE"/>
        </w:rPr>
        <w:t xml:space="preserve">Cette période s’organise de la manière suivante : </w:t>
      </w:r>
    </w:p>
    <w:p w14:paraId="7D91A5D6" w14:textId="77777777" w:rsidR="000B46E9" w:rsidRPr="00EE49F1" w:rsidRDefault="000B46E9" w:rsidP="000B46E9">
      <w:pPr>
        <w:spacing w:line="0" w:lineRule="atLeast"/>
        <w:ind w:right="252"/>
        <w:jc w:val="both"/>
        <w:rPr>
          <w:rFonts w:ascii="ADLaM Display" w:eastAsia="Tw Cen MT" w:hAnsi="ADLaM Display" w:cs="ADLaM Display"/>
          <w:bCs/>
          <w:lang w:val="fr-BE" w:eastAsia="fr-BE"/>
        </w:rPr>
      </w:pPr>
    </w:p>
    <w:p w14:paraId="5793FBD3" w14:textId="6ED1DA7C" w:rsidR="000B46E9" w:rsidRPr="00EE49F1" w:rsidRDefault="000B46E9" w:rsidP="000B46E9">
      <w:pPr>
        <w:spacing w:line="0" w:lineRule="atLeast"/>
        <w:ind w:right="252" w:firstLine="720"/>
        <w:jc w:val="both"/>
        <w:rPr>
          <w:rFonts w:ascii="ADLaM Display" w:eastAsia="Tw Cen MT" w:hAnsi="ADLaM Display" w:cs="ADLaM Display"/>
          <w:bCs/>
          <w:lang w:val="fr-BE" w:eastAsia="fr-BE"/>
        </w:rPr>
      </w:pPr>
      <w:r w:rsidRPr="00EE49F1">
        <w:rPr>
          <w:rFonts w:ascii="ADLaM Display" w:eastAsia="Tw Cen MT" w:hAnsi="ADLaM Display" w:cs="ADLaM Display"/>
          <w:bCs/>
          <w:lang w:val="fr-BE" w:eastAsia="fr-BE"/>
        </w:rPr>
        <w:t xml:space="preserve">- </w:t>
      </w:r>
      <w:r w:rsidR="00D321D3">
        <w:rPr>
          <w:rFonts w:ascii="ADLaM Display" w:eastAsia="Tw Cen MT" w:hAnsi="ADLaM Display" w:cs="ADLaM Display"/>
          <w:bCs/>
          <w:lang w:val="fr-BE" w:eastAsia="fr-BE"/>
        </w:rPr>
        <w:t>4</w:t>
      </w:r>
      <w:r w:rsidRPr="00EE49F1">
        <w:rPr>
          <w:rFonts w:ascii="ADLaM Display" w:eastAsia="Tw Cen MT" w:hAnsi="ADLaM Display" w:cs="ADLaM Display"/>
          <w:bCs/>
          <w:lang w:val="fr-BE" w:eastAsia="fr-BE"/>
        </w:rPr>
        <w:t xml:space="preserve"> moments en présence du/des parent(s) (le parent reste présent auprès de son enfant, lors d’un temps d’activité, de repas, et le parent repart avec son enfant)</w:t>
      </w:r>
      <w:r w:rsidR="00497570">
        <w:rPr>
          <w:rFonts w:ascii="ADLaM Display" w:eastAsia="Tw Cen MT" w:hAnsi="ADLaM Display" w:cs="ADLaM Display"/>
          <w:bCs/>
          <w:lang w:val="fr-BE" w:eastAsia="fr-BE"/>
        </w:rPr>
        <w:t>.</w:t>
      </w:r>
    </w:p>
    <w:p w14:paraId="5FA43B44" w14:textId="11EB1858" w:rsidR="000B46E9" w:rsidRPr="00EE49F1" w:rsidRDefault="000B46E9" w:rsidP="000B46E9">
      <w:pPr>
        <w:spacing w:line="0" w:lineRule="atLeast"/>
        <w:ind w:right="252" w:firstLine="720"/>
        <w:jc w:val="both"/>
        <w:rPr>
          <w:rFonts w:ascii="ADLaM Display" w:eastAsia="Tw Cen MT" w:hAnsi="ADLaM Display" w:cs="ADLaM Display"/>
          <w:bCs/>
          <w:lang w:val="fr-BE" w:eastAsia="fr-BE"/>
        </w:rPr>
      </w:pPr>
      <w:r w:rsidRPr="00EE49F1">
        <w:rPr>
          <w:rFonts w:ascii="ADLaM Display" w:eastAsia="Tw Cen MT" w:hAnsi="ADLaM Display" w:cs="ADLaM Display"/>
          <w:bCs/>
          <w:lang w:val="fr-BE" w:eastAsia="fr-BE"/>
        </w:rPr>
        <w:t xml:space="preserve">- </w:t>
      </w:r>
      <w:r w:rsidR="00D321D3">
        <w:rPr>
          <w:rFonts w:ascii="ADLaM Display" w:eastAsia="Tw Cen MT" w:hAnsi="ADLaM Display" w:cs="ADLaM Display"/>
          <w:bCs/>
          <w:lang w:val="fr-BE" w:eastAsia="fr-BE"/>
        </w:rPr>
        <w:t>5</w:t>
      </w:r>
      <w:r w:rsidRPr="00EE49F1">
        <w:rPr>
          <w:rFonts w:ascii="ADLaM Display" w:eastAsia="Tw Cen MT" w:hAnsi="ADLaM Display" w:cs="ADLaM Display"/>
          <w:bCs/>
          <w:lang w:val="fr-BE" w:eastAsia="fr-BE"/>
        </w:rPr>
        <w:t xml:space="preserve"> moments où l’enfant est accueilli progressivement, en dehors de la présence des parents.</w:t>
      </w:r>
    </w:p>
    <w:p w14:paraId="3EEA2837" w14:textId="77777777" w:rsidR="000B46E9" w:rsidRPr="00EE49F1" w:rsidRDefault="000B46E9" w:rsidP="000B46E9">
      <w:pPr>
        <w:spacing w:line="0" w:lineRule="atLeast"/>
        <w:ind w:right="252"/>
        <w:jc w:val="both"/>
        <w:rPr>
          <w:rFonts w:ascii="ADLaM Display" w:eastAsia="Tw Cen MT" w:hAnsi="ADLaM Display" w:cs="ADLaM Display"/>
          <w:bCs/>
          <w:lang w:val="fr-BE" w:eastAsia="fr-BE"/>
        </w:rPr>
      </w:pPr>
    </w:p>
    <w:p w14:paraId="381592EF" w14:textId="4DFAA7FF" w:rsidR="000B46E9" w:rsidRPr="007E0D1A" w:rsidRDefault="000B46E9" w:rsidP="007E0D1A">
      <w:pPr>
        <w:jc w:val="both"/>
        <w:rPr>
          <w:rFonts w:ascii="ADLaM Display" w:eastAsia="Tw Cen MT" w:hAnsi="ADLaM Display" w:cs="ADLaM Display"/>
          <w:bCs/>
          <w:lang w:val="fr-BE" w:eastAsia="fr-BE"/>
        </w:rPr>
      </w:pPr>
      <w:r w:rsidRPr="007E0D1A">
        <w:rPr>
          <w:rFonts w:ascii="ADLaM Display" w:eastAsia="Tw Cen MT" w:hAnsi="ADLaM Display" w:cs="ADLaM Display"/>
          <w:bCs/>
          <w:lang w:val="fr-BE" w:eastAsia="fr-BE"/>
        </w:rPr>
        <w:t>Lors de ces RV, différents sujets seront abordés afin de bien cerner les habitudes et le rythme de l’enfant (sommeil, repas, rituels…).</w:t>
      </w:r>
    </w:p>
    <w:p w14:paraId="2EB2A335" w14:textId="77777777" w:rsidR="000B46E9" w:rsidRPr="007E0D1A" w:rsidRDefault="000B46E9" w:rsidP="007E0D1A">
      <w:pPr>
        <w:jc w:val="both"/>
        <w:rPr>
          <w:rFonts w:ascii="ADLaM Display" w:eastAsia="Tw Cen MT" w:hAnsi="ADLaM Display" w:cs="ADLaM Display"/>
          <w:bCs/>
          <w:lang w:val="fr-BE" w:eastAsia="fr-BE"/>
        </w:rPr>
      </w:pPr>
    </w:p>
    <w:p w14:paraId="1AFB085C" w14:textId="30EC7521" w:rsidR="004D4D9A" w:rsidRPr="004D4D9A" w:rsidRDefault="000B46E9" w:rsidP="00497570">
      <w:pPr>
        <w:jc w:val="both"/>
        <w:rPr>
          <w:rFonts w:ascii="ADLaM Display" w:eastAsia="Tw Cen MT" w:hAnsi="ADLaM Display" w:cs="ADLaM Display"/>
          <w:bCs/>
          <w:color w:val="000000" w:themeColor="text1"/>
          <w:lang w:val="fr-BE" w:eastAsia="fr-BE"/>
        </w:rPr>
      </w:pPr>
      <w:r w:rsidRPr="007E0D1A">
        <w:rPr>
          <w:rFonts w:ascii="ADLaM Display" w:eastAsia="Tw Cen MT" w:hAnsi="ADLaM Display" w:cs="ADLaM Display"/>
          <w:bCs/>
          <w:lang w:val="fr-BE" w:eastAsia="fr-BE"/>
        </w:rPr>
        <w:t xml:space="preserve">Les échanges essentiels au premier accueil se poursuivront au quotidien </w:t>
      </w:r>
      <w:r w:rsidR="004D4D9A">
        <w:rPr>
          <w:rFonts w:ascii="ADLaM Display" w:eastAsia="Tw Cen MT" w:hAnsi="ADLaM Display" w:cs="ADLaM Display"/>
          <w:bCs/>
          <w:lang w:val="fr-BE" w:eastAsia="fr-BE"/>
        </w:rPr>
        <w:t xml:space="preserve">avec les parents </w:t>
      </w:r>
      <w:r w:rsidRPr="007E0D1A">
        <w:rPr>
          <w:rFonts w:ascii="ADLaM Display" w:eastAsia="Tw Cen MT" w:hAnsi="ADLaM Display" w:cs="ADLaM Display"/>
          <w:bCs/>
          <w:lang w:val="fr-BE" w:eastAsia="fr-BE"/>
        </w:rPr>
        <w:t xml:space="preserve">dans les contacts journaliers. Communiquer ensemble matin et soir autour du bien-être de l’enfant permettra de tisser des liens rassurants et de répondre au mieux </w:t>
      </w:r>
      <w:r w:rsidR="00A13A9A">
        <w:rPr>
          <w:rFonts w:ascii="ADLaM Display" w:eastAsia="Tw Cen MT" w:hAnsi="ADLaM Display" w:cs="ADLaM Display"/>
          <w:bCs/>
          <w:lang w:val="fr-BE" w:eastAsia="fr-BE"/>
        </w:rPr>
        <w:t xml:space="preserve">à ses besoins. </w:t>
      </w:r>
      <w:r w:rsidR="004D4D9A" w:rsidRPr="00D321D3">
        <w:rPr>
          <w:rFonts w:ascii="ADLaM Display" w:eastAsia="Tw Cen MT" w:hAnsi="ADLaM Display" w:cs="ADLaM Display"/>
          <w:bCs/>
          <w:lang w:val="fr-BE" w:eastAsia="fr-BE"/>
        </w:rPr>
        <w:t xml:space="preserve">Pour ce faire, nous nous aidons d’un </w:t>
      </w:r>
      <w:r w:rsidR="004D4D9A" w:rsidRPr="00D321D3">
        <w:rPr>
          <w:rFonts w:ascii="ADLaM Display" w:eastAsia="Tw Cen MT" w:hAnsi="ADLaM Display" w:cs="ADLaM Display"/>
          <w:bCs/>
          <w:color w:val="000000" w:themeColor="text1"/>
          <w:lang w:eastAsia="fr-BE"/>
        </w:rPr>
        <w:t>cahier de service qui sert de base aux transmissions orales.</w:t>
      </w:r>
    </w:p>
    <w:p w14:paraId="1217F224" w14:textId="77777777" w:rsidR="000B46E9" w:rsidRPr="00EE49F1" w:rsidRDefault="000B46E9" w:rsidP="000B46E9">
      <w:pPr>
        <w:jc w:val="center"/>
        <w:rPr>
          <w:rFonts w:ascii="ADLaM Display" w:hAnsi="ADLaM Display" w:cs="ADLaM Display"/>
          <w:sz w:val="22"/>
          <w:szCs w:val="22"/>
        </w:rPr>
      </w:pPr>
    </w:p>
    <w:p w14:paraId="7D3F1FBE" w14:textId="2F20523E" w:rsidR="006A6474" w:rsidRPr="00716863" w:rsidRDefault="000B46E9" w:rsidP="00716863">
      <w:pPr>
        <w:pStyle w:val="Titre1"/>
        <w:numPr>
          <w:ilvl w:val="0"/>
          <w:numId w:val="14"/>
        </w:numPr>
      </w:pPr>
      <w:r w:rsidRPr="00EE49F1">
        <w:t>L</w:t>
      </w:r>
      <w:r w:rsidR="006A6474" w:rsidRPr="00EE49F1">
        <w:t xml:space="preserve">a continuité des soins </w:t>
      </w:r>
    </w:p>
    <w:p w14:paraId="527CA00B" w14:textId="22B04DB1" w:rsidR="000B46E9" w:rsidRPr="00EE49F1" w:rsidRDefault="006A6474" w:rsidP="008D03A3">
      <w:pPr>
        <w:pStyle w:val="Titre2"/>
        <w:rPr>
          <w:b w:val="0"/>
        </w:rPr>
      </w:pPr>
      <w:r w:rsidRPr="00EE49F1">
        <w:t>L</w:t>
      </w:r>
      <w:r w:rsidR="000B46E9" w:rsidRPr="00EE49F1">
        <w:t>es repas </w:t>
      </w:r>
    </w:p>
    <w:p w14:paraId="121499D8" w14:textId="77777777" w:rsidR="000B46E9" w:rsidRPr="00EE49F1" w:rsidRDefault="000B46E9" w:rsidP="000B46E9">
      <w:pPr>
        <w:jc w:val="both"/>
        <w:rPr>
          <w:rFonts w:ascii="ADLaM Display" w:hAnsi="ADLaM Display" w:cs="ADLaM Display"/>
          <w:sz w:val="28"/>
          <w:szCs w:val="28"/>
        </w:rPr>
      </w:pPr>
    </w:p>
    <w:p w14:paraId="3B5EB0C3" w14:textId="25B78AE1" w:rsidR="000B46E9" w:rsidRPr="00EE49F1" w:rsidRDefault="000B46E9" w:rsidP="000B46E9">
      <w:pPr>
        <w:spacing w:after="200" w:line="276" w:lineRule="auto"/>
        <w:jc w:val="both"/>
        <w:rPr>
          <w:rFonts w:ascii="ADLaM Display" w:eastAsia="Tw Cen MT" w:hAnsi="ADLaM Display" w:cs="ADLaM Display"/>
          <w:bCs/>
          <w:lang w:val="fr-BE" w:eastAsia="fr-BE"/>
        </w:rPr>
      </w:pPr>
      <w:r w:rsidRPr="00EE49F1">
        <w:rPr>
          <w:rFonts w:ascii="ADLaM Display" w:eastAsia="Tw Cen MT" w:hAnsi="ADLaM Display" w:cs="ADLaM Display"/>
          <w:bCs/>
          <w:lang w:val="fr-BE" w:eastAsia="fr-BE"/>
        </w:rPr>
        <w:t>Ils sont des moments privilégiés entre l’enfant et la puéricultrice.  Les paroles rassurantes, la qualité et la douceur des gestes et la présence attentive de l’adulte aideront l’enfant à se sentir en confiance</w:t>
      </w:r>
      <w:r w:rsidRPr="00D321D3">
        <w:rPr>
          <w:rFonts w:ascii="ADLaM Display" w:eastAsia="Tw Cen MT" w:hAnsi="ADLaM Display" w:cs="ADLaM Display"/>
          <w:bCs/>
          <w:lang w:val="fr-BE" w:eastAsia="fr-BE"/>
        </w:rPr>
        <w:t xml:space="preserve">. </w:t>
      </w:r>
      <w:r w:rsidR="006A652D" w:rsidRPr="00D321D3">
        <w:rPr>
          <w:rFonts w:ascii="ADLaM Display" w:eastAsia="Tw Cen MT" w:hAnsi="ADLaM Display" w:cs="ADLaM Display"/>
          <w:bCs/>
          <w:lang w:val="fr-BE" w:eastAsia="fr-BE"/>
        </w:rPr>
        <w:t xml:space="preserve">Grâce à ce </w:t>
      </w:r>
      <w:r w:rsidRPr="00D321D3">
        <w:rPr>
          <w:rFonts w:ascii="ADLaM Display" w:eastAsia="Tw Cen MT" w:hAnsi="ADLaM Display" w:cs="ADLaM Display"/>
          <w:bCs/>
          <w:lang w:val="fr-BE" w:eastAsia="fr-BE"/>
        </w:rPr>
        <w:t xml:space="preserve">sentiment de sécurité et de continuité </w:t>
      </w:r>
      <w:r w:rsidR="006A652D" w:rsidRPr="00D321D3">
        <w:rPr>
          <w:rFonts w:ascii="ADLaM Display" w:eastAsia="Tw Cen MT" w:hAnsi="ADLaM Display" w:cs="ADLaM Display"/>
          <w:bCs/>
          <w:lang w:val="fr-BE" w:eastAsia="fr-BE"/>
        </w:rPr>
        <w:t>procuré lors de</w:t>
      </w:r>
      <w:r w:rsidRPr="00D321D3">
        <w:rPr>
          <w:rFonts w:ascii="ADLaM Display" w:eastAsia="Tw Cen MT" w:hAnsi="ADLaM Display" w:cs="ADLaM Display"/>
          <w:bCs/>
          <w:lang w:val="fr-BE" w:eastAsia="fr-BE"/>
        </w:rPr>
        <w:t xml:space="preserve"> ces soins, il pourra alors explorer son environnement et jouer en toute sérénité.</w:t>
      </w:r>
    </w:p>
    <w:p w14:paraId="3AAFF2A5" w14:textId="52E6BD07" w:rsidR="000B46E9" w:rsidRPr="00EE49F1" w:rsidRDefault="000B46E9" w:rsidP="000B46E9">
      <w:pPr>
        <w:spacing w:after="200" w:line="276" w:lineRule="auto"/>
        <w:jc w:val="both"/>
        <w:rPr>
          <w:rFonts w:ascii="ADLaM Display" w:eastAsia="Tw Cen MT" w:hAnsi="ADLaM Display" w:cs="ADLaM Display"/>
          <w:bCs/>
          <w:lang w:val="fr-BE" w:eastAsia="fr-BE"/>
        </w:rPr>
      </w:pPr>
      <w:r w:rsidRPr="00EE49F1">
        <w:rPr>
          <w:rFonts w:ascii="ADLaM Display" w:eastAsia="Tw Cen MT" w:hAnsi="ADLaM Display" w:cs="ADLaM Display"/>
          <w:bCs/>
          <w:lang w:val="fr-BE" w:eastAsia="fr-BE"/>
        </w:rPr>
        <w:t>Ce sont</w:t>
      </w:r>
      <w:r w:rsidR="003B655E">
        <w:rPr>
          <w:rFonts w:ascii="ADLaM Display" w:eastAsia="Tw Cen MT" w:hAnsi="ADLaM Display" w:cs="ADLaM Display"/>
          <w:bCs/>
          <w:lang w:val="fr-BE" w:eastAsia="fr-BE"/>
        </w:rPr>
        <w:t xml:space="preserve"> également </w:t>
      </w:r>
      <w:r w:rsidRPr="00EE49F1">
        <w:rPr>
          <w:rFonts w:ascii="ADLaM Display" w:eastAsia="Tw Cen MT" w:hAnsi="ADLaM Display" w:cs="ADLaM Display"/>
          <w:bCs/>
          <w:lang w:val="fr-BE" w:eastAsia="fr-BE"/>
        </w:rPr>
        <w:t>des moments de plaisir partagé, de découvertes et d’expérimentations.  Ils sont organisés pour permettre un contact privilégié avec l’adulte</w:t>
      </w:r>
      <w:r w:rsidR="007E0D1A">
        <w:rPr>
          <w:rFonts w:ascii="ADLaM Display" w:eastAsia="Tw Cen MT" w:hAnsi="ADLaM Display" w:cs="ADLaM Display"/>
          <w:bCs/>
          <w:lang w:val="fr-BE" w:eastAsia="fr-BE"/>
        </w:rPr>
        <w:t>.</w:t>
      </w:r>
    </w:p>
    <w:p w14:paraId="1B5C3AD8" w14:textId="61F3D8EC" w:rsidR="000B46E9" w:rsidRPr="00EE49F1" w:rsidRDefault="006944E7" w:rsidP="000B46E9">
      <w:pPr>
        <w:spacing w:after="200" w:line="276" w:lineRule="auto"/>
        <w:jc w:val="both"/>
        <w:rPr>
          <w:rFonts w:ascii="ADLaM Display" w:eastAsia="Tw Cen MT" w:hAnsi="ADLaM Display" w:cs="ADLaM Display"/>
          <w:bCs/>
          <w:lang w:val="fr-BE" w:eastAsia="fr-BE"/>
        </w:rPr>
      </w:pPr>
      <w:r w:rsidRPr="007E0D1A">
        <w:rPr>
          <w:rFonts w:ascii="ADLaM Display" w:eastAsia="Tw Cen MT" w:hAnsi="ADLaM Display" w:cs="ADLaM Display"/>
          <w:bCs/>
          <w:lang w:val="fr-BE" w:eastAsia="fr-BE"/>
        </w:rPr>
        <w:t>Les biberons sont donnés à la demande</w:t>
      </w:r>
      <w:r>
        <w:rPr>
          <w:rFonts w:ascii="ADLaM Display" w:eastAsia="Tw Cen MT" w:hAnsi="ADLaM Display" w:cs="ADLaM Display"/>
          <w:bCs/>
          <w:lang w:val="fr-BE" w:eastAsia="fr-BE"/>
        </w:rPr>
        <w:t xml:space="preserve"> afin de respecter </w:t>
      </w:r>
      <w:r w:rsidRPr="003B655E">
        <w:rPr>
          <w:rFonts w:ascii="ADLaM Display" w:eastAsia="Tw Cen MT" w:hAnsi="ADLaM Display" w:cs="ADLaM Display"/>
          <w:bCs/>
          <w:lang w:val="fr-BE" w:eastAsia="fr-BE"/>
        </w:rPr>
        <w:t>le rythme et</w:t>
      </w:r>
      <w:r>
        <w:rPr>
          <w:rFonts w:ascii="ADLaM Display" w:eastAsia="Tw Cen MT" w:hAnsi="ADLaM Display" w:cs="ADLaM Display"/>
          <w:bCs/>
          <w:lang w:val="fr-BE" w:eastAsia="fr-BE"/>
        </w:rPr>
        <w:t xml:space="preserve"> les besoins des enfants.</w:t>
      </w:r>
    </w:p>
    <w:p w14:paraId="77A987CF" w14:textId="000C4ED5" w:rsidR="00797778" w:rsidRPr="00D321D3" w:rsidRDefault="004B716B" w:rsidP="000B46E9">
      <w:pPr>
        <w:spacing w:after="200" w:line="276" w:lineRule="auto"/>
        <w:jc w:val="both"/>
        <w:rPr>
          <w:rFonts w:ascii="ADLaM Display" w:eastAsia="Tw Cen MT" w:hAnsi="ADLaM Display" w:cs="ADLaM Display"/>
          <w:bCs/>
          <w:lang w:val="fr-BE" w:eastAsia="fr-BE"/>
        </w:rPr>
      </w:pPr>
      <w:r w:rsidRPr="00D321D3">
        <w:rPr>
          <w:rFonts w:ascii="ADLaM Display" w:eastAsia="Tw Cen MT" w:hAnsi="ADLaM Display" w:cs="ADLaM Display"/>
          <w:bCs/>
          <w:lang w:val="fr-BE" w:eastAsia="fr-BE"/>
        </w:rPr>
        <w:t>Pour les bébés, l</w:t>
      </w:r>
      <w:r w:rsidR="000B46E9" w:rsidRPr="00D321D3">
        <w:rPr>
          <w:rFonts w:ascii="ADLaM Display" w:eastAsia="Tw Cen MT" w:hAnsi="ADLaM Display" w:cs="ADLaM Display"/>
          <w:bCs/>
          <w:lang w:val="fr-BE" w:eastAsia="fr-BE"/>
        </w:rPr>
        <w:t>es repas se donne</w:t>
      </w:r>
      <w:r w:rsidR="00E95D71" w:rsidRPr="00D321D3">
        <w:rPr>
          <w:rFonts w:ascii="ADLaM Display" w:eastAsia="Tw Cen MT" w:hAnsi="ADLaM Display" w:cs="ADLaM Display"/>
          <w:bCs/>
          <w:lang w:val="fr-BE" w:eastAsia="fr-BE"/>
        </w:rPr>
        <w:t>nt dans les bras</w:t>
      </w:r>
      <w:r w:rsidR="007E0D1A" w:rsidRPr="00D321D3">
        <w:rPr>
          <w:rFonts w:ascii="ADLaM Display" w:eastAsia="Tw Cen MT" w:hAnsi="ADLaM Display" w:cs="ADLaM Display"/>
          <w:bCs/>
          <w:lang w:val="fr-BE" w:eastAsia="fr-BE"/>
        </w:rPr>
        <w:t xml:space="preserve"> </w:t>
      </w:r>
      <w:r w:rsidR="000B46E9" w:rsidRPr="00D321D3">
        <w:rPr>
          <w:rFonts w:ascii="ADLaM Display" w:eastAsia="Tw Cen MT" w:hAnsi="ADLaM Display" w:cs="ADLaM Display"/>
          <w:bCs/>
          <w:lang w:val="fr-BE" w:eastAsia="fr-BE"/>
        </w:rPr>
        <w:t>pour profiter pleinement d’un contact proche, chaleureux (paroles, regard, gestuel) et suffisamment long pour lui permettre de se sentir « </w:t>
      </w:r>
      <w:r w:rsidR="00497570" w:rsidRPr="00D321D3">
        <w:rPr>
          <w:rFonts w:ascii="ADLaM Display" w:eastAsia="Tw Cen MT" w:hAnsi="ADLaM Display" w:cs="ADLaM Display"/>
          <w:bCs/>
          <w:lang w:val="fr-BE" w:eastAsia="fr-BE"/>
        </w:rPr>
        <w:t xml:space="preserve">comblé </w:t>
      </w:r>
      <w:r w:rsidR="000B46E9" w:rsidRPr="00D321D3">
        <w:rPr>
          <w:rFonts w:ascii="ADLaM Display" w:eastAsia="Tw Cen MT" w:hAnsi="ADLaM Display" w:cs="ADLaM Display"/>
          <w:bCs/>
          <w:lang w:val="fr-BE" w:eastAsia="fr-BE"/>
        </w:rPr>
        <w:t xml:space="preserve">», pour poursuivre sa journée, exercer sa motricité, jouer librement ou aller se reposer. </w:t>
      </w:r>
    </w:p>
    <w:p w14:paraId="5A36D03B" w14:textId="49A0E666" w:rsidR="00772075" w:rsidRDefault="006944E7" w:rsidP="000B46E9">
      <w:pPr>
        <w:spacing w:after="200" w:line="276" w:lineRule="auto"/>
        <w:jc w:val="both"/>
        <w:rPr>
          <w:rFonts w:ascii="ADLaM Display" w:eastAsia="Tw Cen MT" w:hAnsi="ADLaM Display" w:cs="ADLaM Display"/>
          <w:bCs/>
          <w:lang w:val="fr-BE" w:eastAsia="fr-BE"/>
        </w:rPr>
      </w:pPr>
      <w:r w:rsidRPr="00D321D3">
        <w:rPr>
          <w:rFonts w:ascii="ADLaM Display" w:eastAsia="Tw Cen MT" w:hAnsi="ADLaM Display" w:cs="ADLaM Display"/>
          <w:bCs/>
          <w:lang w:val="fr-BE" w:eastAsia="fr-BE"/>
        </w:rPr>
        <w:t>Q</w:t>
      </w:r>
      <w:r w:rsidR="000B46E9" w:rsidRPr="00D321D3">
        <w:rPr>
          <w:rFonts w:ascii="ADLaM Display" w:eastAsia="Tw Cen MT" w:hAnsi="ADLaM Display" w:cs="ADLaM Display"/>
          <w:bCs/>
          <w:lang w:val="fr-BE" w:eastAsia="fr-BE"/>
        </w:rPr>
        <w:t>uand l’enfant se montrera capable de quitter les genoux de l’adulte</w:t>
      </w:r>
      <w:r w:rsidRPr="00D321D3">
        <w:rPr>
          <w:rFonts w:ascii="ADLaM Display" w:eastAsia="Tw Cen MT" w:hAnsi="ADLaM Display" w:cs="ADLaM Display"/>
          <w:bCs/>
          <w:lang w:val="fr-BE" w:eastAsia="fr-BE"/>
        </w:rPr>
        <w:t xml:space="preserve"> </w:t>
      </w:r>
      <w:proofErr w:type="gramStart"/>
      <w:r w:rsidRPr="00D321D3">
        <w:rPr>
          <w:rFonts w:ascii="ADLaM Display" w:eastAsia="Tw Cen MT" w:hAnsi="ADLaM Display" w:cs="ADLaM Display"/>
          <w:bCs/>
          <w:lang w:val="fr-BE" w:eastAsia="fr-BE"/>
        </w:rPr>
        <w:t>(</w:t>
      </w:r>
      <w:r w:rsidR="000B46E9" w:rsidRPr="00D321D3">
        <w:rPr>
          <w:rFonts w:ascii="ADLaM Display" w:eastAsia="Tw Cen MT" w:hAnsi="ADLaM Display" w:cs="ADLaM Display"/>
          <w:bCs/>
          <w:lang w:val="fr-BE" w:eastAsia="fr-BE"/>
        </w:rPr>
        <w:t xml:space="preserve"> (</w:t>
      </w:r>
      <w:proofErr w:type="gramEnd"/>
      <w:r w:rsidR="000B46E9" w:rsidRPr="00D321D3">
        <w:rPr>
          <w:rFonts w:ascii="ADLaM Display" w:eastAsia="Tw Cen MT" w:hAnsi="ADLaM Display" w:cs="ADLaM Display"/>
          <w:bCs/>
          <w:lang w:val="fr-BE" w:eastAsia="fr-BE"/>
        </w:rPr>
        <w:t>s’asseoir de lui-même sur une petite chaise, vouloir manger seul</w:t>
      </w:r>
      <w:r w:rsidR="002A4E07" w:rsidRPr="00D321D3">
        <w:rPr>
          <w:rFonts w:ascii="ADLaM Display" w:eastAsia="Tw Cen MT" w:hAnsi="ADLaM Display" w:cs="ADLaM Display"/>
          <w:bCs/>
          <w:lang w:val="fr-BE" w:eastAsia="fr-BE"/>
        </w:rPr>
        <w:t>), il</w:t>
      </w:r>
      <w:r w:rsidR="000B46E9" w:rsidRPr="00D321D3">
        <w:rPr>
          <w:rFonts w:ascii="ADLaM Display" w:eastAsia="Tw Cen MT" w:hAnsi="ADLaM Display" w:cs="ADLaM Display"/>
          <w:bCs/>
          <w:lang w:val="fr-BE" w:eastAsia="fr-BE"/>
        </w:rPr>
        <w:t xml:space="preserve"> mangera à une petite table, accompagné par la puéricultrice.  </w:t>
      </w:r>
      <w:r w:rsidR="00C137BF" w:rsidRPr="00D321D3">
        <w:rPr>
          <w:rFonts w:ascii="ADLaM Display" w:eastAsia="Tw Cen MT" w:hAnsi="ADLaM Display" w:cs="ADLaM Display"/>
          <w:bCs/>
          <w:lang w:val="fr-BE" w:eastAsia="fr-BE"/>
        </w:rPr>
        <w:t>L’enfant se familiarisera à l’</w:t>
      </w:r>
      <w:r w:rsidR="0044099E" w:rsidRPr="00D321D3">
        <w:rPr>
          <w:rFonts w:ascii="ADLaM Display" w:eastAsia="Tw Cen MT" w:hAnsi="ADLaM Display" w:cs="ADLaM Display"/>
          <w:bCs/>
          <w:lang w:val="fr-BE" w:eastAsia="fr-BE"/>
        </w:rPr>
        <w:t>utilisation</w:t>
      </w:r>
      <w:r w:rsidR="00C137BF" w:rsidRPr="00D321D3">
        <w:rPr>
          <w:rFonts w:ascii="ADLaM Display" w:eastAsia="Tw Cen MT" w:hAnsi="ADLaM Display" w:cs="ADLaM Display"/>
          <w:bCs/>
          <w:lang w:val="fr-BE" w:eastAsia="fr-BE"/>
        </w:rPr>
        <w:t xml:space="preserve"> </w:t>
      </w:r>
      <w:proofErr w:type="gramStart"/>
      <w:r w:rsidR="00C137BF" w:rsidRPr="00D321D3">
        <w:rPr>
          <w:rFonts w:ascii="ADLaM Display" w:eastAsia="Tw Cen MT" w:hAnsi="ADLaM Display" w:cs="ADLaM Display"/>
          <w:bCs/>
          <w:lang w:val="fr-BE" w:eastAsia="fr-BE"/>
        </w:rPr>
        <w:t xml:space="preserve">de </w:t>
      </w:r>
      <w:r w:rsidR="000B46E9" w:rsidRPr="00D321D3">
        <w:rPr>
          <w:rFonts w:ascii="ADLaM Display" w:eastAsia="Tw Cen MT" w:hAnsi="ADLaM Display" w:cs="ADLaM Display"/>
          <w:bCs/>
          <w:lang w:val="fr-BE" w:eastAsia="fr-BE"/>
        </w:rPr>
        <w:t xml:space="preserve"> la</w:t>
      </w:r>
      <w:proofErr w:type="gramEnd"/>
      <w:r w:rsidR="000B46E9" w:rsidRPr="00D321D3">
        <w:rPr>
          <w:rFonts w:ascii="ADLaM Display" w:eastAsia="Tw Cen MT" w:hAnsi="ADLaM Display" w:cs="ADLaM Display"/>
          <w:bCs/>
          <w:lang w:val="fr-BE" w:eastAsia="fr-BE"/>
        </w:rPr>
        <w:t xml:space="preserve"> cuillère</w:t>
      </w:r>
      <w:r w:rsidR="00C137BF" w:rsidRPr="00D321D3">
        <w:rPr>
          <w:rFonts w:ascii="ADLaM Display" w:eastAsia="Tw Cen MT" w:hAnsi="ADLaM Display" w:cs="ADLaM Display"/>
          <w:bCs/>
          <w:lang w:val="fr-BE" w:eastAsia="fr-BE"/>
        </w:rPr>
        <w:t xml:space="preserve"> et gagnera en autonomie.</w:t>
      </w:r>
    </w:p>
    <w:p w14:paraId="06206C42" w14:textId="422AE792" w:rsidR="000B46E9" w:rsidRPr="00EE49F1" w:rsidRDefault="000B46E9" w:rsidP="000B46E9">
      <w:pPr>
        <w:spacing w:after="200" w:line="276" w:lineRule="auto"/>
        <w:jc w:val="both"/>
        <w:rPr>
          <w:rFonts w:ascii="ADLaM Display" w:eastAsia="Tw Cen MT" w:hAnsi="ADLaM Display" w:cs="ADLaM Display"/>
          <w:bCs/>
          <w:lang w:val="fr-BE" w:eastAsia="fr-BE"/>
        </w:rPr>
      </w:pPr>
      <w:r w:rsidRPr="00EE49F1">
        <w:rPr>
          <w:rFonts w:ascii="ADLaM Display" w:eastAsia="Tw Cen MT" w:hAnsi="ADLaM Display" w:cs="ADLaM Display"/>
          <w:bCs/>
          <w:lang w:val="fr-BE" w:eastAsia="fr-BE"/>
        </w:rPr>
        <w:t xml:space="preserve">Plus tard, quand il se débrouillera vraiment seul pour manger à la cuillère, il partagera son repas avec un autre enfant (toujours le même, à la même place), toujours accompagnés par l’adulte.  Ensuite, plus grands, les enfants </w:t>
      </w:r>
      <w:proofErr w:type="gramStart"/>
      <w:r w:rsidRPr="00EE49F1">
        <w:rPr>
          <w:rFonts w:ascii="ADLaM Display" w:eastAsia="Tw Cen MT" w:hAnsi="ADLaM Display" w:cs="ADLaM Display"/>
          <w:bCs/>
          <w:lang w:val="fr-BE" w:eastAsia="fr-BE"/>
        </w:rPr>
        <w:t>p</w:t>
      </w:r>
      <w:r w:rsidR="00B03B0A">
        <w:rPr>
          <w:rFonts w:ascii="ADLaM Display" w:eastAsia="Tw Cen MT" w:hAnsi="ADLaM Display" w:cs="ADLaM Display"/>
          <w:bCs/>
          <w:lang w:val="fr-BE" w:eastAsia="fr-BE"/>
        </w:rPr>
        <w:t xml:space="preserve">rendront </w:t>
      </w:r>
      <w:r w:rsidRPr="00EE49F1">
        <w:rPr>
          <w:rFonts w:ascii="ADLaM Display" w:eastAsia="Tw Cen MT" w:hAnsi="ADLaM Display" w:cs="ADLaM Display"/>
          <w:bCs/>
          <w:lang w:val="fr-BE" w:eastAsia="fr-BE"/>
        </w:rPr>
        <w:t xml:space="preserve"> leur</w:t>
      </w:r>
      <w:proofErr w:type="gramEnd"/>
      <w:r w:rsidRPr="00EE49F1">
        <w:rPr>
          <w:rFonts w:ascii="ADLaM Display" w:eastAsia="Tw Cen MT" w:hAnsi="ADLaM Display" w:cs="ADLaM Display"/>
          <w:bCs/>
          <w:lang w:val="fr-BE" w:eastAsia="fr-BE"/>
        </w:rPr>
        <w:t xml:space="preserve"> repas à plusieurs, en petit groupe afin de préserver un moment relationnel privilégié et une attention à chacun.</w:t>
      </w:r>
    </w:p>
    <w:p w14:paraId="2EF1580C" w14:textId="77777777" w:rsidR="007E0D1A" w:rsidRPr="007E0D1A" w:rsidRDefault="007E0D1A" w:rsidP="007E0D1A">
      <w:pPr>
        <w:spacing w:after="200" w:line="276" w:lineRule="auto"/>
        <w:jc w:val="both"/>
        <w:rPr>
          <w:rFonts w:ascii="ADLaM Display" w:eastAsia="Tw Cen MT" w:hAnsi="ADLaM Display" w:cs="ADLaM Display"/>
          <w:bCs/>
          <w:lang w:val="fr-BE" w:eastAsia="fr-BE"/>
        </w:rPr>
      </w:pPr>
      <w:r w:rsidRPr="007E0D1A">
        <w:rPr>
          <w:rFonts w:ascii="ADLaM Display" w:hAnsi="ADLaM Display" w:cs="ADLaM Display"/>
          <w:bCs/>
          <w:u w:val="single"/>
        </w:rPr>
        <w:t xml:space="preserve">NB : </w:t>
      </w:r>
      <w:r w:rsidRPr="007E0D1A">
        <w:rPr>
          <w:rFonts w:ascii="ADLaM Display" w:eastAsia="Tw Cen MT" w:hAnsi="ADLaM Display" w:cs="ADLaM Display"/>
          <w:bCs/>
          <w:lang w:val="fr-BE" w:eastAsia="fr-BE"/>
        </w:rPr>
        <w:t xml:space="preserve">les petits-déjeuners sont donnés à la maison (moment privilégié entre l’enfant et son parent) afin que la puéricultrice soit disponible à l’accueil de </w:t>
      </w:r>
      <w:r w:rsidRPr="007E0D1A">
        <w:rPr>
          <w:rFonts w:ascii="ADLaM Display" w:eastAsia="Tw Cen MT" w:hAnsi="ADLaM Display" w:cs="ADLaM Display"/>
          <w:bCs/>
          <w:lang w:val="fr-BE" w:eastAsia="fr-BE"/>
        </w:rPr>
        <w:lastRenderedPageBreak/>
        <w:t>chaque enfant et sa famille et aussi pour que l’enfant ne soit pas « tiraillé » par la faim en arrivant à la crèche.</w:t>
      </w:r>
    </w:p>
    <w:p w14:paraId="19AD7FDA" w14:textId="7BCB9368" w:rsidR="000B46E9" w:rsidRPr="007E0D1A" w:rsidRDefault="000B46E9" w:rsidP="000B46E9">
      <w:pPr>
        <w:jc w:val="both"/>
        <w:rPr>
          <w:rFonts w:ascii="ADLaM Display" w:hAnsi="ADLaM Display" w:cs="ADLaM Display"/>
          <w:bCs/>
          <w:u w:val="single"/>
        </w:rPr>
      </w:pPr>
    </w:p>
    <w:p w14:paraId="20B15205" w14:textId="58B9208C" w:rsidR="000B46E9" w:rsidRPr="00EE49F1" w:rsidRDefault="000B46E9" w:rsidP="008D03A3">
      <w:pPr>
        <w:pStyle w:val="Titre2"/>
      </w:pPr>
      <w:bookmarkStart w:id="0" w:name="_Hlk88132124"/>
      <w:r w:rsidRPr="00EE49F1">
        <w:t>Le change</w:t>
      </w:r>
    </w:p>
    <w:bookmarkEnd w:id="0"/>
    <w:p w14:paraId="4DA45784" w14:textId="77777777" w:rsidR="000B46E9" w:rsidRPr="00EE49F1" w:rsidRDefault="000B46E9" w:rsidP="000B46E9">
      <w:pPr>
        <w:jc w:val="both"/>
        <w:rPr>
          <w:rFonts w:ascii="ADLaM Display" w:hAnsi="ADLaM Display" w:cs="ADLaM Display"/>
          <w:sz w:val="28"/>
          <w:szCs w:val="28"/>
        </w:rPr>
      </w:pPr>
    </w:p>
    <w:p w14:paraId="34BE4AA8" w14:textId="4EFC57D0" w:rsidR="000B46E9" w:rsidRPr="00EE49F1" w:rsidRDefault="000B46E9" w:rsidP="000B46E9">
      <w:pPr>
        <w:spacing w:after="200" w:line="276" w:lineRule="auto"/>
        <w:jc w:val="both"/>
        <w:rPr>
          <w:rFonts w:ascii="ADLaM Display" w:eastAsia="Tw Cen MT" w:hAnsi="ADLaM Display" w:cs="ADLaM Display"/>
          <w:bCs/>
          <w:lang w:val="fr-BE" w:eastAsia="fr-BE"/>
        </w:rPr>
      </w:pPr>
      <w:r w:rsidRPr="00EE49F1">
        <w:rPr>
          <w:rFonts w:ascii="ADLaM Display" w:eastAsia="Tw Cen MT" w:hAnsi="ADLaM Display" w:cs="ADLaM Display"/>
          <w:bCs/>
          <w:lang w:val="fr-BE" w:eastAsia="fr-BE"/>
        </w:rPr>
        <w:t xml:space="preserve">La puéricultrice qui a nourri l’enfant se chargera également de son change et de sa mise au lit (si nécessaire) afin d’assurer une </w:t>
      </w:r>
      <w:r w:rsidRPr="00EE49F1">
        <w:rPr>
          <w:rFonts w:ascii="ADLaM Display" w:eastAsia="Tw Cen MT" w:hAnsi="ADLaM Display" w:cs="ADLaM Display"/>
          <w:bCs/>
          <w:u w:val="single"/>
          <w:lang w:val="fr-BE" w:eastAsia="fr-BE"/>
        </w:rPr>
        <w:t>continuité</w:t>
      </w:r>
      <w:r w:rsidRPr="00EE49F1">
        <w:rPr>
          <w:rFonts w:ascii="ADLaM Display" w:eastAsia="Tw Cen MT" w:hAnsi="ADLaM Display" w:cs="ADLaM Display"/>
          <w:bCs/>
          <w:lang w:val="fr-BE" w:eastAsia="fr-BE"/>
        </w:rPr>
        <w:t xml:space="preserve"> dans la prise en charge globale et de donner des repères sécurisants</w:t>
      </w:r>
      <w:r w:rsidR="007D708D">
        <w:rPr>
          <w:rFonts w:ascii="ADLaM Display" w:eastAsia="Tw Cen MT" w:hAnsi="ADLaM Display" w:cs="ADLaM Display"/>
          <w:bCs/>
          <w:lang w:val="fr-BE" w:eastAsia="fr-BE"/>
        </w:rPr>
        <w:t>.</w:t>
      </w:r>
    </w:p>
    <w:p w14:paraId="356BAD09" w14:textId="0E9C5616" w:rsidR="000B46E9" w:rsidRPr="00EE49F1" w:rsidRDefault="000B46E9" w:rsidP="000B46E9">
      <w:pPr>
        <w:spacing w:after="200" w:line="276" w:lineRule="auto"/>
        <w:jc w:val="both"/>
        <w:rPr>
          <w:rFonts w:ascii="ADLaM Display" w:eastAsia="Tw Cen MT" w:hAnsi="ADLaM Display" w:cs="ADLaM Display"/>
          <w:bCs/>
          <w:lang w:val="fr-BE" w:eastAsia="fr-BE"/>
        </w:rPr>
      </w:pPr>
      <w:r w:rsidRPr="00EE49F1">
        <w:rPr>
          <w:rFonts w:ascii="ADLaM Display" w:eastAsia="Tw Cen MT" w:hAnsi="ADLaM Display" w:cs="ADLaM Display"/>
          <w:bCs/>
          <w:lang w:val="fr-BE" w:eastAsia="fr-BE"/>
        </w:rPr>
        <w:t>Plus grand, les enfants vont librement aux toilettes quand ils en ressentent le besoin.</w:t>
      </w:r>
      <w:r w:rsidR="003A6106">
        <w:rPr>
          <w:rFonts w:ascii="ADLaM Display" w:eastAsia="Tw Cen MT" w:hAnsi="ADLaM Display" w:cs="ADLaM Display"/>
          <w:bCs/>
          <w:lang w:val="fr-BE" w:eastAsia="fr-BE"/>
        </w:rPr>
        <w:t xml:space="preserve"> L</w:t>
      </w:r>
      <w:r w:rsidRPr="00EE49F1">
        <w:rPr>
          <w:rFonts w:ascii="ADLaM Display" w:eastAsia="Tw Cen MT" w:hAnsi="ADLaM Display" w:cs="ADLaM Display"/>
          <w:bCs/>
          <w:lang w:val="fr-BE" w:eastAsia="fr-BE"/>
        </w:rPr>
        <w:t>e change debout peut-être proposé.</w:t>
      </w:r>
    </w:p>
    <w:p w14:paraId="3C33ECCB" w14:textId="77777777" w:rsidR="000B46E9" w:rsidRDefault="000B46E9" w:rsidP="000B46E9">
      <w:pPr>
        <w:jc w:val="both"/>
        <w:rPr>
          <w:rFonts w:ascii="ADLaM Display" w:hAnsi="ADLaM Display" w:cs="ADLaM Display"/>
          <w:sz w:val="28"/>
          <w:szCs w:val="28"/>
        </w:rPr>
      </w:pPr>
    </w:p>
    <w:p w14:paraId="55B613E3" w14:textId="77777777" w:rsidR="00D321D3" w:rsidRPr="00EE49F1" w:rsidRDefault="00D321D3" w:rsidP="000B46E9">
      <w:pPr>
        <w:jc w:val="both"/>
        <w:rPr>
          <w:rFonts w:ascii="ADLaM Display" w:hAnsi="ADLaM Display" w:cs="ADLaM Display"/>
          <w:sz w:val="28"/>
          <w:szCs w:val="28"/>
        </w:rPr>
      </w:pPr>
    </w:p>
    <w:p w14:paraId="0B3557B3" w14:textId="2E950476" w:rsidR="000B46E9" w:rsidRPr="00EE49F1" w:rsidRDefault="000B46E9" w:rsidP="008D03A3">
      <w:pPr>
        <w:pStyle w:val="Titre2"/>
      </w:pPr>
      <w:r w:rsidRPr="00EE49F1">
        <w:t>Le sommeil :</w:t>
      </w:r>
    </w:p>
    <w:p w14:paraId="18722301" w14:textId="77777777" w:rsidR="000B46E9" w:rsidRPr="00EE49F1" w:rsidRDefault="000B46E9" w:rsidP="000B46E9">
      <w:pPr>
        <w:jc w:val="both"/>
        <w:rPr>
          <w:rFonts w:ascii="ADLaM Display" w:hAnsi="ADLaM Display" w:cs="ADLaM Display"/>
          <w:b/>
          <w:sz w:val="28"/>
          <w:szCs w:val="28"/>
          <w:u w:val="single"/>
        </w:rPr>
      </w:pPr>
    </w:p>
    <w:p w14:paraId="6DB5A0F2" w14:textId="5F01D082" w:rsidR="000B46E9" w:rsidRPr="00D321D3" w:rsidRDefault="000B46E9" w:rsidP="007D708D">
      <w:pPr>
        <w:spacing w:after="200" w:line="276" w:lineRule="auto"/>
        <w:jc w:val="both"/>
        <w:rPr>
          <w:rFonts w:ascii="ADLaM Display" w:eastAsia="Tw Cen MT" w:hAnsi="ADLaM Display" w:cs="ADLaM Display"/>
          <w:bCs/>
          <w:lang w:val="fr-BE" w:eastAsia="fr-BE"/>
        </w:rPr>
      </w:pPr>
      <w:r w:rsidRPr="00D321D3">
        <w:rPr>
          <w:rFonts w:ascii="ADLaM Display" w:eastAsia="Tw Cen MT" w:hAnsi="ADLaM Display" w:cs="ADLaM Display"/>
          <w:bCs/>
          <w:lang w:val="fr-BE" w:eastAsia="fr-BE"/>
        </w:rPr>
        <w:t xml:space="preserve">La puéricultrice est attentive aux signes de fatigue des </w:t>
      </w:r>
      <w:r w:rsidR="005C5DE8" w:rsidRPr="00D321D3">
        <w:rPr>
          <w:rFonts w:ascii="ADLaM Display" w:eastAsia="Tw Cen MT" w:hAnsi="ADLaM Display" w:cs="ADLaM Display"/>
          <w:bCs/>
          <w:lang w:val="fr-BE" w:eastAsia="fr-BE"/>
        </w:rPr>
        <w:t>bébé</w:t>
      </w:r>
      <w:r w:rsidRPr="00D321D3">
        <w:rPr>
          <w:rFonts w:ascii="ADLaM Display" w:eastAsia="Tw Cen MT" w:hAnsi="ADLaM Display" w:cs="ADLaM Display"/>
          <w:bCs/>
          <w:lang w:val="fr-BE" w:eastAsia="fr-BE"/>
        </w:rPr>
        <w:t xml:space="preserve">s afin de respecter au mieux </w:t>
      </w:r>
      <w:r w:rsidR="002A4E07" w:rsidRPr="00D321D3">
        <w:rPr>
          <w:rFonts w:ascii="ADLaM Display" w:eastAsia="Tw Cen MT" w:hAnsi="ADLaM Display" w:cs="ADLaM Display"/>
          <w:bCs/>
          <w:lang w:val="fr-BE" w:eastAsia="fr-BE"/>
        </w:rPr>
        <w:t>leur</w:t>
      </w:r>
      <w:r w:rsidRPr="00D321D3">
        <w:rPr>
          <w:rFonts w:ascii="ADLaM Display" w:eastAsia="Tw Cen MT" w:hAnsi="ADLaM Display" w:cs="ADLaM Display"/>
          <w:bCs/>
          <w:lang w:val="fr-BE" w:eastAsia="fr-BE"/>
        </w:rPr>
        <w:t>s besoins</w:t>
      </w:r>
      <w:r w:rsidR="00C137BF" w:rsidRPr="00D321D3">
        <w:rPr>
          <w:rFonts w:ascii="ADLaM Display" w:eastAsia="Tw Cen MT" w:hAnsi="ADLaM Display" w:cs="ADLaM Display"/>
          <w:bCs/>
          <w:lang w:val="fr-BE" w:eastAsia="fr-BE"/>
        </w:rPr>
        <w:t>, cela signifie qu’elle respecte le rythme de sommeil de cha</w:t>
      </w:r>
      <w:r w:rsidR="005C5DE8" w:rsidRPr="00D321D3">
        <w:rPr>
          <w:rFonts w:ascii="ADLaM Display" w:eastAsia="Tw Cen MT" w:hAnsi="ADLaM Display" w:cs="ADLaM Display"/>
          <w:bCs/>
          <w:lang w:val="fr-BE" w:eastAsia="fr-BE"/>
        </w:rPr>
        <w:t>cun</w:t>
      </w:r>
      <w:r w:rsidR="00C137BF" w:rsidRPr="00D321D3">
        <w:rPr>
          <w:rFonts w:ascii="ADLaM Display" w:eastAsia="Tw Cen MT" w:hAnsi="ADLaM Display" w:cs="ADLaM Display"/>
          <w:bCs/>
          <w:lang w:val="fr-BE" w:eastAsia="fr-BE"/>
        </w:rPr>
        <w:t>.</w:t>
      </w:r>
    </w:p>
    <w:p w14:paraId="6BEC5DF8" w14:textId="600BF025" w:rsidR="000B46E9" w:rsidRPr="00D321D3" w:rsidRDefault="000B46E9" w:rsidP="000B46E9">
      <w:pPr>
        <w:spacing w:after="200" w:line="276" w:lineRule="auto"/>
        <w:jc w:val="both"/>
        <w:rPr>
          <w:rFonts w:ascii="ADLaM Display" w:eastAsia="Tw Cen MT" w:hAnsi="ADLaM Display" w:cs="ADLaM Display"/>
          <w:bCs/>
          <w:lang w:val="fr-BE" w:eastAsia="fr-BE"/>
        </w:rPr>
      </w:pPr>
      <w:r w:rsidRPr="00D321D3">
        <w:rPr>
          <w:rFonts w:ascii="ADLaM Display" w:eastAsia="Tw Cen MT" w:hAnsi="ADLaM Display" w:cs="ADLaM Display"/>
          <w:bCs/>
          <w:lang w:val="fr-BE" w:eastAsia="fr-BE"/>
        </w:rPr>
        <w:t>Les enfants</w:t>
      </w:r>
      <w:r w:rsidR="005C5DE8" w:rsidRPr="00D321D3">
        <w:rPr>
          <w:rFonts w:ascii="ADLaM Display" w:eastAsia="Tw Cen MT" w:hAnsi="ADLaM Display" w:cs="ADLaM Display"/>
          <w:bCs/>
          <w:lang w:val="fr-BE" w:eastAsia="fr-BE"/>
        </w:rPr>
        <w:t xml:space="preserve"> ont leur</w:t>
      </w:r>
      <w:r w:rsidR="0044099E" w:rsidRPr="00D321D3">
        <w:rPr>
          <w:rFonts w:ascii="ADLaM Display" w:eastAsia="Tw Cen MT" w:hAnsi="ADLaM Display" w:cs="ADLaM Display"/>
          <w:bCs/>
          <w:lang w:val="fr-BE" w:eastAsia="fr-BE"/>
        </w:rPr>
        <w:t xml:space="preserve"> propre</w:t>
      </w:r>
      <w:r w:rsidR="005C5DE8" w:rsidRPr="00D321D3">
        <w:rPr>
          <w:rFonts w:ascii="ADLaM Display" w:eastAsia="Tw Cen MT" w:hAnsi="ADLaM Display" w:cs="ADLaM Display"/>
          <w:bCs/>
          <w:lang w:val="fr-BE" w:eastAsia="fr-BE"/>
        </w:rPr>
        <w:t xml:space="preserve"> lit</w:t>
      </w:r>
      <w:r w:rsidRPr="00D321D3">
        <w:rPr>
          <w:rFonts w:ascii="ADLaM Display" w:eastAsia="Tw Cen MT" w:hAnsi="ADLaM Display" w:cs="ADLaM Display"/>
          <w:bCs/>
          <w:lang w:val="fr-BE" w:eastAsia="fr-BE"/>
        </w:rPr>
        <w:t xml:space="preserve"> </w:t>
      </w:r>
      <w:r w:rsidR="005C5DE8" w:rsidRPr="00D321D3">
        <w:rPr>
          <w:rFonts w:ascii="ADLaM Display" w:eastAsia="Tw Cen MT" w:hAnsi="ADLaM Display" w:cs="ADLaM Display"/>
          <w:bCs/>
          <w:lang w:val="fr-BE" w:eastAsia="fr-BE"/>
        </w:rPr>
        <w:t xml:space="preserve">et </w:t>
      </w:r>
      <w:r w:rsidR="004B716B" w:rsidRPr="00D321D3">
        <w:rPr>
          <w:rFonts w:ascii="ADLaM Display" w:eastAsia="Tw Cen MT" w:hAnsi="ADLaM Display" w:cs="ADLaM Display"/>
          <w:bCs/>
          <w:lang w:val="fr-BE" w:eastAsia="fr-BE"/>
        </w:rPr>
        <w:t xml:space="preserve">ne </w:t>
      </w:r>
      <w:r w:rsidRPr="00D321D3">
        <w:rPr>
          <w:rFonts w:ascii="ADLaM Display" w:eastAsia="Tw Cen MT" w:hAnsi="ADLaM Display" w:cs="ADLaM Display"/>
          <w:bCs/>
          <w:lang w:val="fr-BE" w:eastAsia="fr-BE"/>
        </w:rPr>
        <w:t>dorment pas dans le noir complet</w:t>
      </w:r>
      <w:r w:rsidR="007D708D" w:rsidRPr="00D321D3">
        <w:rPr>
          <w:rFonts w:ascii="ADLaM Display" w:eastAsia="Tw Cen MT" w:hAnsi="ADLaM Display" w:cs="ADLaM Display"/>
          <w:bCs/>
          <w:lang w:val="fr-BE" w:eastAsia="fr-BE"/>
        </w:rPr>
        <w:t xml:space="preserve"> afin que </w:t>
      </w:r>
      <w:r w:rsidRPr="00D321D3">
        <w:rPr>
          <w:rFonts w:ascii="ADLaM Display" w:eastAsia="Tw Cen MT" w:hAnsi="ADLaM Display" w:cs="ADLaM Display"/>
          <w:bCs/>
          <w:lang w:val="fr-BE" w:eastAsia="fr-BE"/>
        </w:rPr>
        <w:t>la puéricultrice</w:t>
      </w:r>
      <w:r w:rsidR="007D708D" w:rsidRPr="00D321D3">
        <w:rPr>
          <w:rFonts w:ascii="ADLaM Display" w:eastAsia="Tw Cen MT" w:hAnsi="ADLaM Display" w:cs="ADLaM Display"/>
          <w:bCs/>
          <w:lang w:val="fr-BE" w:eastAsia="fr-BE"/>
        </w:rPr>
        <w:t xml:space="preserve"> puisse</w:t>
      </w:r>
      <w:r w:rsidRPr="00D321D3">
        <w:rPr>
          <w:rFonts w:ascii="ADLaM Display" w:eastAsia="Tw Cen MT" w:hAnsi="ADLaM Display" w:cs="ADLaM Display"/>
          <w:bCs/>
          <w:lang w:val="fr-BE" w:eastAsia="fr-BE"/>
        </w:rPr>
        <w:t xml:space="preserve"> voir l’enfant.</w:t>
      </w:r>
    </w:p>
    <w:p w14:paraId="0E304358" w14:textId="3CDF6719" w:rsidR="000B46E9" w:rsidRPr="00D321D3" w:rsidRDefault="000B46E9" w:rsidP="000B46E9">
      <w:pPr>
        <w:spacing w:after="200" w:line="276" w:lineRule="auto"/>
        <w:jc w:val="both"/>
        <w:rPr>
          <w:rFonts w:ascii="ADLaM Display" w:eastAsia="Tw Cen MT" w:hAnsi="ADLaM Display" w:cs="ADLaM Display"/>
          <w:bCs/>
          <w:lang w:val="fr-BE" w:eastAsia="fr-BE"/>
        </w:rPr>
      </w:pPr>
      <w:r w:rsidRPr="00D321D3">
        <w:rPr>
          <w:rFonts w:ascii="ADLaM Display" w:eastAsia="Tw Cen MT" w:hAnsi="ADLaM Display" w:cs="ADLaM Display"/>
          <w:bCs/>
          <w:lang w:val="fr-BE" w:eastAsia="fr-BE"/>
        </w:rPr>
        <w:t xml:space="preserve">Tétine et doudou sont à disposition de l’enfant </w:t>
      </w:r>
      <w:r w:rsidR="007D708D" w:rsidRPr="00D321D3">
        <w:rPr>
          <w:rFonts w:ascii="ADLaM Display" w:eastAsia="Tw Cen MT" w:hAnsi="ADLaM Display" w:cs="ADLaM Display"/>
          <w:bCs/>
          <w:lang w:val="fr-BE" w:eastAsia="fr-BE"/>
        </w:rPr>
        <w:t xml:space="preserve">tout au long de la journée et particulièrement </w:t>
      </w:r>
      <w:r w:rsidRPr="00D321D3">
        <w:rPr>
          <w:rFonts w:ascii="ADLaM Display" w:eastAsia="Tw Cen MT" w:hAnsi="ADLaM Display" w:cs="ADLaM Display"/>
          <w:bCs/>
          <w:lang w:val="fr-BE" w:eastAsia="fr-BE"/>
        </w:rPr>
        <w:t>pour la sieste. Attention à la taille du doudou</w:t>
      </w:r>
      <w:r w:rsidR="004B716B" w:rsidRPr="00D321D3">
        <w:rPr>
          <w:rFonts w:ascii="ADLaM Display" w:eastAsia="Tw Cen MT" w:hAnsi="ADLaM Display" w:cs="ADLaM Display"/>
          <w:bCs/>
          <w:lang w:val="fr-BE" w:eastAsia="fr-BE"/>
        </w:rPr>
        <w:t> :</w:t>
      </w:r>
      <w:r w:rsidRPr="00D321D3">
        <w:rPr>
          <w:rFonts w:ascii="ADLaM Display" w:eastAsia="Tw Cen MT" w:hAnsi="ADLaM Display" w:cs="ADLaM Display"/>
          <w:bCs/>
          <w:lang w:val="fr-BE" w:eastAsia="fr-BE"/>
        </w:rPr>
        <w:t xml:space="preserve"> nous n’acceptons pas les doudous trop grands qui recouvriraient le visage de l’enfant</w:t>
      </w:r>
      <w:r w:rsidR="00E67457" w:rsidRPr="00D321D3">
        <w:rPr>
          <w:rFonts w:ascii="ADLaM Display" w:eastAsia="Tw Cen MT" w:hAnsi="ADLaM Display" w:cs="ADLaM Display"/>
          <w:bCs/>
          <w:lang w:val="fr-BE" w:eastAsia="fr-BE"/>
        </w:rPr>
        <w:t xml:space="preserve"> et présenterai</w:t>
      </w:r>
      <w:r w:rsidR="00630512" w:rsidRPr="00D321D3">
        <w:rPr>
          <w:rFonts w:ascii="ADLaM Display" w:eastAsia="Tw Cen MT" w:hAnsi="ADLaM Display" w:cs="ADLaM Display"/>
          <w:bCs/>
          <w:lang w:val="fr-BE" w:eastAsia="fr-BE"/>
        </w:rPr>
        <w:t>en</w:t>
      </w:r>
      <w:r w:rsidR="00E67457" w:rsidRPr="00D321D3">
        <w:rPr>
          <w:rFonts w:ascii="ADLaM Display" w:eastAsia="Tw Cen MT" w:hAnsi="ADLaM Display" w:cs="ADLaM Display"/>
          <w:bCs/>
          <w:lang w:val="fr-BE" w:eastAsia="fr-BE"/>
        </w:rPr>
        <w:t>t un risque d’étouffement</w:t>
      </w:r>
      <w:r w:rsidRPr="00D321D3">
        <w:rPr>
          <w:rFonts w:ascii="ADLaM Display" w:eastAsia="Tw Cen MT" w:hAnsi="ADLaM Display" w:cs="ADLaM Display"/>
          <w:bCs/>
          <w:lang w:val="fr-BE" w:eastAsia="fr-BE"/>
        </w:rPr>
        <w:t>.</w:t>
      </w:r>
    </w:p>
    <w:p w14:paraId="6143A0A6" w14:textId="41FE8A48" w:rsidR="005C5DE8" w:rsidRPr="00D321D3" w:rsidRDefault="005C5DE8" w:rsidP="00716863">
      <w:pPr>
        <w:spacing w:after="200" w:line="276" w:lineRule="auto"/>
        <w:rPr>
          <w:rFonts w:ascii="ADLaM Display" w:eastAsia="Tw Cen MT" w:hAnsi="ADLaM Display" w:cs="ADLaM Display"/>
          <w:bCs/>
          <w:lang w:val="fr-BE" w:eastAsia="fr-BE"/>
        </w:rPr>
      </w:pPr>
      <w:r w:rsidRPr="00D321D3">
        <w:rPr>
          <w:rFonts w:ascii="ADLaM Display" w:eastAsia="Tw Cen MT" w:hAnsi="ADLaM Display" w:cs="ADLaM Display"/>
          <w:bCs/>
          <w:lang w:val="fr-BE" w:eastAsia="fr-BE"/>
        </w:rPr>
        <w:t>Chez les plus grands, la sieste surveillée est organisée à partir de 12H30 et jusqu’au réveil de l’enfant.</w:t>
      </w:r>
    </w:p>
    <w:p w14:paraId="0122B28C" w14:textId="5D0BCDDC" w:rsidR="00E67457" w:rsidRDefault="005C5DE8" w:rsidP="000B46E9">
      <w:pPr>
        <w:spacing w:after="200" w:line="276" w:lineRule="auto"/>
        <w:jc w:val="both"/>
        <w:rPr>
          <w:rFonts w:ascii="ADLaM Display" w:eastAsia="Tw Cen MT" w:hAnsi="ADLaM Display" w:cs="ADLaM Display"/>
          <w:bCs/>
          <w:lang w:val="fr-BE" w:eastAsia="fr-BE"/>
        </w:rPr>
      </w:pPr>
      <w:r w:rsidRPr="00D321D3">
        <w:rPr>
          <w:rFonts w:ascii="ADLaM Display" w:eastAsia="Tw Cen MT" w:hAnsi="ADLaM Display" w:cs="ADLaM Display"/>
          <w:bCs/>
          <w:lang w:val="fr-BE" w:eastAsia="fr-BE"/>
        </w:rPr>
        <w:t>N</w:t>
      </w:r>
      <w:r w:rsidR="000B46E9" w:rsidRPr="00D321D3">
        <w:rPr>
          <w:rFonts w:ascii="ADLaM Display" w:eastAsia="Tw Cen MT" w:hAnsi="ADLaM Display" w:cs="ADLaM Display"/>
          <w:bCs/>
          <w:lang w:val="fr-BE" w:eastAsia="fr-BE"/>
        </w:rPr>
        <w:t>ous invitons</w:t>
      </w:r>
      <w:r w:rsidRPr="00D321D3">
        <w:rPr>
          <w:rFonts w:ascii="ADLaM Display" w:eastAsia="Tw Cen MT" w:hAnsi="ADLaM Display" w:cs="ADLaM Display"/>
          <w:bCs/>
          <w:lang w:val="fr-BE" w:eastAsia="fr-BE"/>
        </w:rPr>
        <w:t xml:space="preserve"> donc</w:t>
      </w:r>
      <w:r w:rsidR="000B46E9" w:rsidRPr="00D321D3">
        <w:rPr>
          <w:rFonts w:ascii="ADLaM Display" w:eastAsia="Tw Cen MT" w:hAnsi="ADLaM Display" w:cs="ADLaM Display"/>
          <w:bCs/>
          <w:lang w:val="fr-BE" w:eastAsia="fr-BE"/>
        </w:rPr>
        <w:t xml:space="preserve"> les parents à ne pas </w:t>
      </w:r>
      <w:r w:rsidR="007D708D" w:rsidRPr="00D321D3">
        <w:rPr>
          <w:rFonts w:ascii="ADLaM Display" w:eastAsia="Tw Cen MT" w:hAnsi="ADLaM Display" w:cs="ADLaM Display"/>
          <w:bCs/>
          <w:lang w:val="fr-BE" w:eastAsia="fr-BE"/>
        </w:rPr>
        <w:t xml:space="preserve">téléphoner, </w:t>
      </w:r>
      <w:r w:rsidR="000B46E9" w:rsidRPr="00D321D3">
        <w:rPr>
          <w:rFonts w:ascii="ADLaM Display" w:eastAsia="Tw Cen MT" w:hAnsi="ADLaM Display" w:cs="ADLaM Display"/>
          <w:bCs/>
          <w:lang w:val="fr-BE" w:eastAsia="fr-BE"/>
        </w:rPr>
        <w:t xml:space="preserve">déposer </w:t>
      </w:r>
      <w:r w:rsidR="00466FEB" w:rsidRPr="00D321D3">
        <w:rPr>
          <w:rFonts w:ascii="ADLaM Display" w:eastAsia="Tw Cen MT" w:hAnsi="ADLaM Display" w:cs="ADLaM Display"/>
          <w:bCs/>
          <w:lang w:val="fr-BE" w:eastAsia="fr-BE"/>
        </w:rPr>
        <w:t>ou</w:t>
      </w:r>
      <w:r w:rsidR="000B46E9" w:rsidRPr="00D321D3">
        <w:rPr>
          <w:rFonts w:ascii="ADLaM Display" w:eastAsia="Tw Cen MT" w:hAnsi="ADLaM Display" w:cs="ADLaM Display"/>
          <w:bCs/>
          <w:lang w:val="fr-BE" w:eastAsia="fr-BE"/>
        </w:rPr>
        <w:t xml:space="preserve"> reprendre leur enfant entre 12H30 et 14H00</w:t>
      </w:r>
      <w:r w:rsidR="000B46E9" w:rsidRPr="00EE49F1">
        <w:rPr>
          <w:rFonts w:ascii="ADLaM Display" w:eastAsia="Tw Cen MT" w:hAnsi="ADLaM Display" w:cs="ADLaM Display"/>
          <w:bCs/>
          <w:lang w:val="fr-BE" w:eastAsia="fr-BE"/>
        </w:rPr>
        <w:t xml:space="preserve"> </w:t>
      </w:r>
    </w:p>
    <w:p w14:paraId="20B4F371" w14:textId="77777777" w:rsidR="00716863" w:rsidRPr="00EE49F1" w:rsidRDefault="00716863" w:rsidP="000B46E9">
      <w:pPr>
        <w:spacing w:after="200" w:line="276" w:lineRule="auto"/>
        <w:jc w:val="both"/>
        <w:rPr>
          <w:rFonts w:ascii="ADLaM Display" w:eastAsia="Tw Cen MT" w:hAnsi="ADLaM Display" w:cs="ADLaM Display"/>
          <w:bCs/>
          <w:lang w:val="fr-BE" w:eastAsia="fr-BE"/>
        </w:rPr>
      </w:pPr>
    </w:p>
    <w:p w14:paraId="38CEB098" w14:textId="26DFAF31" w:rsidR="00343033" w:rsidRDefault="007D708D" w:rsidP="00716863">
      <w:pPr>
        <w:pStyle w:val="Titre1"/>
        <w:numPr>
          <w:ilvl w:val="0"/>
          <w:numId w:val="14"/>
        </w:numPr>
      </w:pPr>
      <w:r>
        <w:t>Les activités</w:t>
      </w:r>
    </w:p>
    <w:p w14:paraId="110E4F59" w14:textId="77777777" w:rsidR="00343033" w:rsidRPr="00343033" w:rsidRDefault="00343033" w:rsidP="00343033">
      <w:pPr>
        <w:rPr>
          <w:rFonts w:ascii="ADLaM Display" w:hAnsi="ADLaM Display" w:cs="ADLaM Display"/>
          <w:b/>
          <w:u w:val="single"/>
        </w:rPr>
      </w:pPr>
    </w:p>
    <w:p w14:paraId="7F2E48E4" w14:textId="6DAA396A" w:rsidR="00CC2F45" w:rsidRPr="00D321D3" w:rsidRDefault="0044099E" w:rsidP="00716863">
      <w:pPr>
        <w:jc w:val="both"/>
        <w:rPr>
          <w:rFonts w:ascii="ADLaM Display" w:eastAsia="Tw Cen MT" w:hAnsi="ADLaM Display" w:cs="ADLaM Display"/>
          <w:bCs/>
          <w:lang w:eastAsia="fr-BE"/>
        </w:rPr>
      </w:pPr>
      <w:r w:rsidRPr="00D321D3">
        <w:rPr>
          <w:rFonts w:ascii="ADLaM Display" w:eastAsia="Tw Cen MT" w:hAnsi="ADLaM Display" w:cs="ADLaM Display"/>
          <w:bCs/>
          <w:lang w:eastAsia="fr-BE"/>
        </w:rPr>
        <w:t>L</w:t>
      </w:r>
      <w:r w:rsidR="006A6474" w:rsidRPr="00D321D3">
        <w:rPr>
          <w:rFonts w:ascii="ADLaM Display" w:eastAsia="Tw Cen MT" w:hAnsi="ADLaM Display" w:cs="ADLaM Display"/>
          <w:bCs/>
          <w:lang w:eastAsia="fr-BE"/>
        </w:rPr>
        <w:t>’enfant a</w:t>
      </w:r>
      <w:r w:rsidRPr="00D321D3">
        <w:rPr>
          <w:rFonts w:ascii="ADLaM Display" w:eastAsia="Tw Cen MT" w:hAnsi="ADLaM Display" w:cs="ADLaM Display"/>
          <w:bCs/>
          <w:lang w:eastAsia="fr-BE"/>
        </w:rPr>
        <w:t>yant</w:t>
      </w:r>
      <w:r w:rsidR="006A6474" w:rsidRPr="00D321D3">
        <w:rPr>
          <w:rFonts w:ascii="ADLaM Display" w:eastAsia="Tw Cen MT" w:hAnsi="ADLaM Display" w:cs="ADLaM Display"/>
          <w:bCs/>
          <w:lang w:eastAsia="fr-BE"/>
        </w:rPr>
        <w:t xml:space="preserve"> bénéficié de cette continuité</w:t>
      </w:r>
      <w:r w:rsidR="00B03B0A" w:rsidRPr="00D321D3">
        <w:rPr>
          <w:rFonts w:ascii="ADLaM Display" w:eastAsia="Tw Cen MT" w:hAnsi="ADLaM Display" w:cs="ADLaM Display"/>
          <w:bCs/>
          <w:lang w:eastAsia="fr-BE"/>
        </w:rPr>
        <w:t xml:space="preserve"> de soins</w:t>
      </w:r>
      <w:r w:rsidR="006A6474" w:rsidRPr="00D321D3">
        <w:rPr>
          <w:rFonts w:ascii="ADLaM Display" w:eastAsia="Tw Cen MT" w:hAnsi="ADLaM Display" w:cs="ADLaM Display"/>
          <w:bCs/>
          <w:lang w:eastAsia="fr-BE"/>
        </w:rPr>
        <w:t>, il sera disposé à jouer librement, à développer sa psychomotricité</w:t>
      </w:r>
      <w:r w:rsidRPr="00D321D3">
        <w:rPr>
          <w:rFonts w:ascii="ADLaM Display" w:eastAsia="Tw Cen MT" w:hAnsi="ADLaM Display" w:cs="ADLaM Display"/>
          <w:bCs/>
          <w:lang w:eastAsia="fr-BE"/>
        </w:rPr>
        <w:t>.</w:t>
      </w:r>
    </w:p>
    <w:p w14:paraId="12077D5A" w14:textId="77777777" w:rsidR="00343033" w:rsidRPr="00D321D3" w:rsidRDefault="00343033" w:rsidP="00343033">
      <w:pPr>
        <w:jc w:val="both"/>
        <w:rPr>
          <w:rFonts w:ascii="ADLaM Display" w:hAnsi="ADLaM Display" w:cs="ADLaM Display"/>
        </w:rPr>
      </w:pPr>
    </w:p>
    <w:p w14:paraId="44609DD1" w14:textId="3D0A287B" w:rsidR="00343033" w:rsidRPr="00D321D3" w:rsidRDefault="0044099E" w:rsidP="00343033">
      <w:pPr>
        <w:jc w:val="both"/>
        <w:rPr>
          <w:rFonts w:ascii="ADLaM Display" w:hAnsi="ADLaM Display" w:cs="ADLaM Display"/>
        </w:rPr>
      </w:pPr>
      <w:r w:rsidRPr="00D321D3">
        <w:rPr>
          <w:rFonts w:ascii="ADLaM Display" w:hAnsi="ADLaM Display" w:cs="ADLaM Display"/>
        </w:rPr>
        <w:lastRenderedPageBreak/>
        <w:t>Pour lui, t</w:t>
      </w:r>
      <w:r w:rsidR="00343033" w:rsidRPr="00D321D3">
        <w:rPr>
          <w:rFonts w:ascii="ADLaM Display" w:hAnsi="ADLaM Display" w:cs="ADLaM Display"/>
        </w:rPr>
        <w:t xml:space="preserve">out est découverte ! C’est par le plaisir de bouger, </w:t>
      </w:r>
      <w:r w:rsidRPr="00D321D3">
        <w:rPr>
          <w:rFonts w:ascii="ADLaM Display" w:hAnsi="ADLaM Display" w:cs="ADLaM Display"/>
        </w:rPr>
        <w:t xml:space="preserve">de s’exprimer, </w:t>
      </w:r>
      <w:r w:rsidR="00343033" w:rsidRPr="00D321D3">
        <w:rPr>
          <w:rFonts w:ascii="ADLaM Display" w:hAnsi="ADLaM Display" w:cs="ADLaM Display"/>
        </w:rPr>
        <w:t>de jouer et d’expérimenter que l’enfant se construit.</w:t>
      </w:r>
    </w:p>
    <w:p w14:paraId="2B97791F" w14:textId="77777777" w:rsidR="007D708D" w:rsidRPr="00D321D3" w:rsidRDefault="007D708D" w:rsidP="007D708D">
      <w:pPr>
        <w:spacing w:after="160" w:line="259" w:lineRule="auto"/>
        <w:rPr>
          <w:rFonts w:ascii="ADLaM Display" w:eastAsia="Aptos" w:hAnsi="ADLaM Display" w:cs="ADLaM Display"/>
          <w:b/>
          <w:bCs/>
          <w:kern w:val="2"/>
          <w:lang w:eastAsia="en-US"/>
        </w:rPr>
      </w:pPr>
    </w:p>
    <w:p w14:paraId="09497407" w14:textId="6957C668" w:rsidR="00C80557" w:rsidRDefault="00C80557" w:rsidP="007D708D">
      <w:pPr>
        <w:spacing w:after="160" w:line="259" w:lineRule="auto"/>
        <w:rPr>
          <w:rFonts w:ascii="ADLaM Display" w:hAnsi="ADLaM Display" w:cs="ADLaM Display"/>
        </w:rPr>
      </w:pPr>
      <w:r w:rsidRPr="00D321D3">
        <w:rPr>
          <w:rFonts w:ascii="ADLaM Display" w:hAnsi="ADLaM Display" w:cs="ADLaM Display"/>
        </w:rPr>
        <w:t>Le contact entre enfants est riche et important. Petit à petit, il va découvrir les autres et apprendre à composer avec eux. C’est le début de la vie relationnelle.</w:t>
      </w:r>
    </w:p>
    <w:p w14:paraId="3A4F5220" w14:textId="77777777" w:rsidR="0044099E" w:rsidRPr="0044099E" w:rsidRDefault="0044099E" w:rsidP="007D708D">
      <w:pPr>
        <w:spacing w:after="160" w:line="259" w:lineRule="auto"/>
        <w:rPr>
          <w:rFonts w:ascii="ADLaM Display" w:eastAsia="Aptos" w:hAnsi="ADLaM Display" w:cs="ADLaM Display"/>
          <w:b/>
          <w:bCs/>
          <w:kern w:val="2"/>
          <w:lang w:eastAsia="en-US"/>
        </w:rPr>
      </w:pPr>
    </w:p>
    <w:p w14:paraId="49906224" w14:textId="3F9729CF" w:rsidR="00343033" w:rsidRPr="007D708D" w:rsidRDefault="007D708D" w:rsidP="007D708D">
      <w:pPr>
        <w:spacing w:after="160" w:line="259" w:lineRule="auto"/>
        <w:rPr>
          <w:rFonts w:ascii="ADLaM Display" w:eastAsia="Aptos" w:hAnsi="ADLaM Display" w:cs="ADLaM Display"/>
          <w:kern w:val="2"/>
          <w:lang w:eastAsia="en-US"/>
        </w:rPr>
      </w:pPr>
      <w:r>
        <w:rPr>
          <w:rFonts w:ascii="ADLaM Display" w:eastAsia="Aptos" w:hAnsi="ADLaM Display" w:cs="ADLaM Display"/>
          <w:kern w:val="2"/>
          <w:lang w:eastAsia="en-US"/>
        </w:rPr>
        <w:t>A</w:t>
      </w:r>
      <w:r w:rsidR="00D321D3">
        <w:rPr>
          <w:rFonts w:ascii="ADLaM Display" w:eastAsia="Aptos" w:hAnsi="ADLaM Display" w:cs="ADLaM Display"/>
          <w:kern w:val="2"/>
          <w:lang w:eastAsia="en-US"/>
        </w:rPr>
        <w:t xml:space="preserve"> la crèche l’Ile aux enfants</w:t>
      </w:r>
      <w:r w:rsidR="00343033" w:rsidRPr="007D708D">
        <w:rPr>
          <w:rFonts w:ascii="ADLaM Display" w:eastAsia="Aptos" w:hAnsi="ADLaM Display" w:cs="ADLaM Display"/>
          <w:kern w:val="2"/>
          <w:lang w:eastAsia="en-US"/>
        </w:rPr>
        <w:t xml:space="preserve">, l’activité de l’enfant est axée sur 3 grands principes : </w:t>
      </w:r>
    </w:p>
    <w:p w14:paraId="7E40A71D" w14:textId="1BD6A02A" w:rsidR="00343033" w:rsidRPr="007D708D" w:rsidRDefault="00343033" w:rsidP="007D708D">
      <w:pPr>
        <w:spacing w:after="160" w:line="259" w:lineRule="auto"/>
        <w:rPr>
          <w:rFonts w:ascii="ADLaM Display" w:eastAsia="Aptos" w:hAnsi="ADLaM Display" w:cs="ADLaM Display"/>
          <w:kern w:val="2"/>
          <w:lang w:eastAsia="en-US"/>
        </w:rPr>
      </w:pPr>
      <w:r w:rsidRPr="007D708D">
        <w:rPr>
          <w:rFonts w:ascii="ADLaM Display" w:eastAsia="Aptos" w:hAnsi="ADLaM Display" w:cs="ADLaM Display"/>
          <w:kern w:val="2"/>
          <w:lang w:eastAsia="en-US"/>
        </w:rPr>
        <w:t xml:space="preserve"> -la liberté de mouvement, </w:t>
      </w:r>
    </w:p>
    <w:p w14:paraId="24E95E1B" w14:textId="77777777" w:rsidR="00343033" w:rsidRPr="007D708D" w:rsidRDefault="00343033" w:rsidP="007D708D">
      <w:pPr>
        <w:spacing w:after="160" w:line="259" w:lineRule="auto"/>
        <w:rPr>
          <w:rFonts w:ascii="ADLaM Display" w:eastAsia="Aptos" w:hAnsi="ADLaM Display" w:cs="ADLaM Display"/>
          <w:kern w:val="2"/>
          <w:lang w:eastAsia="en-US"/>
        </w:rPr>
      </w:pPr>
      <w:r w:rsidRPr="007D708D">
        <w:rPr>
          <w:rFonts w:ascii="ADLaM Display" w:eastAsia="Aptos" w:hAnsi="ADLaM Display" w:cs="ADLaM Display"/>
          <w:kern w:val="2"/>
          <w:lang w:eastAsia="en-US"/>
        </w:rPr>
        <w:t xml:space="preserve">- l’activité autonome, </w:t>
      </w:r>
    </w:p>
    <w:p w14:paraId="4898471E" w14:textId="1E7C43E4" w:rsidR="00343033" w:rsidRPr="007D708D" w:rsidRDefault="00343033" w:rsidP="007D708D">
      <w:pPr>
        <w:spacing w:after="160" w:line="259" w:lineRule="auto"/>
        <w:rPr>
          <w:rFonts w:ascii="ADLaM Display" w:eastAsia="Aptos" w:hAnsi="ADLaM Display" w:cs="ADLaM Display"/>
          <w:kern w:val="2"/>
          <w:lang w:eastAsia="en-US"/>
        </w:rPr>
      </w:pPr>
      <w:r w:rsidRPr="007D708D">
        <w:rPr>
          <w:rFonts w:ascii="ADLaM Display" w:eastAsia="Aptos" w:hAnsi="ADLaM Display" w:cs="ADLaM Display"/>
          <w:kern w:val="2"/>
          <w:lang w:eastAsia="en-US"/>
        </w:rPr>
        <w:t>- le plaisir dans le jeu.</w:t>
      </w:r>
    </w:p>
    <w:p w14:paraId="6BF79D68" w14:textId="77777777" w:rsidR="00343033" w:rsidRPr="00343033" w:rsidRDefault="00343033" w:rsidP="00343033">
      <w:pPr>
        <w:spacing w:after="160" w:line="259" w:lineRule="auto"/>
        <w:contextualSpacing/>
        <w:rPr>
          <w:rFonts w:ascii="ADLaM Display" w:eastAsia="Aptos" w:hAnsi="ADLaM Display" w:cs="ADLaM Display"/>
          <w:b/>
          <w:bCs/>
          <w:kern w:val="2"/>
          <w:lang w:eastAsia="en-US"/>
        </w:rPr>
      </w:pPr>
    </w:p>
    <w:p w14:paraId="155E9189" w14:textId="77777777" w:rsidR="00343033" w:rsidRPr="00343033" w:rsidRDefault="00343033" w:rsidP="00343033">
      <w:pPr>
        <w:spacing w:after="160" w:line="259" w:lineRule="auto"/>
        <w:jc w:val="both"/>
        <w:rPr>
          <w:rFonts w:ascii="ADLaM Display" w:eastAsia="Aptos" w:hAnsi="ADLaM Display" w:cs="ADLaM Display"/>
          <w:kern w:val="2"/>
          <w:lang w:eastAsia="en-US"/>
        </w:rPr>
      </w:pPr>
      <w:r w:rsidRPr="00716863">
        <w:rPr>
          <w:rFonts w:ascii="ADLaM Display" w:eastAsia="Aptos" w:hAnsi="ADLaM Display" w:cs="ADLaM Display"/>
          <w:b/>
          <w:bCs/>
          <w:kern w:val="2"/>
          <w:u w:val="single"/>
          <w:lang w:eastAsia="en-US"/>
        </w:rPr>
        <w:t>Chez le tout-petit</w:t>
      </w:r>
      <w:r w:rsidRPr="00343033">
        <w:rPr>
          <w:rFonts w:ascii="ADLaM Display" w:eastAsia="Aptos" w:hAnsi="ADLaM Display" w:cs="ADLaM Display"/>
          <w:kern w:val="2"/>
          <w:lang w:eastAsia="en-US"/>
        </w:rPr>
        <w:t xml:space="preserve">, pour permettre à l’enfant de développer sa motricité de façon harmonieuse, à son rythme, il doit d’abord prendre conscience de son corps et de ses limites. </w:t>
      </w:r>
    </w:p>
    <w:p w14:paraId="5BBCF24A" w14:textId="390AF3CC" w:rsidR="006D3748" w:rsidRPr="00D321D3" w:rsidRDefault="007D708D" w:rsidP="00343033">
      <w:pPr>
        <w:spacing w:after="160" w:line="259" w:lineRule="auto"/>
        <w:jc w:val="both"/>
        <w:rPr>
          <w:rFonts w:ascii="ADLaM Display" w:eastAsia="Aptos" w:hAnsi="ADLaM Display" w:cs="ADLaM Display"/>
          <w:kern w:val="2"/>
          <w:lang w:eastAsia="en-US"/>
        </w:rPr>
      </w:pPr>
      <w:r>
        <w:rPr>
          <w:rFonts w:ascii="ADLaM Display" w:eastAsia="Aptos" w:hAnsi="ADLaM Display" w:cs="ADLaM Display"/>
          <w:kern w:val="2"/>
          <w:lang w:eastAsia="en-US"/>
        </w:rPr>
        <w:t>Il est installé</w:t>
      </w:r>
      <w:r w:rsidR="00343033" w:rsidRPr="00343033">
        <w:rPr>
          <w:rFonts w:ascii="ADLaM Display" w:eastAsia="Aptos" w:hAnsi="ADLaM Display" w:cs="ADLaM Display"/>
          <w:kern w:val="2"/>
          <w:lang w:eastAsia="en-US"/>
        </w:rPr>
        <w:t xml:space="preserve"> sur le tapis et sur </w:t>
      </w:r>
      <w:r w:rsidR="00343033" w:rsidRPr="00D321D3">
        <w:rPr>
          <w:rFonts w:ascii="ADLaM Display" w:eastAsia="Aptos" w:hAnsi="ADLaM Display" w:cs="ADLaM Display"/>
          <w:kern w:val="2"/>
          <w:lang w:eastAsia="en-US"/>
        </w:rPr>
        <w:t xml:space="preserve">le dos, </w:t>
      </w:r>
      <w:r w:rsidR="005C5DE8" w:rsidRPr="00D321D3">
        <w:rPr>
          <w:rFonts w:ascii="ADLaM Display" w:eastAsia="Aptos" w:hAnsi="ADLaM Display" w:cs="ADLaM Display"/>
          <w:kern w:val="2"/>
          <w:lang w:eastAsia="en-US"/>
        </w:rPr>
        <w:t>afin de faciliter ses mouvements</w:t>
      </w:r>
      <w:r w:rsidR="00F330F8" w:rsidRPr="00D321D3">
        <w:rPr>
          <w:rFonts w:ascii="ADLaM Display" w:eastAsia="Aptos" w:hAnsi="ADLaM Display" w:cs="ADLaM Display"/>
          <w:kern w:val="2"/>
          <w:lang w:eastAsia="en-US"/>
        </w:rPr>
        <w:t xml:space="preserve"> ce qui lui </w:t>
      </w:r>
      <w:r w:rsidR="00C9613E" w:rsidRPr="00D321D3">
        <w:rPr>
          <w:rFonts w:ascii="ADLaM Display" w:eastAsia="Aptos" w:hAnsi="ADLaM Display" w:cs="ADLaM Display"/>
          <w:kern w:val="2"/>
          <w:lang w:eastAsia="en-US"/>
        </w:rPr>
        <w:t>permettra d’acquérir</w:t>
      </w:r>
      <w:r w:rsidR="006D3748" w:rsidRPr="00D321D3">
        <w:rPr>
          <w:rFonts w:ascii="ADLaM Display" w:eastAsia="Aptos" w:hAnsi="ADLaM Display" w:cs="ADLaM Display"/>
          <w:kern w:val="2"/>
          <w:lang w:eastAsia="en-US"/>
        </w:rPr>
        <w:t xml:space="preserve"> par lui-même les autres positions.</w:t>
      </w:r>
    </w:p>
    <w:p w14:paraId="1EE762B6" w14:textId="7A78CD5D" w:rsidR="00F330F8" w:rsidRPr="00D321D3" w:rsidRDefault="00F330F8" w:rsidP="00343033">
      <w:pPr>
        <w:spacing w:after="160" w:line="259" w:lineRule="auto"/>
        <w:jc w:val="both"/>
        <w:rPr>
          <w:rFonts w:ascii="ADLaM Display" w:eastAsia="Aptos" w:hAnsi="ADLaM Display" w:cs="ADLaM Display"/>
          <w:kern w:val="2"/>
          <w:lang w:eastAsia="en-US"/>
        </w:rPr>
      </w:pPr>
      <w:r w:rsidRPr="00D321D3">
        <w:rPr>
          <w:rFonts w:ascii="ADLaM Display" w:eastAsia="Aptos" w:hAnsi="ADLaM Display" w:cs="ADLaM Display"/>
          <w:kern w:val="2"/>
          <w:lang w:eastAsia="en-US"/>
        </w:rPr>
        <w:t>Des jouets légers et diversifiés seront disposés autour de lui pour permettre les manipulations.</w:t>
      </w:r>
    </w:p>
    <w:p w14:paraId="30259D4C" w14:textId="6DA1E33D" w:rsidR="00343033" w:rsidRPr="00343033" w:rsidRDefault="00343033" w:rsidP="00343033">
      <w:pPr>
        <w:spacing w:after="160" w:line="259" w:lineRule="auto"/>
        <w:jc w:val="both"/>
        <w:rPr>
          <w:rFonts w:ascii="ADLaM Display" w:eastAsia="Aptos" w:hAnsi="ADLaM Display" w:cs="ADLaM Display"/>
          <w:kern w:val="2"/>
          <w:lang w:eastAsia="en-US"/>
        </w:rPr>
      </w:pPr>
      <w:r w:rsidRPr="00D321D3">
        <w:rPr>
          <w:rFonts w:ascii="ADLaM Display" w:eastAsia="Aptos" w:hAnsi="ADLaM Display" w:cs="ADLaM Display"/>
          <w:kern w:val="2"/>
          <w:lang w:eastAsia="en-US"/>
        </w:rPr>
        <w:t xml:space="preserve">Afin de ne pas freiner ses mouvements, </w:t>
      </w:r>
      <w:r w:rsidR="00EB4B63" w:rsidRPr="00D321D3">
        <w:rPr>
          <w:rFonts w:ascii="ADLaM Display" w:eastAsia="Aptos" w:hAnsi="ADLaM Display" w:cs="ADLaM Display"/>
          <w:kern w:val="2"/>
          <w:lang w:eastAsia="en-US"/>
        </w:rPr>
        <w:t xml:space="preserve">nous privilégions </w:t>
      </w:r>
      <w:r w:rsidR="005C5DE8" w:rsidRPr="00D321D3">
        <w:rPr>
          <w:rFonts w:ascii="ADLaM Display" w:eastAsia="Aptos" w:hAnsi="ADLaM Display" w:cs="ADLaM Display"/>
          <w:kern w:val="2"/>
          <w:lang w:eastAsia="en-US"/>
        </w:rPr>
        <w:t>des vêtements</w:t>
      </w:r>
      <w:r w:rsidR="005C5DE8" w:rsidRPr="00D321D3">
        <w:rPr>
          <w:rFonts w:ascii="ADLaM Display" w:eastAsia="Aptos" w:hAnsi="ADLaM Display" w:cs="ADLaM Display"/>
          <w:b/>
          <w:bCs/>
          <w:kern w:val="2"/>
          <w:lang w:eastAsia="en-US"/>
        </w:rPr>
        <w:t xml:space="preserve"> confortables</w:t>
      </w:r>
      <w:r w:rsidR="005C5DE8" w:rsidRPr="00D321D3">
        <w:rPr>
          <w:rFonts w:ascii="ADLaM Display" w:eastAsia="Aptos" w:hAnsi="ADLaM Display" w:cs="ADLaM Display"/>
          <w:kern w:val="2"/>
          <w:lang w:eastAsia="en-US"/>
        </w:rPr>
        <w:t xml:space="preserve"> ainsi que </w:t>
      </w:r>
      <w:r w:rsidRPr="00D321D3">
        <w:rPr>
          <w:rFonts w:ascii="ADLaM Display" w:eastAsia="Aptos" w:hAnsi="ADLaM Display" w:cs="ADLaM Display"/>
          <w:kern w:val="2"/>
          <w:lang w:eastAsia="en-US"/>
        </w:rPr>
        <w:t>les pieds</w:t>
      </w:r>
      <w:r w:rsidR="00EB4B63" w:rsidRPr="00D321D3">
        <w:rPr>
          <w:rFonts w:ascii="ADLaM Display" w:eastAsia="Aptos" w:hAnsi="ADLaM Display" w:cs="ADLaM Display"/>
          <w:kern w:val="2"/>
          <w:lang w:eastAsia="en-US"/>
        </w:rPr>
        <w:t xml:space="preserve"> </w:t>
      </w:r>
      <w:r w:rsidRPr="00D321D3">
        <w:rPr>
          <w:rFonts w:ascii="ADLaM Display" w:eastAsia="Aptos" w:hAnsi="ADLaM Display" w:cs="ADLaM Display"/>
          <w:kern w:val="2"/>
          <w:lang w:eastAsia="en-US"/>
        </w:rPr>
        <w:t>nus pour lui permettre</w:t>
      </w:r>
      <w:r w:rsidRPr="00343033">
        <w:rPr>
          <w:rFonts w:ascii="ADLaM Display" w:eastAsia="Aptos" w:hAnsi="ADLaM Display" w:cs="ADLaM Display"/>
          <w:kern w:val="2"/>
          <w:lang w:eastAsia="en-US"/>
        </w:rPr>
        <w:t xml:space="preserve"> de mieux se mouvoir (s’agripper).</w:t>
      </w:r>
    </w:p>
    <w:p w14:paraId="6D9AB647" w14:textId="77777777" w:rsidR="00343033" w:rsidRPr="00343033" w:rsidRDefault="00343033" w:rsidP="00343033">
      <w:pPr>
        <w:spacing w:after="160" w:line="259" w:lineRule="auto"/>
        <w:jc w:val="both"/>
        <w:rPr>
          <w:rFonts w:ascii="ADLaM Display" w:eastAsia="Aptos" w:hAnsi="ADLaM Display" w:cs="ADLaM Display"/>
          <w:kern w:val="2"/>
          <w:lang w:eastAsia="en-US"/>
        </w:rPr>
      </w:pPr>
      <w:r w:rsidRPr="00343033">
        <w:rPr>
          <w:rFonts w:ascii="ADLaM Display" w:eastAsia="Aptos" w:hAnsi="ADLaM Display" w:cs="ADLaM Display"/>
          <w:kern w:val="2"/>
          <w:lang w:eastAsia="en-US"/>
        </w:rPr>
        <w:t xml:space="preserve">En découvrant par lui-même les différentes postures, il va développer sa </w:t>
      </w:r>
      <w:r w:rsidRPr="00343033">
        <w:rPr>
          <w:rFonts w:ascii="ADLaM Display" w:eastAsia="Aptos" w:hAnsi="ADLaM Display" w:cs="ADLaM Display"/>
          <w:b/>
          <w:bCs/>
          <w:kern w:val="2"/>
          <w:lang w:eastAsia="en-US"/>
        </w:rPr>
        <w:t>confiance en lui</w:t>
      </w:r>
      <w:r w:rsidRPr="00343033">
        <w:rPr>
          <w:rFonts w:ascii="ADLaM Display" w:eastAsia="Aptos" w:hAnsi="ADLaM Display" w:cs="ADLaM Display"/>
          <w:kern w:val="2"/>
          <w:lang w:eastAsia="en-US"/>
        </w:rPr>
        <w:t xml:space="preserve"> et ses mouvements seront donc d’autant mieux maitrisés.</w:t>
      </w:r>
    </w:p>
    <w:p w14:paraId="634FB495" w14:textId="77777777" w:rsidR="00343033" w:rsidRPr="00343033" w:rsidRDefault="00343033" w:rsidP="00343033">
      <w:pPr>
        <w:spacing w:after="160" w:line="259" w:lineRule="auto"/>
        <w:rPr>
          <w:rFonts w:ascii="ADLaM Display" w:eastAsia="Aptos" w:hAnsi="ADLaM Display" w:cs="ADLaM Display"/>
          <w:kern w:val="2"/>
          <w:lang w:eastAsia="en-US"/>
        </w:rPr>
      </w:pPr>
    </w:p>
    <w:p w14:paraId="03CF9C76" w14:textId="77777777" w:rsidR="00343033" w:rsidRPr="00343033" w:rsidRDefault="00343033" w:rsidP="00343033">
      <w:pPr>
        <w:spacing w:after="160" w:line="259" w:lineRule="auto"/>
        <w:rPr>
          <w:rFonts w:ascii="ADLaM Display" w:eastAsia="Aptos" w:hAnsi="ADLaM Display" w:cs="ADLaM Display"/>
          <w:kern w:val="2"/>
          <w:lang w:eastAsia="en-US"/>
        </w:rPr>
      </w:pPr>
      <w:r w:rsidRPr="00716863">
        <w:rPr>
          <w:rFonts w:ascii="ADLaM Display" w:eastAsia="Aptos" w:hAnsi="ADLaM Display" w:cs="ADLaM Display"/>
          <w:b/>
          <w:bCs/>
          <w:kern w:val="2"/>
          <w:u w:val="single"/>
          <w:lang w:eastAsia="en-US"/>
        </w:rPr>
        <w:t>Chez les moyens</w:t>
      </w:r>
      <w:r w:rsidRPr="00343033">
        <w:rPr>
          <w:rFonts w:ascii="ADLaM Display" w:eastAsia="Aptos" w:hAnsi="ADLaM Display" w:cs="ADLaM Display"/>
          <w:kern w:val="2"/>
          <w:lang w:eastAsia="en-US"/>
        </w:rPr>
        <w:t xml:space="preserve">, les besoins évoluent. </w:t>
      </w:r>
    </w:p>
    <w:p w14:paraId="4EB216A9" w14:textId="77777777" w:rsidR="00343033" w:rsidRPr="00343033" w:rsidRDefault="00343033" w:rsidP="00343033">
      <w:pPr>
        <w:spacing w:after="160" w:line="259" w:lineRule="auto"/>
        <w:jc w:val="both"/>
        <w:rPr>
          <w:rFonts w:ascii="ADLaM Display" w:eastAsia="Aptos" w:hAnsi="ADLaM Display" w:cs="ADLaM Display"/>
          <w:kern w:val="2"/>
          <w:lang w:eastAsia="en-US"/>
        </w:rPr>
      </w:pPr>
      <w:r w:rsidRPr="00343033">
        <w:rPr>
          <w:rFonts w:ascii="ADLaM Display" w:eastAsia="Aptos" w:hAnsi="ADLaM Display" w:cs="ADLaM Display"/>
          <w:kern w:val="2"/>
          <w:lang w:eastAsia="en-US"/>
        </w:rPr>
        <w:t xml:space="preserve">L’enfant explore énormément son environnement et a besoin de bouger, de grimper. </w:t>
      </w:r>
    </w:p>
    <w:p w14:paraId="5B7B09D3" w14:textId="1415F147" w:rsidR="00343033" w:rsidRPr="00343033" w:rsidRDefault="00343033" w:rsidP="00343033">
      <w:pPr>
        <w:spacing w:after="160" w:line="259" w:lineRule="auto"/>
        <w:jc w:val="both"/>
        <w:rPr>
          <w:rFonts w:ascii="ADLaM Display" w:eastAsia="Aptos" w:hAnsi="ADLaM Display" w:cs="ADLaM Display"/>
          <w:kern w:val="2"/>
          <w:lang w:eastAsia="en-US"/>
        </w:rPr>
      </w:pPr>
      <w:r w:rsidRPr="00D321D3">
        <w:rPr>
          <w:rFonts w:ascii="ADLaM Display" w:eastAsia="Aptos" w:hAnsi="ADLaM Display" w:cs="ADLaM Display"/>
          <w:kern w:val="2"/>
          <w:lang w:eastAsia="en-US"/>
        </w:rPr>
        <w:t xml:space="preserve">L’espace </w:t>
      </w:r>
      <w:r w:rsidR="006D3748" w:rsidRPr="00D321D3">
        <w:rPr>
          <w:rFonts w:ascii="ADLaM Display" w:eastAsia="Aptos" w:hAnsi="ADLaM Display" w:cs="ADLaM Display"/>
          <w:kern w:val="2"/>
          <w:lang w:eastAsia="en-US"/>
        </w:rPr>
        <w:t>est</w:t>
      </w:r>
      <w:r w:rsidRPr="00D321D3">
        <w:rPr>
          <w:rFonts w:ascii="ADLaM Display" w:eastAsia="Aptos" w:hAnsi="ADLaM Display" w:cs="ADLaM Display"/>
          <w:kern w:val="2"/>
          <w:lang w:eastAsia="en-US"/>
        </w:rPr>
        <w:t xml:space="preserve"> aménagé avec des modules de petites hauteurs</w:t>
      </w:r>
      <w:r w:rsidR="006D3748" w:rsidRPr="00D321D3">
        <w:rPr>
          <w:rFonts w:ascii="ADLaM Display" w:eastAsia="Aptos" w:hAnsi="ADLaM Display" w:cs="ADLaM Display"/>
          <w:kern w:val="2"/>
          <w:lang w:eastAsia="en-US"/>
        </w:rPr>
        <w:t xml:space="preserve"> et</w:t>
      </w:r>
      <w:r w:rsidRPr="00D321D3">
        <w:rPr>
          <w:rFonts w:ascii="ADLaM Display" w:eastAsia="Aptos" w:hAnsi="ADLaM Display" w:cs="ADLaM Display"/>
          <w:kern w:val="2"/>
          <w:lang w:eastAsia="en-US"/>
        </w:rPr>
        <w:t>, des tunnels</w:t>
      </w:r>
      <w:r w:rsidR="003B655E" w:rsidRPr="00D321D3">
        <w:rPr>
          <w:rFonts w:ascii="ADLaM Display" w:eastAsia="Aptos" w:hAnsi="ADLaM Display" w:cs="ADLaM Display"/>
          <w:kern w:val="2"/>
          <w:lang w:eastAsia="en-US"/>
        </w:rPr>
        <w:t>. D</w:t>
      </w:r>
      <w:r w:rsidRPr="00D321D3">
        <w:rPr>
          <w:rFonts w:ascii="ADLaM Display" w:eastAsia="Aptos" w:hAnsi="ADLaM Display" w:cs="ADLaM Display"/>
          <w:kern w:val="2"/>
          <w:lang w:eastAsia="en-US"/>
        </w:rPr>
        <w:t>es coins d’activités permanents</w:t>
      </w:r>
      <w:r w:rsidR="00F330F8" w:rsidRPr="00D321D3">
        <w:rPr>
          <w:rFonts w:ascii="ADLaM Display" w:eastAsia="Aptos" w:hAnsi="ADLaM Display" w:cs="ADLaM Display"/>
          <w:kern w:val="2"/>
          <w:lang w:eastAsia="en-US"/>
        </w:rPr>
        <w:t xml:space="preserve"> </w:t>
      </w:r>
      <w:r w:rsidR="006D3748" w:rsidRPr="00D321D3">
        <w:rPr>
          <w:rFonts w:ascii="ADLaM Display" w:eastAsia="Aptos" w:hAnsi="ADLaM Display" w:cs="ADLaM Display"/>
          <w:kern w:val="2"/>
          <w:lang w:eastAsia="en-US"/>
        </w:rPr>
        <w:t>commencent à être installés</w:t>
      </w:r>
      <w:r w:rsidR="00F330F8" w:rsidRPr="00D321D3">
        <w:rPr>
          <w:rFonts w:ascii="ADLaM Display" w:eastAsia="Aptos" w:hAnsi="ADLaM Display" w:cs="ADLaM Display"/>
          <w:kern w:val="2"/>
          <w:lang w:eastAsia="en-US"/>
        </w:rPr>
        <w:t xml:space="preserve"> </w:t>
      </w:r>
      <w:r w:rsidR="00C9613E" w:rsidRPr="00D321D3">
        <w:rPr>
          <w:rFonts w:ascii="ADLaM Display" w:eastAsia="Aptos" w:hAnsi="ADLaM Display" w:cs="ADLaM Display"/>
          <w:kern w:val="2"/>
          <w:lang w:eastAsia="en-US"/>
        </w:rPr>
        <w:t>(coin</w:t>
      </w:r>
      <w:r w:rsidR="00F330F8" w:rsidRPr="00D321D3">
        <w:rPr>
          <w:rFonts w:ascii="ADLaM Display" w:eastAsia="Aptos" w:hAnsi="ADLaM Display" w:cs="ADLaM Display"/>
          <w:kern w:val="2"/>
          <w:lang w:eastAsia="en-US"/>
        </w:rPr>
        <w:t xml:space="preserve"> doux, coin psychomotricité…)</w:t>
      </w:r>
      <w:r w:rsidRPr="00D321D3">
        <w:rPr>
          <w:rFonts w:ascii="ADLaM Display" w:eastAsia="Aptos" w:hAnsi="ADLaM Display" w:cs="ADLaM Display"/>
          <w:kern w:val="2"/>
          <w:lang w:eastAsia="en-US"/>
        </w:rPr>
        <w:t>.</w:t>
      </w:r>
    </w:p>
    <w:p w14:paraId="765AB671" w14:textId="77777777" w:rsidR="00C149B5" w:rsidRPr="00343033" w:rsidRDefault="00C149B5" w:rsidP="00343033">
      <w:pPr>
        <w:spacing w:after="160" w:line="259" w:lineRule="auto"/>
        <w:rPr>
          <w:rFonts w:ascii="ADLaM Display" w:eastAsia="Aptos" w:hAnsi="ADLaM Display" w:cs="ADLaM Display"/>
          <w:kern w:val="2"/>
          <w:lang w:eastAsia="en-US"/>
        </w:rPr>
      </w:pPr>
    </w:p>
    <w:p w14:paraId="76E2DF16" w14:textId="77777777" w:rsidR="00343033" w:rsidRPr="00716863" w:rsidRDefault="00343033" w:rsidP="00343033">
      <w:pPr>
        <w:spacing w:after="160" w:line="259" w:lineRule="auto"/>
        <w:rPr>
          <w:rFonts w:ascii="ADLaM Display" w:eastAsia="Aptos" w:hAnsi="ADLaM Display" w:cs="ADLaM Display"/>
          <w:b/>
          <w:bCs/>
          <w:kern w:val="2"/>
          <w:lang w:eastAsia="en-US"/>
        </w:rPr>
      </w:pPr>
      <w:r w:rsidRPr="00716863">
        <w:rPr>
          <w:rFonts w:ascii="ADLaM Display" w:eastAsia="Aptos" w:hAnsi="ADLaM Display" w:cs="ADLaM Display"/>
          <w:b/>
          <w:bCs/>
          <w:kern w:val="2"/>
          <w:u w:val="single"/>
          <w:lang w:eastAsia="en-US"/>
        </w:rPr>
        <w:t>Chez les grands</w:t>
      </w:r>
      <w:r w:rsidRPr="00716863">
        <w:rPr>
          <w:rFonts w:ascii="ADLaM Display" w:eastAsia="Aptos" w:hAnsi="ADLaM Display" w:cs="ADLaM Display"/>
          <w:b/>
          <w:bCs/>
          <w:kern w:val="2"/>
          <w:lang w:eastAsia="en-US"/>
        </w:rPr>
        <w:t xml:space="preserve">, </w:t>
      </w:r>
    </w:p>
    <w:p w14:paraId="78953FFB" w14:textId="7AD6A533" w:rsidR="00343033" w:rsidRPr="00343033" w:rsidRDefault="006D3748" w:rsidP="00343033">
      <w:pPr>
        <w:spacing w:after="160" w:line="259" w:lineRule="auto"/>
        <w:jc w:val="both"/>
        <w:rPr>
          <w:rFonts w:ascii="ADLaM Display" w:eastAsia="Aptos" w:hAnsi="ADLaM Display" w:cs="ADLaM Display"/>
          <w:kern w:val="2"/>
          <w:lang w:eastAsia="en-US"/>
        </w:rPr>
      </w:pPr>
      <w:r>
        <w:rPr>
          <w:rFonts w:ascii="ADLaM Display" w:eastAsia="Aptos" w:hAnsi="ADLaM Display" w:cs="ADLaM Display"/>
          <w:kern w:val="2"/>
          <w:lang w:eastAsia="en-US"/>
        </w:rPr>
        <w:lastRenderedPageBreak/>
        <w:t>On retrouve l</w:t>
      </w:r>
      <w:r w:rsidR="00343033" w:rsidRPr="00343033">
        <w:rPr>
          <w:rFonts w:ascii="ADLaM Display" w:eastAsia="Aptos" w:hAnsi="ADLaM Display" w:cs="ADLaM Display"/>
          <w:kern w:val="2"/>
          <w:lang w:eastAsia="en-US"/>
        </w:rPr>
        <w:t xml:space="preserve">es coins permanents d’activités </w:t>
      </w:r>
      <w:r>
        <w:rPr>
          <w:rFonts w:ascii="ADLaM Display" w:eastAsia="Aptos" w:hAnsi="ADLaM Display" w:cs="ADLaM Display"/>
          <w:kern w:val="2"/>
          <w:lang w:eastAsia="en-US"/>
        </w:rPr>
        <w:t>(</w:t>
      </w:r>
      <w:r w:rsidR="00343033" w:rsidRPr="00343033">
        <w:rPr>
          <w:rFonts w:ascii="ADLaM Display" w:eastAsia="Aptos" w:hAnsi="ADLaM Display" w:cs="ADLaM Display"/>
          <w:kern w:val="2"/>
          <w:lang w:eastAsia="en-US"/>
        </w:rPr>
        <w:t>coin doux, psychomot, cuisinière (+dinette), garage (+voitures), ferme (+animaux)</w:t>
      </w:r>
      <w:r>
        <w:rPr>
          <w:rFonts w:ascii="ADLaM Display" w:eastAsia="Aptos" w:hAnsi="ADLaM Display" w:cs="ADLaM Display"/>
          <w:kern w:val="2"/>
          <w:lang w:eastAsia="en-US"/>
        </w:rPr>
        <w:t>,</w:t>
      </w:r>
      <w:r w:rsidR="00343033" w:rsidRPr="00343033">
        <w:rPr>
          <w:rFonts w:ascii="ADLaM Display" w:eastAsia="Aptos" w:hAnsi="ADLaM Display" w:cs="ADLaM Display"/>
          <w:kern w:val="2"/>
          <w:lang w:eastAsia="en-US"/>
        </w:rPr>
        <w:t xml:space="preserve"> </w:t>
      </w:r>
      <w:r w:rsidR="003B3409" w:rsidRPr="00343033">
        <w:rPr>
          <w:rFonts w:ascii="ADLaM Display" w:eastAsia="Aptos" w:hAnsi="ADLaM Display" w:cs="ADLaM Display"/>
          <w:kern w:val="2"/>
          <w:lang w:eastAsia="en-US"/>
        </w:rPr>
        <w:t>construction</w:t>
      </w:r>
      <w:r w:rsidR="003B3409">
        <w:rPr>
          <w:rFonts w:ascii="ADLaM Display" w:eastAsia="Aptos" w:hAnsi="ADLaM Display" w:cs="ADLaM Display"/>
          <w:kern w:val="2"/>
          <w:lang w:eastAsia="en-US"/>
        </w:rPr>
        <w:t>, …</w:t>
      </w:r>
      <w:r>
        <w:rPr>
          <w:rFonts w:ascii="ADLaM Display" w:eastAsia="Aptos" w:hAnsi="ADLaM Display" w:cs="ADLaM Display"/>
          <w:kern w:val="2"/>
          <w:lang w:eastAsia="en-US"/>
        </w:rPr>
        <w:t>)</w:t>
      </w:r>
      <w:r w:rsidR="00423765">
        <w:rPr>
          <w:rFonts w:ascii="ADLaM Display" w:eastAsia="Aptos" w:hAnsi="ADLaM Display" w:cs="ADLaM Display"/>
          <w:kern w:val="2"/>
          <w:lang w:eastAsia="en-US"/>
        </w:rPr>
        <w:t>.</w:t>
      </w:r>
    </w:p>
    <w:p w14:paraId="10C47D18" w14:textId="49EB1AF4" w:rsidR="00343033" w:rsidRPr="00343033" w:rsidRDefault="00343033" w:rsidP="00466FEB">
      <w:pPr>
        <w:spacing w:after="160" w:line="259" w:lineRule="auto"/>
        <w:rPr>
          <w:rFonts w:ascii="ADLaM Display" w:eastAsia="Aptos" w:hAnsi="ADLaM Display" w:cs="ADLaM Display"/>
          <w:kern w:val="2"/>
          <w:lang w:eastAsia="en-US"/>
        </w:rPr>
      </w:pPr>
      <w:r w:rsidRPr="00343033">
        <w:rPr>
          <w:rFonts w:ascii="ADLaM Display" w:eastAsia="Aptos" w:hAnsi="ADLaM Display" w:cs="ADLaM Display"/>
          <w:kern w:val="2"/>
          <w:lang w:eastAsia="en-US"/>
        </w:rPr>
        <w:t xml:space="preserve">En plus de </w:t>
      </w:r>
      <w:r w:rsidR="006D3748">
        <w:rPr>
          <w:rFonts w:ascii="ADLaM Display" w:eastAsia="Aptos" w:hAnsi="ADLaM Display" w:cs="ADLaM Display"/>
          <w:kern w:val="2"/>
          <w:lang w:eastAsia="en-US"/>
        </w:rPr>
        <w:t>ceux-ci</w:t>
      </w:r>
      <w:r w:rsidRPr="00343033">
        <w:rPr>
          <w:rFonts w:ascii="ADLaM Display" w:eastAsia="Aptos" w:hAnsi="ADLaM Display" w:cs="ADLaM Display"/>
          <w:kern w:val="2"/>
          <w:lang w:eastAsia="en-US"/>
        </w:rPr>
        <w:t xml:space="preserve"> d’autres jeux </w:t>
      </w:r>
      <w:r w:rsidR="006D3748">
        <w:rPr>
          <w:rFonts w:ascii="ADLaM Display" w:eastAsia="Aptos" w:hAnsi="ADLaM Display" w:cs="ADLaM Display"/>
          <w:kern w:val="2"/>
          <w:lang w:eastAsia="en-US"/>
        </w:rPr>
        <w:t xml:space="preserve">sont proposés </w:t>
      </w:r>
      <w:r w:rsidRPr="00343033">
        <w:rPr>
          <w:rFonts w:ascii="ADLaM Display" w:eastAsia="Aptos" w:hAnsi="ADLaM Display" w:cs="ADLaM Display"/>
          <w:kern w:val="2"/>
          <w:lang w:eastAsia="en-US"/>
        </w:rPr>
        <w:t xml:space="preserve">au cours de la journée : ballons, instruments de musique, jeux à tirer, déguisements, encastrements/constructions, etc. </w:t>
      </w:r>
    </w:p>
    <w:p w14:paraId="57AC1E49" w14:textId="51CCAAC2" w:rsidR="00343033" w:rsidRPr="00343033" w:rsidRDefault="00343033" w:rsidP="00343033">
      <w:pPr>
        <w:spacing w:after="160" w:line="259" w:lineRule="auto"/>
        <w:jc w:val="both"/>
        <w:rPr>
          <w:rFonts w:ascii="ADLaM Display" w:eastAsia="Aptos" w:hAnsi="ADLaM Display" w:cs="ADLaM Display"/>
          <w:kern w:val="2"/>
          <w:lang w:eastAsia="en-US"/>
        </w:rPr>
      </w:pPr>
    </w:p>
    <w:p w14:paraId="45F0407D" w14:textId="1EBD5767" w:rsidR="00343033" w:rsidRPr="00343033" w:rsidRDefault="00343033" w:rsidP="00343033">
      <w:pPr>
        <w:spacing w:after="160" w:line="259" w:lineRule="auto"/>
        <w:rPr>
          <w:rFonts w:ascii="ADLaM Display" w:eastAsia="Aptos" w:hAnsi="ADLaM Display" w:cs="ADLaM Display"/>
          <w:kern w:val="2"/>
          <w:lang w:eastAsia="en-US"/>
        </w:rPr>
      </w:pPr>
      <w:r w:rsidRPr="00343033">
        <w:rPr>
          <w:rFonts w:ascii="ADLaM Display" w:eastAsia="Aptos" w:hAnsi="ADLaM Display" w:cs="ADLaM Display"/>
          <w:kern w:val="2"/>
          <w:lang w:eastAsia="en-US"/>
        </w:rPr>
        <w:t>Les rituels quotidiens permettent également à l’enfant d’avoir des repères durant sa journée</w:t>
      </w:r>
      <w:r w:rsidR="00497570">
        <w:rPr>
          <w:rFonts w:ascii="ADLaM Display" w:eastAsia="Aptos" w:hAnsi="ADLaM Display" w:cs="ADLaM Display"/>
          <w:kern w:val="2"/>
          <w:lang w:eastAsia="en-US"/>
        </w:rPr>
        <w:t xml:space="preserve"> </w:t>
      </w:r>
      <w:proofErr w:type="gramStart"/>
      <w:r w:rsidR="00497570">
        <w:rPr>
          <w:rFonts w:ascii="ADLaM Display" w:eastAsia="Aptos" w:hAnsi="ADLaM Display" w:cs="ADLaM Display"/>
          <w:kern w:val="2"/>
          <w:lang w:eastAsia="en-US"/>
        </w:rPr>
        <w:t>comme par exemple</w:t>
      </w:r>
      <w:proofErr w:type="gramEnd"/>
      <w:r w:rsidR="00497570">
        <w:rPr>
          <w:rFonts w:ascii="ADLaM Display" w:eastAsia="Aptos" w:hAnsi="ADLaM Display" w:cs="ADLaM Display"/>
          <w:kern w:val="2"/>
          <w:lang w:eastAsia="en-US"/>
        </w:rPr>
        <w:t xml:space="preserve"> </w:t>
      </w:r>
      <w:r w:rsidRPr="00343033">
        <w:rPr>
          <w:rFonts w:ascii="ADLaM Display" w:eastAsia="Aptos" w:hAnsi="ADLaM Display" w:cs="ADLaM Display"/>
          <w:kern w:val="2"/>
          <w:lang w:eastAsia="en-US"/>
        </w:rPr>
        <w:t xml:space="preserve">la chanson du bonjour, la place à table, la </w:t>
      </w:r>
      <w:r w:rsidR="00497570">
        <w:rPr>
          <w:rFonts w:ascii="ADLaM Display" w:eastAsia="Aptos" w:hAnsi="ADLaM Display" w:cs="ADLaM Display"/>
          <w:kern w:val="2"/>
          <w:lang w:eastAsia="en-US"/>
        </w:rPr>
        <w:t>petite histoire avant le repas</w:t>
      </w:r>
      <w:r w:rsidRPr="00343033">
        <w:rPr>
          <w:rFonts w:ascii="ADLaM Display" w:eastAsia="Aptos" w:hAnsi="ADLaM Display" w:cs="ADLaM Display"/>
          <w:kern w:val="2"/>
          <w:lang w:eastAsia="en-US"/>
        </w:rPr>
        <w:t xml:space="preserve">, etc. </w:t>
      </w:r>
    </w:p>
    <w:p w14:paraId="6CE94088" w14:textId="0FBFF592" w:rsidR="00C6516A" w:rsidRDefault="003B655E" w:rsidP="00343033">
      <w:pPr>
        <w:spacing w:after="160" w:line="259" w:lineRule="auto"/>
        <w:jc w:val="both"/>
        <w:rPr>
          <w:rFonts w:ascii="ADLaM Display" w:eastAsia="Aptos" w:hAnsi="ADLaM Display" w:cs="ADLaM Display"/>
          <w:kern w:val="2"/>
          <w:lang w:eastAsia="en-US"/>
        </w:rPr>
      </w:pPr>
      <w:r>
        <w:rPr>
          <w:rFonts w:ascii="ADLaM Display" w:eastAsia="Aptos" w:hAnsi="ADLaM Display" w:cs="ADLaM Display"/>
          <w:kern w:val="2"/>
          <w:lang w:eastAsia="en-US"/>
        </w:rPr>
        <w:t>D</w:t>
      </w:r>
      <w:r w:rsidR="00343033" w:rsidRPr="00343033">
        <w:rPr>
          <w:rFonts w:ascii="ADLaM Display" w:eastAsia="Aptos" w:hAnsi="ADLaM Display" w:cs="ADLaM Display"/>
          <w:kern w:val="2"/>
          <w:lang w:eastAsia="en-US"/>
        </w:rPr>
        <w:t xml:space="preserve">es activités créatives à table ou au sol </w:t>
      </w:r>
      <w:r w:rsidR="00C6516A">
        <w:rPr>
          <w:rFonts w:ascii="ADLaM Display" w:eastAsia="Aptos" w:hAnsi="ADLaM Display" w:cs="ADLaM Display"/>
          <w:kern w:val="2"/>
          <w:lang w:eastAsia="en-US"/>
        </w:rPr>
        <w:t xml:space="preserve">sont proposées </w:t>
      </w:r>
      <w:r w:rsidR="00343033" w:rsidRPr="00343033">
        <w:rPr>
          <w:rFonts w:ascii="ADLaM Display" w:eastAsia="Aptos" w:hAnsi="ADLaM Display" w:cs="ADLaM Display"/>
          <w:kern w:val="2"/>
          <w:lang w:eastAsia="en-US"/>
        </w:rPr>
        <w:t>telles que dessin, craie</w:t>
      </w:r>
      <w:r w:rsidR="003A6106">
        <w:rPr>
          <w:rFonts w:ascii="ADLaM Display" w:eastAsia="Aptos" w:hAnsi="ADLaM Display" w:cs="ADLaM Display"/>
          <w:kern w:val="2"/>
          <w:lang w:eastAsia="en-US"/>
        </w:rPr>
        <w:t>, la plasticine</w:t>
      </w:r>
      <w:r w:rsidR="00343033" w:rsidRPr="00343033">
        <w:rPr>
          <w:rFonts w:ascii="ADLaM Display" w:eastAsia="Aptos" w:hAnsi="ADLaM Display" w:cs="ADLaM Display"/>
          <w:kern w:val="2"/>
          <w:lang w:eastAsia="en-US"/>
        </w:rPr>
        <w:t xml:space="preserve"> ou peinture sur grandes fresques</w:t>
      </w:r>
      <w:r w:rsidR="00C6516A">
        <w:rPr>
          <w:rFonts w:ascii="ADLaM Display" w:eastAsia="Aptos" w:hAnsi="ADLaM Display" w:cs="ADLaM Display"/>
          <w:kern w:val="2"/>
          <w:lang w:eastAsia="en-US"/>
        </w:rPr>
        <w:t xml:space="preserve"> (a contrario des productions et bricolage individuel) car </w:t>
      </w:r>
      <w:r w:rsidR="00343033" w:rsidRPr="00343033">
        <w:rPr>
          <w:rFonts w:ascii="ADLaM Display" w:eastAsia="Aptos" w:hAnsi="ADLaM Display" w:cs="ADLaM Display"/>
          <w:kern w:val="2"/>
          <w:lang w:eastAsia="en-US"/>
        </w:rPr>
        <w:t>l’enfant à cet âge-là a besoin de faire des grands mouvements afin de développer sa psychomot</w:t>
      </w:r>
      <w:r w:rsidR="00C149B5" w:rsidRPr="003B3409">
        <w:rPr>
          <w:rFonts w:ascii="ADLaM Display" w:eastAsia="Aptos" w:hAnsi="ADLaM Display" w:cs="ADLaM Display"/>
          <w:kern w:val="2"/>
          <w:lang w:eastAsia="en-US"/>
        </w:rPr>
        <w:t>ricité</w:t>
      </w:r>
      <w:r w:rsidR="003A6106">
        <w:rPr>
          <w:rFonts w:ascii="ADLaM Display" w:eastAsia="Aptos" w:hAnsi="ADLaM Display" w:cs="ADLaM Display"/>
          <w:kern w:val="2"/>
          <w:lang w:eastAsia="en-US"/>
        </w:rPr>
        <w:t>.</w:t>
      </w:r>
    </w:p>
    <w:p w14:paraId="2F98497D" w14:textId="75B1E2A8" w:rsidR="00343033" w:rsidRDefault="00C6516A" w:rsidP="00343033">
      <w:pPr>
        <w:spacing w:after="160" w:line="259" w:lineRule="auto"/>
        <w:jc w:val="both"/>
        <w:rPr>
          <w:rFonts w:ascii="ADLaM Display" w:eastAsia="Aptos" w:hAnsi="ADLaM Display" w:cs="ADLaM Display"/>
          <w:kern w:val="2"/>
          <w:lang w:eastAsia="en-US"/>
        </w:rPr>
      </w:pPr>
      <w:r>
        <w:rPr>
          <w:rFonts w:ascii="ADLaM Display" w:eastAsia="Aptos" w:hAnsi="ADLaM Display" w:cs="ADLaM Display"/>
          <w:kern w:val="2"/>
          <w:lang w:eastAsia="en-US"/>
        </w:rPr>
        <w:t xml:space="preserve">La </w:t>
      </w:r>
      <w:r w:rsidR="00343033" w:rsidRPr="00343033">
        <w:rPr>
          <w:rFonts w:ascii="ADLaM Display" w:eastAsia="Aptos" w:hAnsi="ADLaM Display" w:cs="ADLaM Display"/>
          <w:kern w:val="2"/>
          <w:lang w:eastAsia="en-US"/>
        </w:rPr>
        <w:t xml:space="preserve">lecture, </w:t>
      </w:r>
      <w:r w:rsidR="00423765">
        <w:rPr>
          <w:rFonts w:ascii="ADLaM Display" w:eastAsia="Aptos" w:hAnsi="ADLaM Display" w:cs="ADLaM Display"/>
          <w:kern w:val="2"/>
          <w:lang w:eastAsia="en-US"/>
        </w:rPr>
        <w:t xml:space="preserve">les </w:t>
      </w:r>
      <w:r w:rsidR="00343033" w:rsidRPr="00343033">
        <w:rPr>
          <w:rFonts w:ascii="ADLaM Display" w:eastAsia="Aptos" w:hAnsi="ADLaM Display" w:cs="ADLaM Display"/>
          <w:kern w:val="2"/>
          <w:lang w:eastAsia="en-US"/>
        </w:rPr>
        <w:t xml:space="preserve">jeux à table, </w:t>
      </w:r>
      <w:r w:rsidR="00423765">
        <w:rPr>
          <w:rFonts w:ascii="ADLaM Display" w:eastAsia="Aptos" w:hAnsi="ADLaM Display" w:cs="ADLaM Display"/>
          <w:kern w:val="2"/>
          <w:lang w:eastAsia="en-US"/>
        </w:rPr>
        <w:t xml:space="preserve">les </w:t>
      </w:r>
      <w:r w:rsidR="00343033" w:rsidRPr="00343033">
        <w:rPr>
          <w:rFonts w:ascii="ADLaM Display" w:eastAsia="Aptos" w:hAnsi="ADLaM Display" w:cs="ADLaM Display"/>
          <w:kern w:val="2"/>
          <w:lang w:eastAsia="en-US"/>
        </w:rPr>
        <w:t>comptine</w:t>
      </w:r>
      <w:r w:rsidR="00423765">
        <w:rPr>
          <w:rFonts w:ascii="ADLaM Display" w:eastAsia="Aptos" w:hAnsi="ADLaM Display" w:cs="ADLaM Display"/>
          <w:kern w:val="2"/>
          <w:lang w:eastAsia="en-US"/>
        </w:rPr>
        <w:t>s</w:t>
      </w:r>
      <w:r w:rsidR="00343033" w:rsidRPr="00343033">
        <w:rPr>
          <w:rFonts w:ascii="ADLaM Display" w:eastAsia="Aptos" w:hAnsi="ADLaM Display" w:cs="ADLaM Display"/>
          <w:kern w:val="2"/>
          <w:lang w:eastAsia="en-US"/>
        </w:rPr>
        <w:t>,</w:t>
      </w:r>
      <w:r w:rsidR="00423765">
        <w:rPr>
          <w:rFonts w:ascii="ADLaM Display" w:eastAsia="Aptos" w:hAnsi="ADLaM Display" w:cs="ADLaM Display"/>
          <w:kern w:val="2"/>
          <w:lang w:eastAsia="en-US"/>
        </w:rPr>
        <w:t xml:space="preserve"> les</w:t>
      </w:r>
      <w:r w:rsidR="00343033" w:rsidRPr="00343033">
        <w:rPr>
          <w:rFonts w:ascii="ADLaM Display" w:eastAsia="Aptos" w:hAnsi="ADLaM Display" w:cs="ADLaM Display"/>
          <w:kern w:val="2"/>
          <w:lang w:eastAsia="en-US"/>
        </w:rPr>
        <w:t xml:space="preserve"> chanson</w:t>
      </w:r>
      <w:r w:rsidR="00423765">
        <w:rPr>
          <w:rFonts w:ascii="ADLaM Display" w:eastAsia="Aptos" w:hAnsi="ADLaM Display" w:cs="ADLaM Display"/>
          <w:kern w:val="2"/>
          <w:lang w:eastAsia="en-US"/>
        </w:rPr>
        <w:t>s</w:t>
      </w:r>
      <w:r w:rsidR="00343033" w:rsidRPr="00343033">
        <w:rPr>
          <w:rFonts w:ascii="ADLaM Display" w:eastAsia="Aptos" w:hAnsi="ADLaM Display" w:cs="ADLaM Display"/>
          <w:kern w:val="2"/>
          <w:lang w:eastAsia="en-US"/>
        </w:rPr>
        <w:t xml:space="preserve">, </w:t>
      </w:r>
      <w:proofErr w:type="spellStart"/>
      <w:r w:rsidR="00343033" w:rsidRPr="00343033">
        <w:rPr>
          <w:rFonts w:ascii="ADLaM Display" w:eastAsia="Aptos" w:hAnsi="ADLaM Display" w:cs="ADLaM Display"/>
          <w:kern w:val="2"/>
          <w:lang w:eastAsia="en-US"/>
        </w:rPr>
        <w:t>etc</w:t>
      </w:r>
      <w:proofErr w:type="spellEnd"/>
      <w:r w:rsidR="00343033" w:rsidRPr="00343033">
        <w:rPr>
          <w:rFonts w:ascii="ADLaM Display" w:eastAsia="Aptos" w:hAnsi="ADLaM Display" w:cs="ADLaM Display"/>
          <w:kern w:val="2"/>
          <w:lang w:eastAsia="en-US"/>
        </w:rPr>
        <w:t xml:space="preserve"> seront </w:t>
      </w:r>
      <w:r>
        <w:rPr>
          <w:rFonts w:ascii="ADLaM Display" w:eastAsia="Aptos" w:hAnsi="ADLaM Display" w:cs="ADLaM Display"/>
          <w:kern w:val="2"/>
          <w:lang w:eastAsia="en-US"/>
        </w:rPr>
        <w:t xml:space="preserve">également </w:t>
      </w:r>
      <w:r w:rsidR="00343033" w:rsidRPr="00343033">
        <w:rPr>
          <w:rFonts w:ascii="ADLaM Display" w:eastAsia="Aptos" w:hAnsi="ADLaM Display" w:cs="ADLaM Display"/>
          <w:kern w:val="2"/>
          <w:lang w:eastAsia="en-US"/>
        </w:rPr>
        <w:t>proposées aux enfants.</w:t>
      </w:r>
    </w:p>
    <w:p w14:paraId="11C91115" w14:textId="77777777" w:rsidR="00716863" w:rsidRDefault="00716863" w:rsidP="00A13A9A">
      <w:pPr>
        <w:jc w:val="both"/>
        <w:rPr>
          <w:rFonts w:ascii="ADLaM Display" w:eastAsia="Aptos" w:hAnsi="ADLaM Display" w:cs="ADLaM Display"/>
          <w:kern w:val="2"/>
          <w:lang w:eastAsia="en-US"/>
        </w:rPr>
      </w:pPr>
    </w:p>
    <w:p w14:paraId="657AE22D" w14:textId="6FCC759E" w:rsidR="00A13A9A" w:rsidRPr="00D321D3" w:rsidRDefault="00A13A9A" w:rsidP="00A13A9A">
      <w:pPr>
        <w:jc w:val="both"/>
        <w:rPr>
          <w:rFonts w:ascii="ADLaM Display" w:hAnsi="ADLaM Display" w:cs="ADLaM Display"/>
          <w:color w:val="000000"/>
        </w:rPr>
      </w:pPr>
      <w:r w:rsidRPr="00D321D3">
        <w:rPr>
          <w:rFonts w:ascii="ADLaM Display" w:hAnsi="ADLaM Display" w:cs="ADLaM Display"/>
          <w:color w:val="000000"/>
        </w:rPr>
        <w:t xml:space="preserve">La puéricultrice </w:t>
      </w:r>
      <w:r w:rsidR="0044099E" w:rsidRPr="00D321D3">
        <w:rPr>
          <w:rFonts w:ascii="ADLaM Display" w:hAnsi="ADLaM Display" w:cs="ADLaM Display"/>
          <w:color w:val="000000"/>
        </w:rPr>
        <w:t>veille à</w:t>
      </w:r>
      <w:r w:rsidRPr="00D321D3">
        <w:rPr>
          <w:rFonts w:ascii="ADLaM Display" w:hAnsi="ADLaM Display" w:cs="ADLaM Display"/>
          <w:color w:val="000000"/>
        </w:rPr>
        <w:t xml:space="preserve"> apprendre aux enfants les règles de vie en groupe : elle les soutient dans leur capacité à entrer en relation avec les autres.</w:t>
      </w:r>
    </w:p>
    <w:p w14:paraId="3643C4C5" w14:textId="77777777" w:rsidR="00A13A9A" w:rsidRPr="00D321D3" w:rsidRDefault="00A13A9A" w:rsidP="00A13A9A">
      <w:pPr>
        <w:jc w:val="both"/>
        <w:rPr>
          <w:rFonts w:ascii="ADLaM Display" w:hAnsi="ADLaM Display" w:cs="ADLaM Display"/>
          <w:color w:val="000000"/>
        </w:rPr>
      </w:pPr>
      <w:r w:rsidRPr="00D321D3">
        <w:rPr>
          <w:rFonts w:ascii="ADLaM Display" w:hAnsi="ADLaM Display" w:cs="ADLaM Display"/>
          <w:color w:val="000000"/>
        </w:rPr>
        <w:t>Lorsque des conflits surgissent entre eux, la puéricultrice, par sa présence rassurante, par la verbalisation permet l’apprentissage de la négociation.</w:t>
      </w:r>
    </w:p>
    <w:p w14:paraId="77933591" w14:textId="77777777" w:rsidR="00A13A9A" w:rsidRPr="00D321D3" w:rsidRDefault="00A13A9A" w:rsidP="00343033">
      <w:pPr>
        <w:spacing w:after="160" w:line="259" w:lineRule="auto"/>
        <w:jc w:val="both"/>
        <w:rPr>
          <w:rFonts w:ascii="ADLaM Display" w:eastAsia="Aptos" w:hAnsi="ADLaM Display" w:cs="ADLaM Display"/>
          <w:kern w:val="2"/>
          <w:lang w:eastAsia="en-US"/>
        </w:rPr>
      </w:pPr>
    </w:p>
    <w:p w14:paraId="598A25D6" w14:textId="173D7B74" w:rsidR="00C6516A" w:rsidRPr="00D321D3" w:rsidRDefault="00C6516A">
      <w:pPr>
        <w:spacing w:after="160" w:line="259" w:lineRule="auto"/>
        <w:rPr>
          <w:rFonts w:ascii="ADLaM Display" w:eastAsia="Aptos" w:hAnsi="ADLaM Display" w:cs="ADLaM Display"/>
          <w:kern w:val="2"/>
          <w:lang w:eastAsia="en-US"/>
        </w:rPr>
      </w:pPr>
    </w:p>
    <w:p w14:paraId="200B327E" w14:textId="79BBE692" w:rsidR="00343033" w:rsidRPr="00D321D3" w:rsidRDefault="00343033" w:rsidP="00716863">
      <w:pPr>
        <w:jc w:val="both"/>
        <w:rPr>
          <w:rFonts w:ascii="ADLaM Display" w:eastAsia="Aptos" w:hAnsi="ADLaM Display" w:cs="ADLaM Display"/>
          <w:b/>
          <w:bCs/>
          <w:u w:val="single"/>
        </w:rPr>
      </w:pPr>
      <w:r w:rsidRPr="00D321D3">
        <w:rPr>
          <w:rFonts w:ascii="ADLaM Display" w:eastAsia="Aptos" w:hAnsi="ADLaM Display" w:cs="ADLaM Display"/>
          <w:b/>
          <w:bCs/>
          <w:u w:val="single"/>
        </w:rPr>
        <w:t xml:space="preserve">Notre projet d’accueil prévoit également de sortir </w:t>
      </w:r>
      <w:r w:rsidR="00C6516A" w:rsidRPr="00D321D3">
        <w:rPr>
          <w:rFonts w:ascii="ADLaM Display" w:eastAsia="Aptos" w:hAnsi="ADLaM Display" w:cs="ADLaM Display"/>
          <w:b/>
          <w:bCs/>
          <w:u w:val="single"/>
        </w:rPr>
        <w:t xml:space="preserve">avec tous </w:t>
      </w:r>
      <w:r w:rsidRPr="00D321D3">
        <w:rPr>
          <w:rFonts w:ascii="ADLaM Display" w:eastAsia="Aptos" w:hAnsi="ADLaM Display" w:cs="ADLaM Display"/>
          <w:b/>
          <w:bCs/>
          <w:u w:val="single"/>
        </w:rPr>
        <w:t xml:space="preserve">les enfants par tous les temps. </w:t>
      </w:r>
    </w:p>
    <w:p w14:paraId="689CCD8F" w14:textId="77777777" w:rsidR="00343033" w:rsidRPr="00D321D3" w:rsidRDefault="00343033" w:rsidP="001A06DA">
      <w:pPr>
        <w:spacing w:after="160" w:line="259" w:lineRule="auto"/>
        <w:jc w:val="both"/>
        <w:rPr>
          <w:rFonts w:ascii="ADLaM Display" w:eastAsia="Aptos" w:hAnsi="ADLaM Display" w:cs="ADLaM Display"/>
          <w:kern w:val="2"/>
          <w:lang w:eastAsia="en-US"/>
        </w:rPr>
      </w:pPr>
      <w:r w:rsidRPr="00D321D3">
        <w:rPr>
          <w:rFonts w:ascii="ADLaM Display" w:eastAsia="Aptos" w:hAnsi="ADLaM Display" w:cs="ADLaM Display"/>
          <w:kern w:val="2"/>
          <w:lang w:eastAsia="en-US"/>
        </w:rPr>
        <w:t xml:space="preserve">Les bénéfices sont multiples : </w:t>
      </w:r>
    </w:p>
    <w:p w14:paraId="6286D338" w14:textId="77777777" w:rsidR="00343033" w:rsidRPr="00D321D3" w:rsidRDefault="00343033" w:rsidP="001A06DA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ADLaM Display" w:eastAsia="Aptos" w:hAnsi="ADLaM Display" w:cs="ADLaM Display"/>
          <w:kern w:val="2"/>
          <w:lang w:eastAsia="en-US"/>
        </w:rPr>
      </w:pPr>
      <w:proofErr w:type="gramStart"/>
      <w:r w:rsidRPr="00D321D3">
        <w:rPr>
          <w:rFonts w:ascii="ADLaM Display" w:eastAsia="Aptos" w:hAnsi="ADLaM Display" w:cs="ADLaM Display"/>
          <w:kern w:val="2"/>
          <w:lang w:eastAsia="en-US"/>
        </w:rPr>
        <w:t>les</w:t>
      </w:r>
      <w:proofErr w:type="gramEnd"/>
      <w:r w:rsidRPr="00D321D3">
        <w:rPr>
          <w:rFonts w:ascii="ADLaM Display" w:eastAsia="Aptos" w:hAnsi="ADLaM Display" w:cs="ADLaM Display"/>
          <w:kern w:val="2"/>
          <w:lang w:eastAsia="en-US"/>
        </w:rPr>
        <w:t xml:space="preserve"> enfants ont plus d’espaces pour courir, grimper, faire du vélo, jouer au ballon…. Cela améliore leur motricité et engendre moins de tensions entre eux ;</w:t>
      </w:r>
    </w:p>
    <w:p w14:paraId="6961F73D" w14:textId="0880A6E9" w:rsidR="00343033" w:rsidRPr="00D321D3" w:rsidRDefault="00343033" w:rsidP="001A06DA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ADLaM Display" w:eastAsia="Aptos" w:hAnsi="ADLaM Display" w:cs="ADLaM Display"/>
          <w:kern w:val="2"/>
          <w:lang w:eastAsia="en-US"/>
        </w:rPr>
      </w:pPr>
      <w:proofErr w:type="gramStart"/>
      <w:r w:rsidRPr="00D321D3">
        <w:rPr>
          <w:rFonts w:ascii="ADLaM Display" w:eastAsia="Aptos" w:hAnsi="ADLaM Display" w:cs="ADLaM Display"/>
          <w:kern w:val="2"/>
          <w:lang w:eastAsia="en-US"/>
        </w:rPr>
        <w:t>s’aérer</w:t>
      </w:r>
      <w:proofErr w:type="gramEnd"/>
      <w:r w:rsidRPr="00D321D3">
        <w:rPr>
          <w:rFonts w:ascii="ADLaM Display" w:eastAsia="Aptos" w:hAnsi="ADLaM Display" w:cs="ADLaM Display"/>
          <w:kern w:val="2"/>
          <w:lang w:eastAsia="en-US"/>
        </w:rPr>
        <w:t xml:space="preserve"> est bon pour la santé et favorise le </w:t>
      </w:r>
      <w:r w:rsidR="00423765" w:rsidRPr="00D321D3">
        <w:rPr>
          <w:rFonts w:ascii="ADLaM Display" w:eastAsia="Aptos" w:hAnsi="ADLaM Display" w:cs="ADLaM Display"/>
          <w:kern w:val="2"/>
          <w:lang w:eastAsia="en-US"/>
        </w:rPr>
        <w:t>sommeil ;</w:t>
      </w:r>
    </w:p>
    <w:p w14:paraId="6E56CE93" w14:textId="77777777" w:rsidR="00343033" w:rsidRPr="00D321D3" w:rsidRDefault="00343033" w:rsidP="001A06DA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ADLaM Display" w:eastAsia="Aptos" w:hAnsi="ADLaM Display" w:cs="ADLaM Display"/>
          <w:kern w:val="2"/>
          <w:lang w:eastAsia="en-US"/>
        </w:rPr>
      </w:pPr>
      <w:proofErr w:type="gramStart"/>
      <w:r w:rsidRPr="00D321D3">
        <w:rPr>
          <w:rFonts w:ascii="ADLaM Display" w:eastAsia="Aptos" w:hAnsi="ADLaM Display" w:cs="ADLaM Display"/>
          <w:kern w:val="2"/>
          <w:lang w:eastAsia="en-US"/>
        </w:rPr>
        <w:t>l’enfant</w:t>
      </w:r>
      <w:proofErr w:type="gramEnd"/>
      <w:r w:rsidRPr="00D321D3">
        <w:rPr>
          <w:rFonts w:ascii="ADLaM Display" w:eastAsia="Aptos" w:hAnsi="ADLaM Display" w:cs="ADLaM Display"/>
          <w:kern w:val="2"/>
          <w:lang w:eastAsia="en-US"/>
        </w:rPr>
        <w:t xml:space="preserve"> découvre et explore la nature et ses sensations (vent, pluie, bruits, couleurs en fonction de la saison…), il développe tous ses sens et stimule sa créativité. </w:t>
      </w:r>
    </w:p>
    <w:p w14:paraId="77A5A975" w14:textId="77777777" w:rsidR="00343033" w:rsidRPr="00D321D3" w:rsidRDefault="00343033" w:rsidP="001A06DA">
      <w:pPr>
        <w:spacing w:after="160" w:line="259" w:lineRule="auto"/>
        <w:ind w:left="720"/>
        <w:contextualSpacing/>
        <w:jc w:val="both"/>
        <w:rPr>
          <w:rFonts w:ascii="ADLaM Display" w:eastAsia="Aptos" w:hAnsi="ADLaM Display" w:cs="ADLaM Display"/>
          <w:kern w:val="2"/>
          <w:lang w:eastAsia="en-US"/>
        </w:rPr>
      </w:pPr>
    </w:p>
    <w:p w14:paraId="133FE16E" w14:textId="15AD4DB3" w:rsidR="00343033" w:rsidRPr="00D321D3" w:rsidRDefault="00343033" w:rsidP="001A06DA">
      <w:pPr>
        <w:spacing w:after="160" w:line="259" w:lineRule="auto"/>
        <w:jc w:val="both"/>
        <w:rPr>
          <w:rFonts w:ascii="ADLaM Display" w:eastAsia="Aptos" w:hAnsi="ADLaM Display" w:cs="ADLaM Display"/>
          <w:kern w:val="2"/>
          <w:u w:val="single"/>
          <w:lang w:eastAsia="en-US"/>
        </w:rPr>
      </w:pPr>
      <w:r w:rsidRPr="00D321D3">
        <w:rPr>
          <w:rFonts w:ascii="ADLaM Display" w:eastAsia="Aptos" w:hAnsi="ADLaM Display" w:cs="ADLaM Display"/>
          <w:kern w:val="2"/>
          <w:lang w:eastAsia="en-US"/>
        </w:rPr>
        <w:t>Cela nécessite évidemment une tenue adaptée selon la saison</w:t>
      </w:r>
      <w:r w:rsidR="00555781" w:rsidRPr="00D321D3">
        <w:rPr>
          <w:rFonts w:ascii="ADLaM Display" w:eastAsia="Aptos" w:hAnsi="ADLaM Display" w:cs="ADLaM Display"/>
          <w:kern w:val="2"/>
          <w:lang w:eastAsia="en-US"/>
        </w:rPr>
        <w:t xml:space="preserve"> : </w:t>
      </w:r>
      <w:r w:rsidRPr="00D321D3">
        <w:rPr>
          <w:rFonts w:ascii="ADLaM Display" w:eastAsia="Aptos" w:hAnsi="ADLaM Display" w:cs="ADLaM Display"/>
          <w:kern w:val="2"/>
          <w:u w:val="single"/>
          <w:lang w:eastAsia="en-US"/>
        </w:rPr>
        <w:t>il n’y a pas de mauvais temps, il n’y a que de mauvais vêtements</w:t>
      </w:r>
      <w:r w:rsidR="00555781" w:rsidRPr="00D321D3">
        <w:rPr>
          <w:rFonts w:ascii="ADLaM Display" w:eastAsia="Aptos" w:hAnsi="ADLaM Display" w:cs="ADLaM Display"/>
          <w:kern w:val="2"/>
          <w:u w:val="single"/>
          <w:lang w:eastAsia="en-US"/>
        </w:rPr>
        <w:t>.</w:t>
      </w:r>
    </w:p>
    <w:p w14:paraId="14B7EE8A" w14:textId="378D2FF4" w:rsidR="00343033" w:rsidRPr="0082137E" w:rsidRDefault="00343033" w:rsidP="001A06DA">
      <w:pPr>
        <w:spacing w:after="160" w:line="259" w:lineRule="auto"/>
        <w:jc w:val="both"/>
        <w:rPr>
          <w:rFonts w:ascii="ADLaM Display" w:eastAsia="Aptos" w:hAnsi="ADLaM Display" w:cs="ADLaM Display"/>
          <w:b/>
          <w:bCs/>
          <w:kern w:val="2"/>
          <w:lang w:eastAsia="en-US"/>
        </w:rPr>
      </w:pPr>
      <w:r w:rsidRPr="00D321D3">
        <w:rPr>
          <w:rFonts w:ascii="ADLaM Display" w:eastAsia="Aptos" w:hAnsi="ADLaM Display" w:cs="ADLaM Display"/>
          <w:kern w:val="2"/>
          <w:lang w:eastAsia="en-US"/>
        </w:rPr>
        <w:lastRenderedPageBreak/>
        <w:t>Pour les plus petits, si le personnel est suffisant,</w:t>
      </w:r>
      <w:r w:rsidR="00497570" w:rsidRPr="00D321D3">
        <w:rPr>
          <w:rFonts w:ascii="ADLaM Display" w:eastAsia="Aptos" w:hAnsi="ADLaM Display" w:cs="ADLaM Display"/>
          <w:kern w:val="2"/>
          <w:lang w:eastAsia="en-US"/>
        </w:rPr>
        <w:t xml:space="preserve"> il est possible que</w:t>
      </w:r>
      <w:r w:rsidRPr="00D321D3">
        <w:rPr>
          <w:rFonts w:ascii="ADLaM Display" w:eastAsia="Aptos" w:hAnsi="ADLaM Display" w:cs="ADLaM Display"/>
          <w:kern w:val="2"/>
          <w:lang w:eastAsia="en-US"/>
        </w:rPr>
        <w:t xml:space="preserve"> les puéricultrices utilisent des poussettes afin d’aller dehors avec les enfants qui ne marchent pas encore.</w:t>
      </w:r>
    </w:p>
    <w:p w14:paraId="10F19573" w14:textId="77777777" w:rsidR="00423765" w:rsidRDefault="00423765" w:rsidP="001A06DA">
      <w:pPr>
        <w:spacing w:after="160" w:line="259" w:lineRule="auto"/>
        <w:jc w:val="both"/>
        <w:rPr>
          <w:rFonts w:ascii="ADLaM Display" w:eastAsia="Aptos" w:hAnsi="ADLaM Display" w:cs="ADLaM Display"/>
          <w:kern w:val="2"/>
          <w:lang w:eastAsia="en-US"/>
        </w:rPr>
      </w:pPr>
    </w:p>
    <w:p w14:paraId="111FEC8A" w14:textId="77777777" w:rsidR="00716863" w:rsidRDefault="00716863" w:rsidP="001A06DA">
      <w:pPr>
        <w:spacing w:after="160" w:line="259" w:lineRule="auto"/>
        <w:jc w:val="both"/>
        <w:rPr>
          <w:rFonts w:ascii="ADLaM Display" w:eastAsia="Aptos" w:hAnsi="ADLaM Display" w:cs="ADLaM Display"/>
          <w:kern w:val="2"/>
          <w:lang w:eastAsia="en-US"/>
        </w:rPr>
      </w:pPr>
    </w:p>
    <w:p w14:paraId="04A5BC70" w14:textId="77777777" w:rsidR="00716863" w:rsidRDefault="00716863" w:rsidP="001A06DA">
      <w:pPr>
        <w:spacing w:after="160" w:line="259" w:lineRule="auto"/>
        <w:jc w:val="both"/>
        <w:rPr>
          <w:rFonts w:ascii="ADLaM Display" w:eastAsia="Aptos" w:hAnsi="ADLaM Display" w:cs="ADLaM Display"/>
          <w:kern w:val="2"/>
          <w:lang w:eastAsia="en-US"/>
        </w:rPr>
      </w:pPr>
    </w:p>
    <w:p w14:paraId="3CF97E70" w14:textId="1C1F30B5" w:rsidR="00423765" w:rsidRPr="00D321D3" w:rsidRDefault="00716863" w:rsidP="001A06DA">
      <w:pPr>
        <w:spacing w:after="160" w:line="259" w:lineRule="auto"/>
        <w:jc w:val="both"/>
        <w:rPr>
          <w:rFonts w:ascii="ADLaM Display" w:eastAsia="Aptos" w:hAnsi="ADLaM Display" w:cs="ADLaM Display"/>
          <w:b/>
          <w:bCs/>
          <w:i/>
          <w:iCs/>
          <w:kern w:val="2"/>
          <w:lang w:eastAsia="en-US"/>
        </w:rPr>
      </w:pPr>
      <w:r w:rsidRPr="00D321D3">
        <w:rPr>
          <w:rFonts w:ascii="ADLaM Display" w:eastAsia="Aptos" w:hAnsi="ADLaM Display" w:cs="ADLaM Display"/>
          <w:b/>
          <w:bCs/>
          <w:i/>
          <w:iCs/>
          <w:kern w:val="2"/>
          <w:lang w:eastAsia="en-US"/>
        </w:rPr>
        <w:t>A travers ce projet d’accueil, n</w:t>
      </w:r>
      <w:r w:rsidR="00423765" w:rsidRPr="00D321D3">
        <w:rPr>
          <w:rFonts w:ascii="ADLaM Display" w:eastAsia="Aptos" w:hAnsi="ADLaM Display" w:cs="ADLaM Display"/>
          <w:b/>
          <w:bCs/>
          <w:i/>
          <w:iCs/>
          <w:kern w:val="2"/>
          <w:lang w:eastAsia="en-US"/>
        </w:rPr>
        <w:t>ous espérons</w:t>
      </w:r>
      <w:r w:rsidR="00466FEB" w:rsidRPr="00D321D3">
        <w:rPr>
          <w:rFonts w:ascii="ADLaM Display" w:eastAsia="Aptos" w:hAnsi="ADLaM Display" w:cs="ADLaM Display"/>
          <w:b/>
          <w:bCs/>
          <w:i/>
          <w:iCs/>
          <w:kern w:val="2"/>
          <w:lang w:eastAsia="en-US"/>
        </w:rPr>
        <w:t xml:space="preserve"> </w:t>
      </w:r>
      <w:r w:rsidR="00423765" w:rsidRPr="00D321D3">
        <w:rPr>
          <w:rFonts w:ascii="ADLaM Display" w:eastAsia="Aptos" w:hAnsi="ADLaM Display" w:cs="ADLaM Display"/>
          <w:b/>
          <w:bCs/>
          <w:i/>
          <w:iCs/>
          <w:kern w:val="2"/>
          <w:lang w:eastAsia="en-US"/>
        </w:rPr>
        <w:t>qu’ensemble, nous aiderons</w:t>
      </w:r>
      <w:r w:rsidR="006E7BA2" w:rsidRPr="00D321D3">
        <w:rPr>
          <w:rFonts w:ascii="ADLaM Display" w:eastAsia="Aptos" w:hAnsi="ADLaM Display" w:cs="ADLaM Display"/>
          <w:b/>
          <w:bCs/>
          <w:i/>
          <w:iCs/>
          <w:kern w:val="2"/>
          <w:lang w:eastAsia="en-US"/>
        </w:rPr>
        <w:t xml:space="preserve"> les enfants</w:t>
      </w:r>
      <w:r w:rsidR="00423765" w:rsidRPr="00D321D3">
        <w:rPr>
          <w:rFonts w:ascii="ADLaM Display" w:eastAsia="Aptos" w:hAnsi="ADLaM Display" w:cs="ADLaM Display"/>
          <w:b/>
          <w:bCs/>
          <w:i/>
          <w:iCs/>
          <w:kern w:val="2"/>
          <w:lang w:eastAsia="en-US"/>
        </w:rPr>
        <w:t xml:space="preserve"> à bien grandir et à s’épanouir.</w:t>
      </w:r>
    </w:p>
    <w:p w14:paraId="14A75F56" w14:textId="16146A9B" w:rsidR="00497570" w:rsidRPr="00D321D3" w:rsidRDefault="00423765" w:rsidP="001A06DA">
      <w:pPr>
        <w:spacing w:after="160" w:line="259" w:lineRule="auto"/>
        <w:jc w:val="both"/>
        <w:rPr>
          <w:rFonts w:ascii="ADLaM Display" w:eastAsia="Aptos" w:hAnsi="ADLaM Display" w:cs="ADLaM Display"/>
          <w:b/>
          <w:bCs/>
          <w:i/>
          <w:iCs/>
          <w:kern w:val="2"/>
          <w:lang w:eastAsia="en-US"/>
        </w:rPr>
      </w:pPr>
      <w:r w:rsidRPr="00AE2F6E">
        <w:rPr>
          <w:rFonts w:ascii="ADLaM Display" w:eastAsia="Aptos" w:hAnsi="ADLaM Display" w:cs="ADLaM Display"/>
          <w:b/>
          <w:bCs/>
          <w:i/>
          <w:iCs/>
          <w:kern w:val="2"/>
          <w:lang w:eastAsia="en-US"/>
        </w:rPr>
        <w:t>Nous sommes heureu</w:t>
      </w:r>
      <w:r w:rsidR="00D321D3" w:rsidRPr="00AE2F6E">
        <w:rPr>
          <w:rFonts w:ascii="ADLaM Display" w:eastAsia="Aptos" w:hAnsi="ADLaM Display" w:cs="ADLaM Display"/>
          <w:b/>
          <w:bCs/>
          <w:i/>
          <w:iCs/>
          <w:kern w:val="2"/>
          <w:lang w:eastAsia="en-US"/>
        </w:rPr>
        <w:t>ses</w:t>
      </w:r>
      <w:r w:rsidRPr="00AE2F6E">
        <w:rPr>
          <w:rFonts w:ascii="ADLaM Display" w:eastAsia="Aptos" w:hAnsi="ADLaM Display" w:cs="ADLaM Display"/>
          <w:b/>
          <w:bCs/>
          <w:i/>
          <w:iCs/>
          <w:kern w:val="2"/>
          <w:lang w:eastAsia="en-US"/>
        </w:rPr>
        <w:t xml:space="preserve"> de vous accueillir</w:t>
      </w:r>
      <w:r w:rsidR="003B655E" w:rsidRPr="00AE2F6E">
        <w:rPr>
          <w:rFonts w:ascii="ADLaM Display" w:eastAsia="Aptos" w:hAnsi="ADLaM Display" w:cs="ADLaM Display"/>
          <w:b/>
          <w:bCs/>
          <w:i/>
          <w:iCs/>
          <w:kern w:val="2"/>
          <w:lang w:eastAsia="en-US"/>
        </w:rPr>
        <w:t xml:space="preserve"> </w:t>
      </w:r>
      <w:r w:rsidR="00D321D3" w:rsidRPr="00AE2F6E">
        <w:rPr>
          <w:rFonts w:ascii="ADLaM Display" w:eastAsia="Aptos" w:hAnsi="ADLaM Display" w:cs="ADLaM Display"/>
          <w:b/>
          <w:bCs/>
          <w:i/>
          <w:iCs/>
          <w:kern w:val="2"/>
          <w:lang w:eastAsia="en-US"/>
        </w:rPr>
        <w:t>à la crèche l’Ile aux enfants et vous souhaitons la bienvenue.</w:t>
      </w:r>
    </w:p>
    <w:p w14:paraId="6CD0D0A5" w14:textId="04090E4D" w:rsidR="00497570" w:rsidRPr="00716863" w:rsidRDefault="00497570" w:rsidP="001A06DA">
      <w:pPr>
        <w:spacing w:after="160" w:line="259" w:lineRule="auto"/>
        <w:jc w:val="both"/>
        <w:rPr>
          <w:rFonts w:ascii="ADLaM Display" w:eastAsia="Aptos" w:hAnsi="ADLaM Display" w:cs="ADLaM Display"/>
          <w:b/>
          <w:bCs/>
          <w:i/>
          <w:iCs/>
          <w:kern w:val="2"/>
          <w:lang w:eastAsia="en-US"/>
        </w:rPr>
      </w:pPr>
      <w:r w:rsidRPr="00D321D3">
        <w:rPr>
          <w:rFonts w:ascii="ADLaM Display" w:eastAsia="Aptos" w:hAnsi="ADLaM Display" w:cs="ADLaM Display"/>
          <w:b/>
          <w:bCs/>
          <w:i/>
          <w:iCs/>
          <w:kern w:val="2"/>
          <w:lang w:eastAsia="en-US"/>
        </w:rPr>
        <w:t>Nous restons à votre disposition pour plus d’informations.</w:t>
      </w:r>
    </w:p>
    <w:p w14:paraId="5A4C3EDA" w14:textId="77777777" w:rsidR="00497570" w:rsidRDefault="00497570" w:rsidP="001A06DA">
      <w:pPr>
        <w:spacing w:after="160" w:line="259" w:lineRule="auto"/>
        <w:jc w:val="both"/>
        <w:rPr>
          <w:rFonts w:ascii="ADLaM Display" w:eastAsia="Aptos" w:hAnsi="ADLaM Display" w:cs="ADLaM Display"/>
          <w:kern w:val="2"/>
          <w:lang w:eastAsia="en-US"/>
        </w:rPr>
      </w:pPr>
    </w:p>
    <w:p w14:paraId="50DB1B22" w14:textId="77777777" w:rsidR="00892D2E" w:rsidRDefault="00892D2E" w:rsidP="001A06DA">
      <w:pPr>
        <w:spacing w:after="160" w:line="259" w:lineRule="auto"/>
        <w:jc w:val="both"/>
        <w:rPr>
          <w:rFonts w:ascii="ADLaM Display" w:eastAsia="Aptos" w:hAnsi="ADLaM Display" w:cs="ADLaM Display"/>
          <w:kern w:val="2"/>
          <w:lang w:eastAsia="en-US"/>
        </w:rPr>
      </w:pPr>
    </w:p>
    <w:p w14:paraId="25AD055F" w14:textId="01EDE558" w:rsidR="00892D2E" w:rsidRDefault="00892D2E" w:rsidP="001A06DA">
      <w:pPr>
        <w:spacing w:after="160" w:line="259" w:lineRule="auto"/>
        <w:jc w:val="both"/>
        <w:rPr>
          <w:rFonts w:ascii="ADLaM Display" w:eastAsia="Aptos" w:hAnsi="ADLaM Display" w:cs="ADLaM Display"/>
          <w:kern w:val="2"/>
          <w:lang w:eastAsia="en-US"/>
        </w:rPr>
      </w:pPr>
    </w:p>
    <w:p w14:paraId="445F292B" w14:textId="77777777" w:rsidR="00892D2E" w:rsidRDefault="00892D2E" w:rsidP="001A06DA">
      <w:pPr>
        <w:spacing w:after="160" w:line="259" w:lineRule="auto"/>
        <w:jc w:val="both"/>
        <w:rPr>
          <w:rFonts w:ascii="Arial" w:hAnsi="Arial" w:cs="Arial"/>
          <w:sz w:val="28"/>
          <w:szCs w:val="28"/>
        </w:rPr>
      </w:pPr>
    </w:p>
    <w:p w14:paraId="02A88B5D" w14:textId="77777777" w:rsidR="00892D2E" w:rsidRDefault="00892D2E" w:rsidP="00892D2E">
      <w:pPr>
        <w:jc w:val="both"/>
        <w:rPr>
          <w:rFonts w:ascii="Arial" w:hAnsi="Arial" w:cs="Arial"/>
          <w:sz w:val="28"/>
          <w:szCs w:val="28"/>
        </w:rPr>
      </w:pPr>
    </w:p>
    <w:sectPr w:rsidR="00892D2E" w:rsidSect="00AB25C9">
      <w:foot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2CB01" w14:textId="77777777" w:rsidR="00435A80" w:rsidRDefault="00435A80" w:rsidP="007E0D1A">
      <w:r>
        <w:separator/>
      </w:r>
    </w:p>
  </w:endnote>
  <w:endnote w:type="continuationSeparator" w:id="0">
    <w:p w14:paraId="2777C372" w14:textId="77777777" w:rsidR="00435A80" w:rsidRDefault="00435A80" w:rsidP="007E0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0081982"/>
      <w:docPartObj>
        <w:docPartGallery w:val="Page Numbers (Bottom of Page)"/>
        <w:docPartUnique/>
      </w:docPartObj>
    </w:sdtPr>
    <w:sdtEndPr/>
    <w:sdtContent>
      <w:p w14:paraId="3B6CEC22" w14:textId="45E63F41" w:rsidR="007E0D1A" w:rsidRDefault="007E0D1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0512">
          <w:rPr>
            <w:noProof/>
          </w:rPr>
          <w:t>1</w:t>
        </w:r>
        <w:r>
          <w:fldChar w:fldCharType="end"/>
        </w:r>
      </w:p>
    </w:sdtContent>
  </w:sdt>
  <w:p w14:paraId="0BE33B12" w14:textId="77777777" w:rsidR="007E0D1A" w:rsidRDefault="007E0D1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2FA03" w14:textId="77777777" w:rsidR="00435A80" w:rsidRDefault="00435A80" w:rsidP="007E0D1A">
      <w:r>
        <w:separator/>
      </w:r>
    </w:p>
  </w:footnote>
  <w:footnote w:type="continuationSeparator" w:id="0">
    <w:p w14:paraId="6107DC54" w14:textId="77777777" w:rsidR="00435A80" w:rsidRDefault="00435A80" w:rsidP="007E0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61555"/>
    <w:multiLevelType w:val="hybridMultilevel"/>
    <w:tmpl w:val="4C8E5A9A"/>
    <w:lvl w:ilvl="0" w:tplc="EACE67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1565B"/>
    <w:multiLevelType w:val="hybridMultilevel"/>
    <w:tmpl w:val="48AC79DA"/>
    <w:lvl w:ilvl="0" w:tplc="8F8C5FE4">
      <w:start w:val="1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408FF"/>
    <w:multiLevelType w:val="hybridMultilevel"/>
    <w:tmpl w:val="9DF2EE22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843DDA"/>
    <w:multiLevelType w:val="hybridMultilevel"/>
    <w:tmpl w:val="21D2B9C0"/>
    <w:lvl w:ilvl="0" w:tplc="CF36EA16">
      <w:numFmt w:val="bullet"/>
      <w:lvlText w:val=""/>
      <w:lvlJc w:val="left"/>
      <w:pPr>
        <w:ind w:left="720" w:hanging="360"/>
      </w:pPr>
      <w:rPr>
        <w:rFonts w:ascii="Wingdings" w:eastAsia="Aptos" w:hAnsi="Wingding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E76AC"/>
    <w:multiLevelType w:val="hybridMultilevel"/>
    <w:tmpl w:val="3DE04A08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410E69"/>
    <w:multiLevelType w:val="hybridMultilevel"/>
    <w:tmpl w:val="F77E2DE6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F32AC"/>
    <w:multiLevelType w:val="hybridMultilevel"/>
    <w:tmpl w:val="63262282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15251"/>
    <w:multiLevelType w:val="hybridMultilevel"/>
    <w:tmpl w:val="5E5A2612"/>
    <w:lvl w:ilvl="0" w:tplc="54303D1E">
      <w:start w:val="1"/>
      <w:numFmt w:val="lowerLetter"/>
      <w:pStyle w:val="Titre3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E548A6"/>
    <w:multiLevelType w:val="hybridMultilevel"/>
    <w:tmpl w:val="976ED8EE"/>
    <w:lvl w:ilvl="0" w:tplc="0986B5FE">
      <w:start w:val="1"/>
      <w:numFmt w:val="lowerLetter"/>
      <w:pStyle w:val="Titre2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5A4D46"/>
    <w:multiLevelType w:val="hybridMultilevel"/>
    <w:tmpl w:val="EB6C2A6C"/>
    <w:lvl w:ilvl="0" w:tplc="32FEC494">
      <w:numFmt w:val="bullet"/>
      <w:lvlText w:val="-"/>
      <w:lvlJc w:val="left"/>
      <w:pPr>
        <w:ind w:left="720" w:hanging="360"/>
      </w:pPr>
      <w:rPr>
        <w:rFonts w:ascii="Aptos Display" w:eastAsia="Times New Roman" w:hAnsi="Aptos Display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4C41FD"/>
    <w:multiLevelType w:val="hybridMultilevel"/>
    <w:tmpl w:val="3A72B948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4420D"/>
    <w:multiLevelType w:val="hybridMultilevel"/>
    <w:tmpl w:val="7D407B48"/>
    <w:lvl w:ilvl="0" w:tplc="125EE5CA">
      <w:start w:val="1"/>
      <w:numFmt w:val="decimal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FD6E71"/>
    <w:multiLevelType w:val="multilevel"/>
    <w:tmpl w:val="7040D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855D34"/>
    <w:multiLevelType w:val="hybridMultilevel"/>
    <w:tmpl w:val="8E92DB54"/>
    <w:lvl w:ilvl="0" w:tplc="DE24A7A2">
      <w:start w:val="3"/>
      <w:numFmt w:val="bullet"/>
      <w:lvlText w:val=""/>
      <w:lvlJc w:val="left"/>
      <w:pPr>
        <w:ind w:left="720" w:hanging="360"/>
      </w:pPr>
      <w:rPr>
        <w:rFonts w:ascii="Wingdings" w:eastAsia="Tw Cen MT" w:hAnsi="Wingdings" w:cs="ADLaM Display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8746250">
    <w:abstractNumId w:val="12"/>
  </w:num>
  <w:num w:numId="2" w16cid:durableId="1035041624">
    <w:abstractNumId w:val="6"/>
  </w:num>
  <w:num w:numId="3" w16cid:durableId="56393170">
    <w:abstractNumId w:val="9"/>
  </w:num>
  <w:num w:numId="4" w16cid:durableId="1122846367">
    <w:abstractNumId w:val="10"/>
  </w:num>
  <w:num w:numId="5" w16cid:durableId="1791513481">
    <w:abstractNumId w:val="13"/>
  </w:num>
  <w:num w:numId="6" w16cid:durableId="1197080990">
    <w:abstractNumId w:val="1"/>
  </w:num>
  <w:num w:numId="7" w16cid:durableId="755592658">
    <w:abstractNumId w:val="3"/>
  </w:num>
  <w:num w:numId="8" w16cid:durableId="541407516">
    <w:abstractNumId w:val="11"/>
  </w:num>
  <w:num w:numId="9" w16cid:durableId="1141311311">
    <w:abstractNumId w:val="8"/>
  </w:num>
  <w:num w:numId="10" w16cid:durableId="676228900">
    <w:abstractNumId w:val="7"/>
  </w:num>
  <w:num w:numId="11" w16cid:durableId="1217013277">
    <w:abstractNumId w:val="2"/>
  </w:num>
  <w:num w:numId="12" w16cid:durableId="279265071">
    <w:abstractNumId w:val="4"/>
  </w:num>
  <w:num w:numId="13" w16cid:durableId="130750072">
    <w:abstractNumId w:val="0"/>
  </w:num>
  <w:num w:numId="14" w16cid:durableId="17188980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6E9"/>
    <w:rsid w:val="00036778"/>
    <w:rsid w:val="000504D6"/>
    <w:rsid w:val="00054DC9"/>
    <w:rsid w:val="000B0A2E"/>
    <w:rsid w:val="000B46E9"/>
    <w:rsid w:val="00133D81"/>
    <w:rsid w:val="001A06DA"/>
    <w:rsid w:val="001D5B73"/>
    <w:rsid w:val="0023157F"/>
    <w:rsid w:val="002437F9"/>
    <w:rsid w:val="00257AA4"/>
    <w:rsid w:val="002825DD"/>
    <w:rsid w:val="002A4E07"/>
    <w:rsid w:val="003032F9"/>
    <w:rsid w:val="0034277F"/>
    <w:rsid w:val="00343033"/>
    <w:rsid w:val="0034644B"/>
    <w:rsid w:val="003A3511"/>
    <w:rsid w:val="003A6106"/>
    <w:rsid w:val="003B127B"/>
    <w:rsid w:val="003B3409"/>
    <w:rsid w:val="003B655E"/>
    <w:rsid w:val="003D4207"/>
    <w:rsid w:val="00415A15"/>
    <w:rsid w:val="004215C7"/>
    <w:rsid w:val="00423765"/>
    <w:rsid w:val="00435A80"/>
    <w:rsid w:val="0044099E"/>
    <w:rsid w:val="0045602B"/>
    <w:rsid w:val="00466FEB"/>
    <w:rsid w:val="00497570"/>
    <w:rsid w:val="004A73BA"/>
    <w:rsid w:val="004B716B"/>
    <w:rsid w:val="004D4D9A"/>
    <w:rsid w:val="004D6CC9"/>
    <w:rsid w:val="004E6496"/>
    <w:rsid w:val="00532DA5"/>
    <w:rsid w:val="00555781"/>
    <w:rsid w:val="005563E7"/>
    <w:rsid w:val="005757A1"/>
    <w:rsid w:val="005A1B61"/>
    <w:rsid w:val="005B19AC"/>
    <w:rsid w:val="005C0FC0"/>
    <w:rsid w:val="005C3FC6"/>
    <w:rsid w:val="005C5DE8"/>
    <w:rsid w:val="005D66CD"/>
    <w:rsid w:val="00630512"/>
    <w:rsid w:val="00630CC8"/>
    <w:rsid w:val="00691D1C"/>
    <w:rsid w:val="006944E7"/>
    <w:rsid w:val="006A6474"/>
    <w:rsid w:val="006A652D"/>
    <w:rsid w:val="006D3748"/>
    <w:rsid w:val="006E17E8"/>
    <w:rsid w:val="006E1F80"/>
    <w:rsid w:val="006E2779"/>
    <w:rsid w:val="006E7BA2"/>
    <w:rsid w:val="00716863"/>
    <w:rsid w:val="00734E87"/>
    <w:rsid w:val="00745F6E"/>
    <w:rsid w:val="007538FB"/>
    <w:rsid w:val="00772075"/>
    <w:rsid w:val="00772D2C"/>
    <w:rsid w:val="007754EF"/>
    <w:rsid w:val="00797778"/>
    <w:rsid w:val="007A43FA"/>
    <w:rsid w:val="007C351F"/>
    <w:rsid w:val="007D708D"/>
    <w:rsid w:val="007E0D1A"/>
    <w:rsid w:val="007F6C44"/>
    <w:rsid w:val="00814EB5"/>
    <w:rsid w:val="0082137E"/>
    <w:rsid w:val="00837F30"/>
    <w:rsid w:val="008408D5"/>
    <w:rsid w:val="00861021"/>
    <w:rsid w:val="0087236B"/>
    <w:rsid w:val="00892D2E"/>
    <w:rsid w:val="008A01AC"/>
    <w:rsid w:val="008D03A3"/>
    <w:rsid w:val="00907BC4"/>
    <w:rsid w:val="009118AF"/>
    <w:rsid w:val="00972D48"/>
    <w:rsid w:val="009A23C5"/>
    <w:rsid w:val="009C25A4"/>
    <w:rsid w:val="00A01090"/>
    <w:rsid w:val="00A13A9A"/>
    <w:rsid w:val="00A3221F"/>
    <w:rsid w:val="00A37A1C"/>
    <w:rsid w:val="00A56F2D"/>
    <w:rsid w:val="00A60A27"/>
    <w:rsid w:val="00A90E16"/>
    <w:rsid w:val="00AB25C9"/>
    <w:rsid w:val="00AB3406"/>
    <w:rsid w:val="00AB6785"/>
    <w:rsid w:val="00AC0E7F"/>
    <w:rsid w:val="00AE2F6E"/>
    <w:rsid w:val="00B03B0A"/>
    <w:rsid w:val="00B04B6E"/>
    <w:rsid w:val="00B533B0"/>
    <w:rsid w:val="00B834FD"/>
    <w:rsid w:val="00C137BF"/>
    <w:rsid w:val="00C149B5"/>
    <w:rsid w:val="00C412B7"/>
    <w:rsid w:val="00C53A55"/>
    <w:rsid w:val="00C6516A"/>
    <w:rsid w:val="00C80557"/>
    <w:rsid w:val="00C84A5B"/>
    <w:rsid w:val="00C9613E"/>
    <w:rsid w:val="00CC2F45"/>
    <w:rsid w:val="00CD1225"/>
    <w:rsid w:val="00CD342B"/>
    <w:rsid w:val="00CF1D4A"/>
    <w:rsid w:val="00D004B2"/>
    <w:rsid w:val="00D321D3"/>
    <w:rsid w:val="00D3331F"/>
    <w:rsid w:val="00D37537"/>
    <w:rsid w:val="00DA157B"/>
    <w:rsid w:val="00DA773F"/>
    <w:rsid w:val="00DF6D56"/>
    <w:rsid w:val="00E21114"/>
    <w:rsid w:val="00E622E5"/>
    <w:rsid w:val="00E67457"/>
    <w:rsid w:val="00E77891"/>
    <w:rsid w:val="00E95D71"/>
    <w:rsid w:val="00EA3B5E"/>
    <w:rsid w:val="00EB4B63"/>
    <w:rsid w:val="00EC2D6C"/>
    <w:rsid w:val="00EE49F1"/>
    <w:rsid w:val="00F3309D"/>
    <w:rsid w:val="00F330F8"/>
    <w:rsid w:val="00F456F7"/>
    <w:rsid w:val="00F71EBC"/>
    <w:rsid w:val="00F7534F"/>
    <w:rsid w:val="00F906BA"/>
    <w:rsid w:val="00FA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BA021C"/>
  <w15:chartTrackingRefBased/>
  <w15:docId w15:val="{49F9212E-1A65-4453-BDF1-42BBFE272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6E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fr-FR"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7E0D1A"/>
    <w:pPr>
      <w:keepNext/>
      <w:keepLines/>
      <w:spacing w:before="360" w:after="80" w:line="259" w:lineRule="auto"/>
      <w:outlineLvl w:val="0"/>
    </w:pPr>
    <w:rPr>
      <w:rFonts w:ascii="ADLaM Display" w:eastAsiaTheme="majorEastAsia" w:hAnsi="ADLaM Display" w:cstheme="majorBidi"/>
      <w:b/>
      <w:kern w:val="2"/>
      <w:szCs w:val="40"/>
      <w:u w:val="single"/>
      <w:lang w:val="fr-BE"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D03A3"/>
    <w:pPr>
      <w:keepNext/>
      <w:keepLines/>
      <w:numPr>
        <w:numId w:val="9"/>
      </w:numPr>
      <w:spacing w:before="160" w:after="80" w:line="259" w:lineRule="auto"/>
      <w:outlineLvl w:val="1"/>
    </w:pPr>
    <w:rPr>
      <w:rFonts w:ascii="ADLaM Display" w:eastAsiaTheme="majorEastAsia" w:hAnsi="ADLaM Display" w:cstheme="majorBidi"/>
      <w:b/>
      <w:kern w:val="2"/>
      <w:szCs w:val="32"/>
      <w:u w:val="single"/>
      <w:lang w:val="fr-BE"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D03A3"/>
    <w:pPr>
      <w:keepNext/>
      <w:keepLines/>
      <w:numPr>
        <w:numId w:val="10"/>
      </w:numPr>
      <w:spacing w:before="160" w:after="80" w:line="259" w:lineRule="auto"/>
      <w:outlineLvl w:val="2"/>
    </w:pPr>
    <w:rPr>
      <w:rFonts w:ascii="ADLaM Display" w:eastAsiaTheme="majorEastAsia" w:hAnsi="ADLaM Display" w:cstheme="majorBidi"/>
      <w:b/>
      <w:kern w:val="2"/>
      <w:szCs w:val="28"/>
      <w:u w:val="single"/>
      <w:lang w:val="fr-BE"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B46E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fr-BE"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B46E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fr-BE"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B46E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fr-BE"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B46E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fr-BE"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B46E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fr-BE"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B46E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fr-BE"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D03A3"/>
    <w:rPr>
      <w:rFonts w:ascii="ADLaM Display" w:eastAsiaTheme="majorEastAsia" w:hAnsi="ADLaM Display" w:cstheme="majorBidi"/>
      <w:b/>
      <w:sz w:val="24"/>
      <w:szCs w:val="40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8D03A3"/>
    <w:rPr>
      <w:rFonts w:ascii="ADLaM Display" w:eastAsiaTheme="majorEastAsia" w:hAnsi="ADLaM Display" w:cstheme="majorBidi"/>
      <w:b/>
      <w:sz w:val="24"/>
      <w:szCs w:val="32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8D03A3"/>
    <w:rPr>
      <w:rFonts w:ascii="ADLaM Display" w:eastAsiaTheme="majorEastAsia" w:hAnsi="ADLaM Display" w:cstheme="majorBidi"/>
      <w:b/>
      <w:sz w:val="24"/>
      <w:szCs w:val="28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0B46E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B46E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B46E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B46E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B46E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B46E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B46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BE"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0B4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B46E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fr-BE"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0B46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B46E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fr-BE"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0B46E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B46E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fr-BE"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0B46E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B46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fr-BE"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B46E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B46E9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7E0D1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E0D1A"/>
    <w:rPr>
      <w:rFonts w:ascii="Times New Roman" w:eastAsia="Times New Roman" w:hAnsi="Times New Roman" w:cs="Times New Roman"/>
      <w:kern w:val="0"/>
      <w:sz w:val="24"/>
      <w:szCs w:val="24"/>
      <w:lang w:val="fr-FR"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7E0D1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E0D1A"/>
    <w:rPr>
      <w:rFonts w:ascii="Times New Roman" w:eastAsia="Times New Roman" w:hAnsi="Times New Roman" w:cs="Times New Roman"/>
      <w:kern w:val="0"/>
      <w:sz w:val="24"/>
      <w:szCs w:val="24"/>
      <w:lang w:val="fr-FR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5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33201-E663-46C7-BD18-777739363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2026</Words>
  <Characters>10833</Characters>
  <Application>Microsoft Office Word</Application>
  <DocSecurity>0</DocSecurity>
  <Lines>278</Lines>
  <Paragraphs>97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ADENS</dc:creator>
  <cp:keywords/>
  <dc:description/>
  <cp:lastModifiedBy>Martine VANCOPPERNOLLE</cp:lastModifiedBy>
  <cp:revision>2</cp:revision>
  <cp:lastPrinted>2025-06-26T08:19:00Z</cp:lastPrinted>
  <dcterms:created xsi:type="dcterms:W3CDTF">2026-04-14T09:39:00Z</dcterms:created>
  <dcterms:modified xsi:type="dcterms:W3CDTF">2026-04-14T09:39:00Z</dcterms:modified>
</cp:coreProperties>
</file>