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emf" ContentType="image/x-emf"/>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A8D" w:rsidRPr="00A75967" w:rsidRDefault="00291A8D" w:rsidP="00A75967">
      <w:pPr>
        <w:spacing w:line="360" w:lineRule="auto"/>
        <w:rPr>
          <w:rFonts w:ascii="Times" w:hAnsi="Times"/>
        </w:rPr>
      </w:pPr>
    </w:p>
    <w:p w:rsidR="005C4AA3" w:rsidRPr="00A75967" w:rsidRDefault="005C4AA3" w:rsidP="00A75967">
      <w:pPr>
        <w:spacing w:line="360" w:lineRule="auto"/>
        <w:rPr>
          <w:rFonts w:ascii="Times" w:hAnsi="Times"/>
        </w:rPr>
      </w:pPr>
    </w:p>
    <w:p w:rsidR="005C4AA3" w:rsidRDefault="005C4AA3" w:rsidP="00A75967">
      <w:pPr>
        <w:spacing w:line="360" w:lineRule="auto"/>
        <w:rPr>
          <w:rFonts w:ascii="Times" w:hAnsi="Times"/>
        </w:rPr>
      </w:pPr>
    </w:p>
    <w:p w:rsidR="001D74AA" w:rsidRPr="00A75967" w:rsidRDefault="001D74AA" w:rsidP="00A75967">
      <w:pPr>
        <w:spacing w:line="360" w:lineRule="auto"/>
        <w:rPr>
          <w:rFonts w:ascii="Times" w:hAnsi="Times"/>
        </w:rPr>
      </w:pPr>
    </w:p>
    <w:p w:rsidR="001B0933" w:rsidRPr="00A75967" w:rsidRDefault="00405AFD" w:rsidP="00A75967">
      <w:pPr>
        <w:spacing w:line="360" w:lineRule="auto"/>
        <w:jc w:val="center"/>
        <w:rPr>
          <w:rFonts w:ascii="Times" w:hAnsi="Times"/>
          <w:b/>
          <w:sz w:val="72"/>
        </w:rPr>
      </w:pPr>
      <w:r w:rsidRPr="00A75967">
        <w:rPr>
          <w:rFonts w:ascii="Times" w:hAnsi="Times"/>
          <w:b/>
          <w:sz w:val="72"/>
        </w:rPr>
        <w:t xml:space="preserve">PROJET D’ACCUEIL </w:t>
      </w:r>
    </w:p>
    <w:p w:rsidR="009F7830" w:rsidRDefault="009F7830" w:rsidP="00A75967">
      <w:pPr>
        <w:spacing w:line="360" w:lineRule="auto"/>
        <w:jc w:val="center"/>
        <w:rPr>
          <w:rFonts w:ascii="Times" w:hAnsi="Times"/>
          <w:b/>
          <w:color w:val="E7509D"/>
          <w:sz w:val="40"/>
        </w:rPr>
      </w:pPr>
    </w:p>
    <w:p w:rsidR="004E4E46" w:rsidRPr="00A75967" w:rsidRDefault="00405AFD" w:rsidP="00A75967">
      <w:pPr>
        <w:spacing w:line="360" w:lineRule="auto"/>
        <w:jc w:val="center"/>
        <w:rPr>
          <w:rFonts w:ascii="Times" w:hAnsi="Times"/>
          <w:b/>
          <w:sz w:val="40"/>
        </w:rPr>
      </w:pPr>
      <w:r w:rsidRPr="00A75967">
        <w:rPr>
          <w:rFonts w:ascii="Times" w:hAnsi="Times"/>
          <w:b/>
          <w:color w:val="E7509D"/>
          <w:sz w:val="40"/>
        </w:rPr>
        <w:t xml:space="preserve"> </w:t>
      </w:r>
    </w:p>
    <w:p w:rsidR="005C4AA3" w:rsidRPr="00A75967" w:rsidRDefault="00271308" w:rsidP="00A75967">
      <w:pPr>
        <w:spacing w:line="360" w:lineRule="auto"/>
        <w:rPr>
          <w:rFonts w:ascii="Times" w:hAnsi="Times"/>
        </w:rPr>
      </w:pPr>
      <w:r>
        <w:rPr>
          <w:rFonts w:ascii="Times" w:hAnsi="Times"/>
          <w:noProof/>
          <w:lang w:val="fr-FR" w:eastAsia="fr-FR"/>
        </w:rPr>
        <w:pict>
          <v:shapetype id="_x0000_t202" coordsize="21600,21600" o:spt="202" path="m,l,21600r21600,l21600,xe">
            <v:stroke joinstyle="miter"/>
            <v:path gradientshapeok="t" o:connecttype="rect"/>
          </v:shapetype>
          <v:shape id="Zone de texte 3" o:spid="_x0000_s1026" type="#_x0000_t202" style="position:absolute;margin-left:-1.85pt;margin-top:14.2pt;width:470pt;height:328pt;z-index:251668480;visibility:visible;mso-height-relative:margin" fillcolor="white [3201]" stroked="f" strokeweight=".5pt">
            <v:textbox>
              <w:txbxContent>
                <w:p w:rsidR="00052FF9" w:rsidRDefault="00052FF9">
                  <w:r>
                    <w:rPr>
                      <w:noProof/>
                      <w:lang w:val="fr-FR" w:eastAsia="fr-FR"/>
                    </w:rPr>
                    <w:drawing>
                      <wp:inline distT="0" distB="0" distL="0" distR="0">
                        <wp:extent cx="5858204" cy="37338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df"/>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861396" cy="3735835"/>
                                </a:xfrm>
                                <a:prstGeom prst="rect">
                                  <a:avLst/>
                                </a:prstGeom>
                              </pic:spPr>
                            </pic:pic>
                          </a:graphicData>
                        </a:graphic>
                      </wp:inline>
                    </w:drawing>
                  </w:r>
                </w:p>
              </w:txbxContent>
            </v:textbox>
          </v:shape>
        </w:pict>
      </w:r>
    </w:p>
    <w:p w:rsidR="005C4AA3" w:rsidRPr="00A75967" w:rsidRDefault="005C4AA3" w:rsidP="00A75967">
      <w:pPr>
        <w:spacing w:line="360" w:lineRule="auto"/>
        <w:rPr>
          <w:rFonts w:ascii="Times" w:hAnsi="Times"/>
        </w:rPr>
      </w:pPr>
    </w:p>
    <w:p w:rsidR="00394AA2" w:rsidRDefault="00394AA2" w:rsidP="00A75967">
      <w:pPr>
        <w:spacing w:line="360" w:lineRule="auto"/>
        <w:rPr>
          <w:rFonts w:ascii="Times" w:hAnsi="Times"/>
          <w:b/>
          <w:lang w:val="fr-FR"/>
        </w:rPr>
      </w:pPr>
      <w:r>
        <w:rPr>
          <w:rFonts w:ascii="Times" w:hAnsi="Times"/>
          <w:b/>
          <w:lang w:val="fr-FR"/>
        </w:rPr>
        <w:br w:type="page"/>
      </w:r>
    </w:p>
    <w:p w:rsidR="002542BF" w:rsidRPr="00A75967" w:rsidRDefault="002542BF" w:rsidP="00A75967">
      <w:pPr>
        <w:spacing w:line="360" w:lineRule="auto"/>
        <w:rPr>
          <w:rFonts w:ascii="Times" w:hAnsi="Times"/>
          <w:b/>
          <w:lang w:val="fr-FR"/>
        </w:rPr>
      </w:pPr>
    </w:p>
    <w:sdt>
      <w:sdtPr>
        <w:rPr>
          <w:rFonts w:ascii="Times" w:hAnsi="Times"/>
          <w:caps w:val="0"/>
          <w:color w:val="auto"/>
          <w:spacing w:val="0"/>
          <w:sz w:val="22"/>
          <w:szCs w:val="22"/>
          <w:lang w:val="fr-FR"/>
        </w:rPr>
        <w:id w:val="-1096469720"/>
        <w:docPartObj>
          <w:docPartGallery w:val="Table of Contents"/>
          <w:docPartUnique/>
        </w:docPartObj>
      </w:sdtPr>
      <w:sdtEndPr>
        <w:rPr>
          <w:b/>
          <w:bCs/>
          <w:noProof/>
          <w:lang w:val="fr-BE"/>
        </w:rPr>
      </w:sdtEndPr>
      <w:sdtContent>
        <w:bookmarkStart w:id="0" w:name="_GoBack" w:displacedByCustomXml="prev"/>
        <w:bookmarkEnd w:id="0" w:displacedByCustomXml="prev"/>
        <w:p w:rsidR="002542BF" w:rsidRPr="00CC5096" w:rsidRDefault="00ED5AE0" w:rsidP="00CC5096">
          <w:pPr>
            <w:pStyle w:val="En-ttedetabledesmatires"/>
            <w:numPr>
              <w:ilvl w:val="0"/>
              <w:numId w:val="0"/>
            </w:numPr>
            <w:spacing w:line="360" w:lineRule="auto"/>
            <w:rPr>
              <w:rFonts w:ascii="Times" w:hAnsi="Times"/>
              <w:lang w:val="fr-FR"/>
            </w:rPr>
          </w:pPr>
          <w:r w:rsidRPr="00A75967">
            <w:rPr>
              <w:rFonts w:ascii="Times" w:hAnsi="Times"/>
              <w:lang w:val="fr-FR"/>
            </w:rPr>
            <w:t>Table des matiéres</w:t>
          </w:r>
        </w:p>
        <w:p w:rsidR="00CC5096" w:rsidRDefault="00271308">
          <w:pPr>
            <w:pStyle w:val="TM1"/>
            <w:rPr>
              <w:rFonts w:asciiTheme="minorHAnsi" w:eastAsiaTheme="minorEastAsia" w:hAnsiTheme="minorHAnsi" w:cstheme="minorBidi"/>
              <w:b w:val="0"/>
              <w:bCs w:val="0"/>
              <w:caps w:val="0"/>
              <w:noProof/>
              <w:sz w:val="24"/>
              <w:szCs w:val="24"/>
              <w:u w:val="none"/>
              <w:lang w:eastAsia="fr-FR"/>
            </w:rPr>
          </w:pPr>
          <w:r w:rsidRPr="00271308">
            <w:rPr>
              <w:rFonts w:ascii="Times" w:hAnsi="Times"/>
            </w:rPr>
            <w:fldChar w:fldCharType="begin"/>
          </w:r>
          <w:r w:rsidR="002542BF" w:rsidRPr="00A75967">
            <w:rPr>
              <w:rFonts w:ascii="Times" w:hAnsi="Times"/>
            </w:rPr>
            <w:instrText>TOC \o "1-3" \h \z \u</w:instrText>
          </w:r>
          <w:r w:rsidRPr="00271308">
            <w:rPr>
              <w:rFonts w:ascii="Times" w:hAnsi="Times"/>
            </w:rPr>
            <w:fldChar w:fldCharType="separate"/>
          </w:r>
          <w:hyperlink w:anchor="_Toc4145343" w:history="1">
            <w:r w:rsidR="00CC5096" w:rsidRPr="00512C12">
              <w:rPr>
                <w:rStyle w:val="Lienhypertexte"/>
                <w:rFonts w:ascii="Times" w:hAnsi="Times"/>
                <w:noProof/>
              </w:rPr>
              <w:t>1</w:t>
            </w:r>
            <w:r w:rsidR="00CC5096">
              <w:rPr>
                <w:rFonts w:asciiTheme="minorHAnsi" w:eastAsiaTheme="minorEastAsia" w:hAnsiTheme="minorHAnsi" w:cstheme="minorBidi"/>
                <w:b w:val="0"/>
                <w:bCs w:val="0"/>
                <w:caps w:val="0"/>
                <w:noProof/>
                <w:sz w:val="24"/>
                <w:szCs w:val="24"/>
                <w:u w:val="none"/>
                <w:lang w:eastAsia="fr-FR"/>
              </w:rPr>
              <w:tab/>
            </w:r>
            <w:r w:rsidR="00CC5096" w:rsidRPr="00512C12">
              <w:rPr>
                <w:rStyle w:val="Lienhypertexte"/>
                <w:rFonts w:ascii="Times" w:hAnsi="Times"/>
                <w:noProof/>
              </w:rPr>
              <w:t>Informations générales</w:t>
            </w:r>
            <w:r w:rsidR="00CC5096">
              <w:rPr>
                <w:noProof/>
                <w:webHidden/>
              </w:rPr>
              <w:tab/>
            </w:r>
            <w:r>
              <w:rPr>
                <w:noProof/>
                <w:webHidden/>
              </w:rPr>
              <w:fldChar w:fldCharType="begin"/>
            </w:r>
            <w:r w:rsidR="00CC5096">
              <w:rPr>
                <w:noProof/>
                <w:webHidden/>
              </w:rPr>
              <w:instrText xml:space="preserve"> PAGEREF _Toc4145343 \h </w:instrText>
            </w:r>
            <w:r>
              <w:rPr>
                <w:noProof/>
                <w:webHidden/>
              </w:rPr>
            </w:r>
            <w:r>
              <w:rPr>
                <w:noProof/>
                <w:webHidden/>
              </w:rPr>
              <w:fldChar w:fldCharType="separate"/>
            </w:r>
            <w:r w:rsidR="00676745">
              <w:rPr>
                <w:noProof/>
                <w:webHidden/>
              </w:rPr>
              <w:t>4</w:t>
            </w:r>
            <w:r>
              <w:rPr>
                <w:noProof/>
                <w:webHidden/>
              </w:rPr>
              <w:fldChar w:fldCharType="end"/>
            </w:r>
          </w:hyperlink>
        </w:p>
        <w:p w:rsidR="00CC5096" w:rsidRDefault="00271308">
          <w:pPr>
            <w:pStyle w:val="TM1"/>
            <w:rPr>
              <w:rFonts w:asciiTheme="minorHAnsi" w:eastAsiaTheme="minorEastAsia" w:hAnsiTheme="minorHAnsi" w:cstheme="minorBidi"/>
              <w:b w:val="0"/>
              <w:bCs w:val="0"/>
              <w:caps w:val="0"/>
              <w:noProof/>
              <w:sz w:val="24"/>
              <w:szCs w:val="24"/>
              <w:u w:val="none"/>
              <w:lang w:eastAsia="fr-FR"/>
            </w:rPr>
          </w:pPr>
          <w:hyperlink w:anchor="_Toc4145344" w:history="1">
            <w:r w:rsidR="00CC5096" w:rsidRPr="00512C12">
              <w:rPr>
                <w:rStyle w:val="Lienhypertexte"/>
                <w:rFonts w:ascii="Times" w:hAnsi="Times"/>
                <w:noProof/>
              </w:rPr>
              <w:t>2</w:t>
            </w:r>
            <w:r w:rsidR="00CC5096">
              <w:rPr>
                <w:rFonts w:asciiTheme="minorHAnsi" w:eastAsiaTheme="minorEastAsia" w:hAnsiTheme="minorHAnsi" w:cstheme="minorBidi"/>
                <w:b w:val="0"/>
                <w:bCs w:val="0"/>
                <w:caps w:val="0"/>
                <w:noProof/>
                <w:sz w:val="24"/>
                <w:szCs w:val="24"/>
                <w:u w:val="none"/>
                <w:lang w:eastAsia="fr-FR"/>
              </w:rPr>
              <w:tab/>
            </w:r>
            <w:r w:rsidR="00CC5096" w:rsidRPr="00512C12">
              <w:rPr>
                <w:rStyle w:val="Lienhypertexte"/>
                <w:rFonts w:ascii="Times" w:hAnsi="Times"/>
                <w:noProof/>
              </w:rPr>
              <w:t>Baby and the city et l’O.N.E.</w:t>
            </w:r>
            <w:r w:rsidR="00CC5096">
              <w:rPr>
                <w:noProof/>
                <w:webHidden/>
              </w:rPr>
              <w:tab/>
            </w:r>
            <w:r>
              <w:rPr>
                <w:noProof/>
                <w:webHidden/>
              </w:rPr>
              <w:fldChar w:fldCharType="begin"/>
            </w:r>
            <w:r w:rsidR="00CC5096">
              <w:rPr>
                <w:noProof/>
                <w:webHidden/>
              </w:rPr>
              <w:instrText xml:space="preserve"> PAGEREF _Toc4145344 \h </w:instrText>
            </w:r>
            <w:r>
              <w:rPr>
                <w:noProof/>
                <w:webHidden/>
              </w:rPr>
            </w:r>
            <w:r>
              <w:rPr>
                <w:noProof/>
                <w:webHidden/>
              </w:rPr>
              <w:fldChar w:fldCharType="separate"/>
            </w:r>
            <w:r w:rsidR="00676745">
              <w:rPr>
                <w:noProof/>
                <w:webHidden/>
              </w:rPr>
              <w:t>5</w:t>
            </w:r>
            <w:r>
              <w:rPr>
                <w:noProof/>
                <w:webHidden/>
              </w:rPr>
              <w:fldChar w:fldCharType="end"/>
            </w:r>
          </w:hyperlink>
        </w:p>
        <w:p w:rsidR="00CC5096" w:rsidRDefault="00271308">
          <w:pPr>
            <w:pStyle w:val="TM2"/>
            <w:tabs>
              <w:tab w:val="left" w:pos="515"/>
              <w:tab w:val="right" w:leader="dot" w:pos="9054"/>
            </w:tabs>
            <w:rPr>
              <w:rFonts w:asciiTheme="minorHAnsi" w:eastAsiaTheme="minorEastAsia" w:hAnsiTheme="minorHAnsi" w:cstheme="minorBidi"/>
              <w:b w:val="0"/>
              <w:bCs w:val="0"/>
              <w:smallCaps w:val="0"/>
              <w:noProof/>
              <w:sz w:val="24"/>
              <w:szCs w:val="24"/>
              <w:lang w:eastAsia="fr-FR"/>
            </w:rPr>
          </w:pPr>
          <w:hyperlink w:anchor="_Toc4145345" w:history="1">
            <w:r w:rsidR="00CC5096" w:rsidRPr="00512C12">
              <w:rPr>
                <w:rStyle w:val="Lienhypertexte"/>
                <w:rFonts w:ascii="Times" w:eastAsia="Times New Roman" w:hAnsi="Times"/>
                <w:noProof/>
                <w:lang w:eastAsia="fr-FR"/>
              </w:rPr>
              <w:t>2.1</w:t>
            </w:r>
            <w:r w:rsidR="00CC5096">
              <w:rPr>
                <w:rFonts w:asciiTheme="minorHAnsi" w:eastAsiaTheme="minorEastAsia" w:hAnsiTheme="minorHAnsi" w:cstheme="minorBidi"/>
                <w:b w:val="0"/>
                <w:bCs w:val="0"/>
                <w:smallCaps w:val="0"/>
                <w:noProof/>
                <w:sz w:val="24"/>
                <w:szCs w:val="24"/>
                <w:lang w:eastAsia="fr-FR"/>
              </w:rPr>
              <w:tab/>
            </w:r>
            <w:r w:rsidR="00CC5096" w:rsidRPr="00512C12">
              <w:rPr>
                <w:rStyle w:val="Lienhypertexte"/>
                <w:rFonts w:ascii="Times" w:eastAsia="Times New Roman" w:hAnsi="Times"/>
                <w:noProof/>
                <w:lang w:eastAsia="fr-FR"/>
              </w:rPr>
              <w:t>baby and the city et le Code de qualité de l’O.N.E.</w:t>
            </w:r>
            <w:r w:rsidR="00CC5096">
              <w:rPr>
                <w:noProof/>
                <w:webHidden/>
              </w:rPr>
              <w:tab/>
            </w:r>
            <w:r>
              <w:rPr>
                <w:noProof/>
                <w:webHidden/>
              </w:rPr>
              <w:fldChar w:fldCharType="begin"/>
            </w:r>
            <w:r w:rsidR="00CC5096">
              <w:rPr>
                <w:noProof/>
                <w:webHidden/>
              </w:rPr>
              <w:instrText xml:space="preserve"> PAGEREF _Toc4145345 \h </w:instrText>
            </w:r>
            <w:r>
              <w:rPr>
                <w:noProof/>
                <w:webHidden/>
              </w:rPr>
            </w:r>
            <w:r>
              <w:rPr>
                <w:noProof/>
                <w:webHidden/>
              </w:rPr>
              <w:fldChar w:fldCharType="separate"/>
            </w:r>
            <w:r w:rsidR="00676745">
              <w:rPr>
                <w:noProof/>
                <w:webHidden/>
              </w:rPr>
              <w:t>5</w:t>
            </w:r>
            <w:r>
              <w:rPr>
                <w:noProof/>
                <w:webHidden/>
              </w:rPr>
              <w:fldChar w:fldCharType="end"/>
            </w:r>
          </w:hyperlink>
        </w:p>
        <w:p w:rsidR="00CC5096" w:rsidRDefault="00271308">
          <w:pPr>
            <w:pStyle w:val="TM2"/>
            <w:tabs>
              <w:tab w:val="left" w:pos="515"/>
              <w:tab w:val="right" w:leader="dot" w:pos="9054"/>
            </w:tabs>
            <w:rPr>
              <w:rFonts w:asciiTheme="minorHAnsi" w:eastAsiaTheme="minorEastAsia" w:hAnsiTheme="minorHAnsi" w:cstheme="minorBidi"/>
              <w:b w:val="0"/>
              <w:bCs w:val="0"/>
              <w:smallCaps w:val="0"/>
              <w:noProof/>
              <w:sz w:val="24"/>
              <w:szCs w:val="24"/>
              <w:lang w:eastAsia="fr-FR"/>
            </w:rPr>
          </w:pPr>
          <w:hyperlink w:anchor="_Toc4145346" w:history="1">
            <w:r w:rsidR="00CC5096" w:rsidRPr="00512C12">
              <w:rPr>
                <w:rStyle w:val="Lienhypertexte"/>
                <w:rFonts w:ascii="Times" w:hAnsi="Times"/>
                <w:noProof/>
              </w:rPr>
              <w:t>2.2</w:t>
            </w:r>
            <w:r w:rsidR="00CC5096">
              <w:rPr>
                <w:rFonts w:asciiTheme="minorHAnsi" w:eastAsiaTheme="minorEastAsia" w:hAnsiTheme="minorHAnsi" w:cstheme="minorBidi"/>
                <w:b w:val="0"/>
                <w:bCs w:val="0"/>
                <w:smallCaps w:val="0"/>
                <w:noProof/>
                <w:sz w:val="24"/>
                <w:szCs w:val="24"/>
                <w:lang w:eastAsia="fr-FR"/>
              </w:rPr>
              <w:tab/>
            </w:r>
            <w:r w:rsidR="00CC5096" w:rsidRPr="00512C12">
              <w:rPr>
                <w:rStyle w:val="Lienhypertexte"/>
                <w:rFonts w:ascii="Times" w:hAnsi="Times"/>
                <w:noProof/>
              </w:rPr>
              <w:t>Baby and the city et decret infrastructure de l’O.N.E.</w:t>
            </w:r>
            <w:r w:rsidR="00CC5096">
              <w:rPr>
                <w:noProof/>
                <w:webHidden/>
              </w:rPr>
              <w:tab/>
            </w:r>
            <w:r>
              <w:rPr>
                <w:noProof/>
                <w:webHidden/>
              </w:rPr>
              <w:fldChar w:fldCharType="begin"/>
            </w:r>
            <w:r w:rsidR="00CC5096">
              <w:rPr>
                <w:noProof/>
                <w:webHidden/>
              </w:rPr>
              <w:instrText xml:space="preserve"> PAGEREF _Toc4145346 \h </w:instrText>
            </w:r>
            <w:r>
              <w:rPr>
                <w:noProof/>
                <w:webHidden/>
              </w:rPr>
            </w:r>
            <w:r>
              <w:rPr>
                <w:noProof/>
                <w:webHidden/>
              </w:rPr>
              <w:fldChar w:fldCharType="separate"/>
            </w:r>
            <w:r w:rsidR="00676745">
              <w:rPr>
                <w:noProof/>
                <w:webHidden/>
              </w:rPr>
              <w:t>7</w:t>
            </w:r>
            <w:r>
              <w:rPr>
                <w:noProof/>
                <w:webHidden/>
              </w:rPr>
              <w:fldChar w:fldCharType="end"/>
            </w:r>
          </w:hyperlink>
        </w:p>
        <w:p w:rsidR="00CC5096" w:rsidRDefault="00271308">
          <w:pPr>
            <w:pStyle w:val="TM1"/>
            <w:rPr>
              <w:rFonts w:asciiTheme="minorHAnsi" w:eastAsiaTheme="minorEastAsia" w:hAnsiTheme="minorHAnsi" w:cstheme="minorBidi"/>
              <w:b w:val="0"/>
              <w:bCs w:val="0"/>
              <w:caps w:val="0"/>
              <w:noProof/>
              <w:sz w:val="24"/>
              <w:szCs w:val="24"/>
              <w:u w:val="none"/>
              <w:lang w:eastAsia="fr-FR"/>
            </w:rPr>
          </w:pPr>
          <w:hyperlink w:anchor="_Toc4145347" w:history="1">
            <w:r w:rsidR="00CC5096" w:rsidRPr="00512C12">
              <w:rPr>
                <w:rStyle w:val="Lienhypertexte"/>
                <w:rFonts w:ascii="Times" w:hAnsi="Times"/>
                <w:noProof/>
              </w:rPr>
              <w:t>3</w:t>
            </w:r>
            <w:r w:rsidR="00CC5096">
              <w:rPr>
                <w:rFonts w:asciiTheme="minorHAnsi" w:eastAsiaTheme="minorEastAsia" w:hAnsiTheme="minorHAnsi" w:cstheme="minorBidi"/>
                <w:b w:val="0"/>
                <w:bCs w:val="0"/>
                <w:caps w:val="0"/>
                <w:noProof/>
                <w:sz w:val="24"/>
                <w:szCs w:val="24"/>
                <w:u w:val="none"/>
                <w:lang w:eastAsia="fr-FR"/>
              </w:rPr>
              <w:tab/>
            </w:r>
            <w:r w:rsidR="00CC5096" w:rsidRPr="00512C12">
              <w:rPr>
                <w:rStyle w:val="Lienhypertexte"/>
                <w:rFonts w:ascii="Times" w:hAnsi="Times"/>
                <w:noProof/>
              </w:rPr>
              <w:t>Aménagement du milieu d’accueil</w:t>
            </w:r>
            <w:r w:rsidR="00CC5096">
              <w:rPr>
                <w:noProof/>
                <w:webHidden/>
              </w:rPr>
              <w:tab/>
            </w:r>
            <w:r>
              <w:rPr>
                <w:noProof/>
                <w:webHidden/>
              </w:rPr>
              <w:fldChar w:fldCharType="begin"/>
            </w:r>
            <w:r w:rsidR="00CC5096">
              <w:rPr>
                <w:noProof/>
                <w:webHidden/>
              </w:rPr>
              <w:instrText xml:space="preserve"> PAGEREF _Toc4145347 \h </w:instrText>
            </w:r>
            <w:r>
              <w:rPr>
                <w:noProof/>
                <w:webHidden/>
              </w:rPr>
            </w:r>
            <w:r>
              <w:rPr>
                <w:noProof/>
                <w:webHidden/>
              </w:rPr>
              <w:fldChar w:fldCharType="separate"/>
            </w:r>
            <w:r w:rsidR="00676745">
              <w:rPr>
                <w:noProof/>
                <w:webHidden/>
              </w:rPr>
              <w:t>8</w:t>
            </w:r>
            <w:r>
              <w:rPr>
                <w:noProof/>
                <w:webHidden/>
              </w:rPr>
              <w:fldChar w:fldCharType="end"/>
            </w:r>
          </w:hyperlink>
        </w:p>
        <w:p w:rsidR="00CC5096" w:rsidRDefault="00271308">
          <w:pPr>
            <w:pStyle w:val="TM1"/>
            <w:rPr>
              <w:rFonts w:asciiTheme="minorHAnsi" w:eastAsiaTheme="minorEastAsia" w:hAnsiTheme="minorHAnsi" w:cstheme="minorBidi"/>
              <w:b w:val="0"/>
              <w:bCs w:val="0"/>
              <w:caps w:val="0"/>
              <w:noProof/>
              <w:sz w:val="24"/>
              <w:szCs w:val="24"/>
              <w:u w:val="none"/>
              <w:lang w:eastAsia="fr-FR"/>
            </w:rPr>
          </w:pPr>
          <w:hyperlink w:anchor="_Toc4145348" w:history="1">
            <w:r w:rsidR="00CC5096" w:rsidRPr="00512C12">
              <w:rPr>
                <w:rStyle w:val="Lienhypertexte"/>
                <w:rFonts w:ascii="Times" w:hAnsi="Times"/>
                <w:noProof/>
              </w:rPr>
              <w:t>4</w:t>
            </w:r>
            <w:r w:rsidR="00CC5096">
              <w:rPr>
                <w:rFonts w:asciiTheme="minorHAnsi" w:eastAsiaTheme="minorEastAsia" w:hAnsiTheme="minorHAnsi" w:cstheme="minorBidi"/>
                <w:b w:val="0"/>
                <w:bCs w:val="0"/>
                <w:caps w:val="0"/>
                <w:noProof/>
                <w:sz w:val="24"/>
                <w:szCs w:val="24"/>
                <w:u w:val="none"/>
                <w:lang w:eastAsia="fr-FR"/>
              </w:rPr>
              <w:tab/>
            </w:r>
            <w:r w:rsidR="00CC5096" w:rsidRPr="00512C12">
              <w:rPr>
                <w:rStyle w:val="Lienhypertexte"/>
                <w:rFonts w:ascii="Times" w:hAnsi="Times"/>
                <w:noProof/>
              </w:rPr>
              <w:t>Journée type</w:t>
            </w:r>
            <w:r w:rsidR="00CC5096">
              <w:rPr>
                <w:noProof/>
                <w:webHidden/>
              </w:rPr>
              <w:tab/>
            </w:r>
            <w:r>
              <w:rPr>
                <w:noProof/>
                <w:webHidden/>
              </w:rPr>
              <w:fldChar w:fldCharType="begin"/>
            </w:r>
            <w:r w:rsidR="00CC5096">
              <w:rPr>
                <w:noProof/>
                <w:webHidden/>
              </w:rPr>
              <w:instrText xml:space="preserve"> PAGEREF _Toc4145348 \h </w:instrText>
            </w:r>
            <w:r>
              <w:rPr>
                <w:noProof/>
                <w:webHidden/>
              </w:rPr>
            </w:r>
            <w:r>
              <w:rPr>
                <w:noProof/>
                <w:webHidden/>
              </w:rPr>
              <w:fldChar w:fldCharType="separate"/>
            </w:r>
            <w:r w:rsidR="00676745">
              <w:rPr>
                <w:noProof/>
                <w:webHidden/>
              </w:rPr>
              <w:t>10</w:t>
            </w:r>
            <w:r>
              <w:rPr>
                <w:noProof/>
                <w:webHidden/>
              </w:rPr>
              <w:fldChar w:fldCharType="end"/>
            </w:r>
          </w:hyperlink>
        </w:p>
        <w:p w:rsidR="00CC5096" w:rsidRDefault="00271308">
          <w:pPr>
            <w:pStyle w:val="TM1"/>
            <w:rPr>
              <w:rFonts w:asciiTheme="minorHAnsi" w:eastAsiaTheme="minorEastAsia" w:hAnsiTheme="minorHAnsi" w:cstheme="minorBidi"/>
              <w:b w:val="0"/>
              <w:bCs w:val="0"/>
              <w:caps w:val="0"/>
              <w:noProof/>
              <w:sz w:val="24"/>
              <w:szCs w:val="24"/>
              <w:u w:val="none"/>
              <w:lang w:eastAsia="fr-FR"/>
            </w:rPr>
          </w:pPr>
          <w:hyperlink w:anchor="_Toc4145349" w:history="1">
            <w:r w:rsidR="00CC5096" w:rsidRPr="00512C12">
              <w:rPr>
                <w:rStyle w:val="Lienhypertexte"/>
                <w:rFonts w:ascii="Times" w:eastAsia="Times New Roman" w:hAnsi="Times"/>
                <w:noProof/>
              </w:rPr>
              <w:t>5</w:t>
            </w:r>
            <w:r w:rsidR="00CC5096">
              <w:rPr>
                <w:rFonts w:asciiTheme="minorHAnsi" w:eastAsiaTheme="minorEastAsia" w:hAnsiTheme="minorHAnsi" w:cstheme="minorBidi"/>
                <w:b w:val="0"/>
                <w:bCs w:val="0"/>
                <w:caps w:val="0"/>
                <w:noProof/>
                <w:sz w:val="24"/>
                <w:szCs w:val="24"/>
                <w:u w:val="none"/>
                <w:lang w:eastAsia="fr-FR"/>
              </w:rPr>
              <w:tab/>
            </w:r>
            <w:r w:rsidR="00CC5096" w:rsidRPr="00512C12">
              <w:rPr>
                <w:rStyle w:val="Lienhypertexte"/>
                <w:rFonts w:ascii="Times" w:eastAsia="Times New Roman" w:hAnsi="Times"/>
                <w:noProof/>
              </w:rPr>
              <w:t>Méthdologie et organisation</w:t>
            </w:r>
            <w:r w:rsidR="00CC5096">
              <w:rPr>
                <w:noProof/>
                <w:webHidden/>
              </w:rPr>
              <w:tab/>
            </w:r>
            <w:r>
              <w:rPr>
                <w:noProof/>
                <w:webHidden/>
              </w:rPr>
              <w:fldChar w:fldCharType="begin"/>
            </w:r>
            <w:r w:rsidR="00CC5096">
              <w:rPr>
                <w:noProof/>
                <w:webHidden/>
              </w:rPr>
              <w:instrText xml:space="preserve"> PAGEREF _Toc4145349 \h </w:instrText>
            </w:r>
            <w:r>
              <w:rPr>
                <w:noProof/>
                <w:webHidden/>
              </w:rPr>
            </w:r>
            <w:r>
              <w:rPr>
                <w:noProof/>
                <w:webHidden/>
              </w:rPr>
              <w:fldChar w:fldCharType="separate"/>
            </w:r>
            <w:r w:rsidR="00676745">
              <w:rPr>
                <w:noProof/>
                <w:webHidden/>
              </w:rPr>
              <w:t>12</w:t>
            </w:r>
            <w:r>
              <w:rPr>
                <w:noProof/>
                <w:webHidden/>
              </w:rPr>
              <w:fldChar w:fldCharType="end"/>
            </w:r>
          </w:hyperlink>
        </w:p>
        <w:p w:rsidR="00CC5096" w:rsidRDefault="00271308">
          <w:pPr>
            <w:pStyle w:val="TM2"/>
            <w:tabs>
              <w:tab w:val="left" w:pos="517"/>
              <w:tab w:val="right" w:leader="dot" w:pos="9054"/>
            </w:tabs>
            <w:rPr>
              <w:rFonts w:asciiTheme="minorHAnsi" w:eastAsiaTheme="minorEastAsia" w:hAnsiTheme="minorHAnsi" w:cstheme="minorBidi"/>
              <w:b w:val="0"/>
              <w:bCs w:val="0"/>
              <w:smallCaps w:val="0"/>
              <w:noProof/>
              <w:sz w:val="24"/>
              <w:szCs w:val="24"/>
              <w:lang w:eastAsia="fr-FR"/>
            </w:rPr>
          </w:pPr>
          <w:hyperlink w:anchor="_Toc4145350" w:history="1">
            <w:r w:rsidR="00CC5096" w:rsidRPr="00512C12">
              <w:rPr>
                <w:rStyle w:val="Lienhypertexte"/>
                <w:rFonts w:eastAsia="Times New Roman"/>
                <w:noProof/>
                <w:lang w:eastAsia="fr-FR"/>
              </w:rPr>
              <w:t>5.1</w:t>
            </w:r>
            <w:r w:rsidR="00CC5096">
              <w:rPr>
                <w:rFonts w:asciiTheme="minorHAnsi" w:eastAsiaTheme="minorEastAsia" w:hAnsiTheme="minorHAnsi" w:cstheme="minorBidi"/>
                <w:b w:val="0"/>
                <w:bCs w:val="0"/>
                <w:smallCaps w:val="0"/>
                <w:noProof/>
                <w:sz w:val="24"/>
                <w:szCs w:val="24"/>
                <w:lang w:eastAsia="fr-FR"/>
              </w:rPr>
              <w:tab/>
            </w:r>
            <w:r w:rsidR="00CC5096" w:rsidRPr="00512C12">
              <w:rPr>
                <w:rStyle w:val="Lienhypertexte"/>
                <w:rFonts w:eastAsia="Times New Roman"/>
                <w:noProof/>
                <w:lang w:eastAsia="fr-FR"/>
              </w:rPr>
              <w:t>Organisation des sections</w:t>
            </w:r>
            <w:r w:rsidR="00CC5096">
              <w:rPr>
                <w:noProof/>
                <w:webHidden/>
              </w:rPr>
              <w:tab/>
            </w:r>
            <w:r>
              <w:rPr>
                <w:noProof/>
                <w:webHidden/>
              </w:rPr>
              <w:fldChar w:fldCharType="begin"/>
            </w:r>
            <w:r w:rsidR="00CC5096">
              <w:rPr>
                <w:noProof/>
                <w:webHidden/>
              </w:rPr>
              <w:instrText xml:space="preserve"> PAGEREF _Toc4145350 \h </w:instrText>
            </w:r>
            <w:r>
              <w:rPr>
                <w:noProof/>
                <w:webHidden/>
              </w:rPr>
            </w:r>
            <w:r>
              <w:rPr>
                <w:noProof/>
                <w:webHidden/>
              </w:rPr>
              <w:fldChar w:fldCharType="separate"/>
            </w:r>
            <w:r w:rsidR="00676745">
              <w:rPr>
                <w:noProof/>
                <w:webHidden/>
              </w:rPr>
              <w:t>12</w:t>
            </w:r>
            <w:r>
              <w:rPr>
                <w:noProof/>
                <w:webHidden/>
              </w:rPr>
              <w:fldChar w:fldCharType="end"/>
            </w:r>
          </w:hyperlink>
        </w:p>
        <w:p w:rsidR="00CC5096" w:rsidRDefault="00271308">
          <w:pPr>
            <w:pStyle w:val="TM2"/>
            <w:tabs>
              <w:tab w:val="left" w:pos="517"/>
              <w:tab w:val="right" w:leader="dot" w:pos="9054"/>
            </w:tabs>
            <w:rPr>
              <w:rFonts w:asciiTheme="minorHAnsi" w:eastAsiaTheme="minorEastAsia" w:hAnsiTheme="minorHAnsi" w:cstheme="minorBidi"/>
              <w:b w:val="0"/>
              <w:bCs w:val="0"/>
              <w:smallCaps w:val="0"/>
              <w:noProof/>
              <w:sz w:val="24"/>
              <w:szCs w:val="24"/>
              <w:lang w:eastAsia="fr-FR"/>
            </w:rPr>
          </w:pPr>
          <w:hyperlink w:anchor="_Toc4145351" w:history="1">
            <w:r w:rsidR="00CC5096" w:rsidRPr="00512C12">
              <w:rPr>
                <w:rStyle w:val="Lienhypertexte"/>
                <w:rFonts w:eastAsia="Times New Roman"/>
                <w:noProof/>
              </w:rPr>
              <w:t>5.2</w:t>
            </w:r>
            <w:r w:rsidR="00CC5096">
              <w:rPr>
                <w:rFonts w:asciiTheme="minorHAnsi" w:eastAsiaTheme="minorEastAsia" w:hAnsiTheme="minorHAnsi" w:cstheme="minorBidi"/>
                <w:b w:val="0"/>
                <w:bCs w:val="0"/>
                <w:smallCaps w:val="0"/>
                <w:noProof/>
                <w:sz w:val="24"/>
                <w:szCs w:val="24"/>
                <w:lang w:eastAsia="fr-FR"/>
              </w:rPr>
              <w:tab/>
            </w:r>
            <w:r w:rsidR="00CC5096" w:rsidRPr="00512C12">
              <w:rPr>
                <w:rStyle w:val="Lienhypertexte"/>
                <w:rFonts w:eastAsia="Times New Roman"/>
                <w:noProof/>
              </w:rPr>
              <w:t>L’espace et moment d’accueil</w:t>
            </w:r>
            <w:r w:rsidR="00CC5096">
              <w:rPr>
                <w:noProof/>
                <w:webHidden/>
              </w:rPr>
              <w:tab/>
            </w:r>
            <w:r>
              <w:rPr>
                <w:noProof/>
                <w:webHidden/>
              </w:rPr>
              <w:fldChar w:fldCharType="begin"/>
            </w:r>
            <w:r w:rsidR="00CC5096">
              <w:rPr>
                <w:noProof/>
                <w:webHidden/>
              </w:rPr>
              <w:instrText xml:space="preserve"> PAGEREF _Toc4145351 \h </w:instrText>
            </w:r>
            <w:r>
              <w:rPr>
                <w:noProof/>
                <w:webHidden/>
              </w:rPr>
            </w:r>
            <w:r>
              <w:rPr>
                <w:noProof/>
                <w:webHidden/>
              </w:rPr>
              <w:fldChar w:fldCharType="separate"/>
            </w:r>
            <w:r w:rsidR="00676745">
              <w:rPr>
                <w:noProof/>
                <w:webHidden/>
              </w:rPr>
              <w:t>13</w:t>
            </w:r>
            <w:r>
              <w:rPr>
                <w:noProof/>
                <w:webHidden/>
              </w:rPr>
              <w:fldChar w:fldCharType="end"/>
            </w:r>
          </w:hyperlink>
        </w:p>
        <w:p w:rsidR="00CC5096" w:rsidRDefault="00271308">
          <w:pPr>
            <w:pStyle w:val="TM3"/>
            <w:tabs>
              <w:tab w:val="left" w:pos="680"/>
              <w:tab w:val="right" w:leader="dot" w:pos="9054"/>
            </w:tabs>
            <w:rPr>
              <w:rFonts w:asciiTheme="minorHAnsi" w:eastAsiaTheme="minorEastAsia" w:hAnsiTheme="minorHAnsi" w:cstheme="minorBidi"/>
              <w:smallCaps w:val="0"/>
              <w:noProof/>
              <w:sz w:val="24"/>
              <w:szCs w:val="24"/>
              <w:lang w:eastAsia="fr-FR"/>
            </w:rPr>
          </w:pPr>
          <w:hyperlink w:anchor="_Toc4145352" w:history="1">
            <w:r w:rsidR="00CC5096" w:rsidRPr="00512C12">
              <w:rPr>
                <w:rStyle w:val="Lienhypertexte"/>
                <w:rFonts w:ascii="Times" w:eastAsia="Times New Roman" w:hAnsi="Times"/>
                <w:noProof/>
              </w:rPr>
              <w:t>5.2.1</w:t>
            </w:r>
            <w:r w:rsidR="00CC5096">
              <w:rPr>
                <w:rFonts w:asciiTheme="minorHAnsi" w:eastAsiaTheme="minorEastAsia" w:hAnsiTheme="minorHAnsi" w:cstheme="minorBidi"/>
                <w:smallCaps w:val="0"/>
                <w:noProof/>
                <w:sz w:val="24"/>
                <w:szCs w:val="24"/>
                <w:lang w:eastAsia="fr-FR"/>
              </w:rPr>
              <w:tab/>
            </w:r>
            <w:r w:rsidR="00CC5096" w:rsidRPr="00512C12">
              <w:rPr>
                <w:rStyle w:val="Lienhypertexte"/>
                <w:rFonts w:ascii="Times" w:eastAsia="Times New Roman" w:hAnsi="Times"/>
                <w:noProof/>
              </w:rPr>
              <w:t>La période de familiarisation</w:t>
            </w:r>
            <w:r w:rsidR="00CC5096">
              <w:rPr>
                <w:noProof/>
                <w:webHidden/>
              </w:rPr>
              <w:tab/>
            </w:r>
            <w:r>
              <w:rPr>
                <w:noProof/>
                <w:webHidden/>
              </w:rPr>
              <w:fldChar w:fldCharType="begin"/>
            </w:r>
            <w:r w:rsidR="00CC5096">
              <w:rPr>
                <w:noProof/>
                <w:webHidden/>
              </w:rPr>
              <w:instrText xml:space="preserve"> PAGEREF _Toc4145352 \h </w:instrText>
            </w:r>
            <w:r>
              <w:rPr>
                <w:noProof/>
                <w:webHidden/>
              </w:rPr>
            </w:r>
            <w:r>
              <w:rPr>
                <w:noProof/>
                <w:webHidden/>
              </w:rPr>
              <w:fldChar w:fldCharType="separate"/>
            </w:r>
            <w:r w:rsidR="00676745">
              <w:rPr>
                <w:noProof/>
                <w:webHidden/>
              </w:rPr>
              <w:t>13</w:t>
            </w:r>
            <w:r>
              <w:rPr>
                <w:noProof/>
                <w:webHidden/>
              </w:rPr>
              <w:fldChar w:fldCharType="end"/>
            </w:r>
          </w:hyperlink>
        </w:p>
        <w:p w:rsidR="00CC5096" w:rsidRDefault="00271308">
          <w:pPr>
            <w:pStyle w:val="TM3"/>
            <w:tabs>
              <w:tab w:val="left" w:pos="680"/>
              <w:tab w:val="right" w:leader="dot" w:pos="9054"/>
            </w:tabs>
            <w:rPr>
              <w:rFonts w:asciiTheme="minorHAnsi" w:eastAsiaTheme="minorEastAsia" w:hAnsiTheme="minorHAnsi" w:cstheme="minorBidi"/>
              <w:smallCaps w:val="0"/>
              <w:noProof/>
              <w:sz w:val="24"/>
              <w:szCs w:val="24"/>
              <w:lang w:eastAsia="fr-FR"/>
            </w:rPr>
          </w:pPr>
          <w:hyperlink w:anchor="_Toc4145353" w:history="1">
            <w:r w:rsidR="00CC5096" w:rsidRPr="00512C12">
              <w:rPr>
                <w:rStyle w:val="Lienhypertexte"/>
                <w:rFonts w:ascii="Times" w:eastAsia="Times New Roman" w:hAnsi="Times"/>
                <w:noProof/>
              </w:rPr>
              <w:t>5.2.2</w:t>
            </w:r>
            <w:r w:rsidR="00CC5096">
              <w:rPr>
                <w:rFonts w:asciiTheme="minorHAnsi" w:eastAsiaTheme="minorEastAsia" w:hAnsiTheme="minorHAnsi" w:cstheme="minorBidi"/>
                <w:smallCaps w:val="0"/>
                <w:noProof/>
                <w:sz w:val="24"/>
                <w:szCs w:val="24"/>
                <w:lang w:eastAsia="fr-FR"/>
              </w:rPr>
              <w:tab/>
            </w:r>
            <w:r w:rsidR="00CC5096" w:rsidRPr="00512C12">
              <w:rPr>
                <w:rStyle w:val="Lienhypertexte"/>
                <w:rFonts w:ascii="Times" w:eastAsia="Times New Roman" w:hAnsi="Times"/>
                <w:noProof/>
              </w:rPr>
              <w:t>L’accueil au quotidien</w:t>
            </w:r>
            <w:r w:rsidR="00CC5096">
              <w:rPr>
                <w:noProof/>
                <w:webHidden/>
              </w:rPr>
              <w:tab/>
            </w:r>
            <w:r>
              <w:rPr>
                <w:noProof/>
                <w:webHidden/>
              </w:rPr>
              <w:fldChar w:fldCharType="begin"/>
            </w:r>
            <w:r w:rsidR="00CC5096">
              <w:rPr>
                <w:noProof/>
                <w:webHidden/>
              </w:rPr>
              <w:instrText xml:space="preserve"> PAGEREF _Toc4145353 \h </w:instrText>
            </w:r>
            <w:r>
              <w:rPr>
                <w:noProof/>
                <w:webHidden/>
              </w:rPr>
            </w:r>
            <w:r>
              <w:rPr>
                <w:noProof/>
                <w:webHidden/>
              </w:rPr>
              <w:fldChar w:fldCharType="separate"/>
            </w:r>
            <w:r w:rsidR="00676745">
              <w:rPr>
                <w:noProof/>
                <w:webHidden/>
              </w:rPr>
              <w:t>16</w:t>
            </w:r>
            <w:r>
              <w:rPr>
                <w:noProof/>
                <w:webHidden/>
              </w:rPr>
              <w:fldChar w:fldCharType="end"/>
            </w:r>
          </w:hyperlink>
        </w:p>
        <w:p w:rsidR="00CC5096" w:rsidRDefault="00271308">
          <w:pPr>
            <w:pStyle w:val="TM2"/>
            <w:tabs>
              <w:tab w:val="left" w:pos="515"/>
              <w:tab w:val="right" w:leader="dot" w:pos="9054"/>
            </w:tabs>
            <w:rPr>
              <w:rFonts w:asciiTheme="minorHAnsi" w:eastAsiaTheme="minorEastAsia" w:hAnsiTheme="minorHAnsi" w:cstheme="minorBidi"/>
              <w:b w:val="0"/>
              <w:bCs w:val="0"/>
              <w:smallCaps w:val="0"/>
              <w:noProof/>
              <w:sz w:val="24"/>
              <w:szCs w:val="24"/>
              <w:lang w:eastAsia="fr-FR"/>
            </w:rPr>
          </w:pPr>
          <w:hyperlink w:anchor="_Toc4145354" w:history="1">
            <w:r w:rsidR="00CC5096" w:rsidRPr="00512C12">
              <w:rPr>
                <w:rStyle w:val="Lienhypertexte"/>
                <w:rFonts w:ascii="Times" w:eastAsia="Times New Roman" w:hAnsi="Times"/>
                <w:noProof/>
              </w:rPr>
              <w:t>5.3</w:t>
            </w:r>
            <w:r w:rsidR="00CC5096">
              <w:rPr>
                <w:rFonts w:asciiTheme="minorHAnsi" w:eastAsiaTheme="minorEastAsia" w:hAnsiTheme="minorHAnsi" w:cstheme="minorBidi"/>
                <w:b w:val="0"/>
                <w:bCs w:val="0"/>
                <w:smallCaps w:val="0"/>
                <w:noProof/>
                <w:sz w:val="24"/>
                <w:szCs w:val="24"/>
                <w:lang w:eastAsia="fr-FR"/>
              </w:rPr>
              <w:tab/>
            </w:r>
            <w:r w:rsidR="00CC5096" w:rsidRPr="00512C12">
              <w:rPr>
                <w:rStyle w:val="Lienhypertexte"/>
                <w:rFonts w:ascii="Times" w:eastAsia="Times New Roman" w:hAnsi="Times"/>
                <w:noProof/>
              </w:rPr>
              <w:t>L’espace et le moment repas</w:t>
            </w:r>
            <w:r w:rsidR="00CC5096">
              <w:rPr>
                <w:noProof/>
                <w:webHidden/>
              </w:rPr>
              <w:tab/>
            </w:r>
            <w:r>
              <w:rPr>
                <w:noProof/>
                <w:webHidden/>
              </w:rPr>
              <w:fldChar w:fldCharType="begin"/>
            </w:r>
            <w:r w:rsidR="00CC5096">
              <w:rPr>
                <w:noProof/>
                <w:webHidden/>
              </w:rPr>
              <w:instrText xml:space="preserve"> PAGEREF _Toc4145354 \h </w:instrText>
            </w:r>
            <w:r>
              <w:rPr>
                <w:noProof/>
                <w:webHidden/>
              </w:rPr>
            </w:r>
            <w:r>
              <w:rPr>
                <w:noProof/>
                <w:webHidden/>
              </w:rPr>
              <w:fldChar w:fldCharType="separate"/>
            </w:r>
            <w:r w:rsidR="00676745">
              <w:rPr>
                <w:noProof/>
                <w:webHidden/>
              </w:rPr>
              <w:t>19</w:t>
            </w:r>
            <w:r>
              <w:rPr>
                <w:noProof/>
                <w:webHidden/>
              </w:rPr>
              <w:fldChar w:fldCharType="end"/>
            </w:r>
          </w:hyperlink>
        </w:p>
        <w:p w:rsidR="00CC5096" w:rsidRDefault="00271308">
          <w:pPr>
            <w:pStyle w:val="TM3"/>
            <w:tabs>
              <w:tab w:val="left" w:pos="680"/>
              <w:tab w:val="right" w:leader="dot" w:pos="9054"/>
            </w:tabs>
            <w:rPr>
              <w:rFonts w:asciiTheme="minorHAnsi" w:eastAsiaTheme="minorEastAsia" w:hAnsiTheme="minorHAnsi" w:cstheme="minorBidi"/>
              <w:smallCaps w:val="0"/>
              <w:noProof/>
              <w:sz w:val="24"/>
              <w:szCs w:val="24"/>
              <w:lang w:eastAsia="fr-FR"/>
            </w:rPr>
          </w:pPr>
          <w:hyperlink w:anchor="_Toc4145355" w:history="1">
            <w:r w:rsidR="00CC5096" w:rsidRPr="00512C12">
              <w:rPr>
                <w:rStyle w:val="Lienhypertexte"/>
                <w:rFonts w:ascii="Times" w:hAnsi="Times"/>
                <w:noProof/>
              </w:rPr>
              <w:t>5.3.1</w:t>
            </w:r>
            <w:r w:rsidR="00CC5096">
              <w:rPr>
                <w:rFonts w:asciiTheme="minorHAnsi" w:eastAsiaTheme="minorEastAsia" w:hAnsiTheme="minorHAnsi" w:cstheme="minorBidi"/>
                <w:smallCaps w:val="0"/>
                <w:noProof/>
                <w:sz w:val="24"/>
                <w:szCs w:val="24"/>
                <w:lang w:eastAsia="fr-FR"/>
              </w:rPr>
              <w:tab/>
            </w:r>
            <w:r w:rsidR="00CC5096" w:rsidRPr="00512C12">
              <w:rPr>
                <w:rStyle w:val="Lienhypertexte"/>
                <w:rFonts w:ascii="Times" w:hAnsi="Times"/>
                <w:noProof/>
              </w:rPr>
              <w:t>L’allaitement maternel</w:t>
            </w:r>
            <w:r w:rsidR="00CC5096">
              <w:rPr>
                <w:noProof/>
                <w:webHidden/>
              </w:rPr>
              <w:tab/>
            </w:r>
            <w:r>
              <w:rPr>
                <w:noProof/>
                <w:webHidden/>
              </w:rPr>
              <w:fldChar w:fldCharType="begin"/>
            </w:r>
            <w:r w:rsidR="00CC5096">
              <w:rPr>
                <w:noProof/>
                <w:webHidden/>
              </w:rPr>
              <w:instrText xml:space="preserve"> PAGEREF _Toc4145355 \h </w:instrText>
            </w:r>
            <w:r>
              <w:rPr>
                <w:noProof/>
                <w:webHidden/>
              </w:rPr>
            </w:r>
            <w:r>
              <w:rPr>
                <w:noProof/>
                <w:webHidden/>
              </w:rPr>
              <w:fldChar w:fldCharType="separate"/>
            </w:r>
            <w:r w:rsidR="00676745">
              <w:rPr>
                <w:noProof/>
                <w:webHidden/>
              </w:rPr>
              <w:t>19</w:t>
            </w:r>
            <w:r>
              <w:rPr>
                <w:noProof/>
                <w:webHidden/>
              </w:rPr>
              <w:fldChar w:fldCharType="end"/>
            </w:r>
          </w:hyperlink>
        </w:p>
        <w:p w:rsidR="00CC5096" w:rsidRDefault="00271308">
          <w:pPr>
            <w:pStyle w:val="TM3"/>
            <w:tabs>
              <w:tab w:val="left" w:pos="680"/>
              <w:tab w:val="right" w:leader="dot" w:pos="9054"/>
            </w:tabs>
            <w:rPr>
              <w:rFonts w:asciiTheme="minorHAnsi" w:eastAsiaTheme="minorEastAsia" w:hAnsiTheme="minorHAnsi" w:cstheme="minorBidi"/>
              <w:smallCaps w:val="0"/>
              <w:noProof/>
              <w:sz w:val="24"/>
              <w:szCs w:val="24"/>
              <w:lang w:eastAsia="fr-FR"/>
            </w:rPr>
          </w:pPr>
          <w:hyperlink w:anchor="_Toc4145356" w:history="1">
            <w:r w:rsidR="00CC5096" w:rsidRPr="00512C12">
              <w:rPr>
                <w:rStyle w:val="Lienhypertexte"/>
                <w:rFonts w:ascii="Times" w:hAnsi="Times"/>
                <w:noProof/>
              </w:rPr>
              <w:t>5.3.2</w:t>
            </w:r>
            <w:r w:rsidR="00CC5096">
              <w:rPr>
                <w:rFonts w:asciiTheme="minorHAnsi" w:eastAsiaTheme="minorEastAsia" w:hAnsiTheme="minorHAnsi" w:cstheme="minorBidi"/>
                <w:smallCaps w:val="0"/>
                <w:noProof/>
                <w:sz w:val="24"/>
                <w:szCs w:val="24"/>
                <w:lang w:eastAsia="fr-FR"/>
              </w:rPr>
              <w:tab/>
            </w:r>
            <w:r w:rsidR="00CC5096" w:rsidRPr="00512C12">
              <w:rPr>
                <w:rStyle w:val="Lienhypertexte"/>
                <w:rFonts w:ascii="Times" w:hAnsi="Times"/>
                <w:noProof/>
              </w:rPr>
              <w:t>Les biberons.</w:t>
            </w:r>
            <w:r w:rsidR="00CC5096">
              <w:rPr>
                <w:noProof/>
                <w:webHidden/>
              </w:rPr>
              <w:tab/>
            </w:r>
            <w:r>
              <w:rPr>
                <w:noProof/>
                <w:webHidden/>
              </w:rPr>
              <w:fldChar w:fldCharType="begin"/>
            </w:r>
            <w:r w:rsidR="00CC5096">
              <w:rPr>
                <w:noProof/>
                <w:webHidden/>
              </w:rPr>
              <w:instrText xml:space="preserve"> PAGEREF _Toc4145356 \h </w:instrText>
            </w:r>
            <w:r>
              <w:rPr>
                <w:noProof/>
                <w:webHidden/>
              </w:rPr>
            </w:r>
            <w:r>
              <w:rPr>
                <w:noProof/>
                <w:webHidden/>
              </w:rPr>
              <w:fldChar w:fldCharType="separate"/>
            </w:r>
            <w:r w:rsidR="00676745">
              <w:rPr>
                <w:noProof/>
                <w:webHidden/>
              </w:rPr>
              <w:t>19</w:t>
            </w:r>
            <w:r>
              <w:rPr>
                <w:noProof/>
                <w:webHidden/>
              </w:rPr>
              <w:fldChar w:fldCharType="end"/>
            </w:r>
          </w:hyperlink>
        </w:p>
        <w:p w:rsidR="00CC5096" w:rsidRDefault="00271308">
          <w:pPr>
            <w:pStyle w:val="TM3"/>
            <w:tabs>
              <w:tab w:val="left" w:pos="680"/>
              <w:tab w:val="right" w:leader="dot" w:pos="9054"/>
            </w:tabs>
            <w:rPr>
              <w:rFonts w:asciiTheme="minorHAnsi" w:eastAsiaTheme="minorEastAsia" w:hAnsiTheme="minorHAnsi" w:cstheme="minorBidi"/>
              <w:smallCaps w:val="0"/>
              <w:noProof/>
              <w:sz w:val="24"/>
              <w:szCs w:val="24"/>
              <w:lang w:eastAsia="fr-FR"/>
            </w:rPr>
          </w:pPr>
          <w:hyperlink w:anchor="_Toc4145357" w:history="1">
            <w:r w:rsidR="00CC5096" w:rsidRPr="00512C12">
              <w:rPr>
                <w:rStyle w:val="Lienhypertexte"/>
                <w:rFonts w:ascii="Times" w:hAnsi="Times"/>
                <w:noProof/>
              </w:rPr>
              <w:t>5.3.3</w:t>
            </w:r>
            <w:r w:rsidR="00CC5096">
              <w:rPr>
                <w:rFonts w:asciiTheme="minorHAnsi" w:eastAsiaTheme="minorEastAsia" w:hAnsiTheme="minorHAnsi" w:cstheme="minorBidi"/>
                <w:smallCaps w:val="0"/>
                <w:noProof/>
                <w:sz w:val="24"/>
                <w:szCs w:val="24"/>
                <w:lang w:eastAsia="fr-FR"/>
              </w:rPr>
              <w:tab/>
            </w:r>
            <w:r w:rsidR="00CC5096" w:rsidRPr="00512C12">
              <w:rPr>
                <w:rStyle w:val="Lienhypertexte"/>
                <w:rFonts w:ascii="Times" w:hAnsi="Times"/>
                <w:noProof/>
              </w:rPr>
              <w:t>la diversification alimentaire</w:t>
            </w:r>
            <w:r w:rsidR="00CC5096">
              <w:rPr>
                <w:noProof/>
                <w:webHidden/>
              </w:rPr>
              <w:tab/>
            </w:r>
            <w:r>
              <w:rPr>
                <w:noProof/>
                <w:webHidden/>
              </w:rPr>
              <w:fldChar w:fldCharType="begin"/>
            </w:r>
            <w:r w:rsidR="00CC5096">
              <w:rPr>
                <w:noProof/>
                <w:webHidden/>
              </w:rPr>
              <w:instrText xml:space="preserve"> PAGEREF _Toc4145357 \h </w:instrText>
            </w:r>
            <w:r>
              <w:rPr>
                <w:noProof/>
                <w:webHidden/>
              </w:rPr>
            </w:r>
            <w:r>
              <w:rPr>
                <w:noProof/>
                <w:webHidden/>
              </w:rPr>
              <w:fldChar w:fldCharType="separate"/>
            </w:r>
            <w:r w:rsidR="00676745">
              <w:rPr>
                <w:noProof/>
                <w:webHidden/>
              </w:rPr>
              <w:t>20</w:t>
            </w:r>
            <w:r>
              <w:rPr>
                <w:noProof/>
                <w:webHidden/>
              </w:rPr>
              <w:fldChar w:fldCharType="end"/>
            </w:r>
          </w:hyperlink>
        </w:p>
        <w:p w:rsidR="00CC5096" w:rsidRDefault="00271308">
          <w:pPr>
            <w:pStyle w:val="TM3"/>
            <w:tabs>
              <w:tab w:val="left" w:pos="680"/>
              <w:tab w:val="right" w:leader="dot" w:pos="9054"/>
            </w:tabs>
            <w:rPr>
              <w:rFonts w:asciiTheme="minorHAnsi" w:eastAsiaTheme="minorEastAsia" w:hAnsiTheme="minorHAnsi" w:cstheme="minorBidi"/>
              <w:smallCaps w:val="0"/>
              <w:noProof/>
              <w:sz w:val="24"/>
              <w:szCs w:val="24"/>
              <w:lang w:eastAsia="fr-FR"/>
            </w:rPr>
          </w:pPr>
          <w:hyperlink w:anchor="_Toc4145358" w:history="1">
            <w:r w:rsidR="00CC5096" w:rsidRPr="00512C12">
              <w:rPr>
                <w:rStyle w:val="Lienhypertexte"/>
                <w:rFonts w:ascii="Times" w:eastAsia="Times New Roman" w:hAnsi="Times"/>
                <w:noProof/>
              </w:rPr>
              <w:t>5.3.4</w:t>
            </w:r>
            <w:r w:rsidR="00CC5096">
              <w:rPr>
                <w:rFonts w:asciiTheme="minorHAnsi" w:eastAsiaTheme="minorEastAsia" w:hAnsiTheme="minorHAnsi" w:cstheme="minorBidi"/>
                <w:smallCaps w:val="0"/>
                <w:noProof/>
                <w:sz w:val="24"/>
                <w:szCs w:val="24"/>
                <w:lang w:eastAsia="fr-FR"/>
              </w:rPr>
              <w:tab/>
            </w:r>
            <w:r w:rsidR="00CC5096" w:rsidRPr="00512C12">
              <w:rPr>
                <w:rStyle w:val="Lienhypertexte"/>
                <w:rFonts w:ascii="Times" w:eastAsia="Times New Roman" w:hAnsi="Times"/>
                <w:noProof/>
              </w:rPr>
              <w:t>Aspects psychopédagogique</w:t>
            </w:r>
            <w:r w:rsidR="00CC5096">
              <w:rPr>
                <w:noProof/>
                <w:webHidden/>
              </w:rPr>
              <w:tab/>
            </w:r>
            <w:r>
              <w:rPr>
                <w:noProof/>
                <w:webHidden/>
              </w:rPr>
              <w:fldChar w:fldCharType="begin"/>
            </w:r>
            <w:r w:rsidR="00CC5096">
              <w:rPr>
                <w:noProof/>
                <w:webHidden/>
              </w:rPr>
              <w:instrText xml:space="preserve"> PAGEREF _Toc4145358 \h </w:instrText>
            </w:r>
            <w:r>
              <w:rPr>
                <w:noProof/>
                <w:webHidden/>
              </w:rPr>
            </w:r>
            <w:r>
              <w:rPr>
                <w:noProof/>
                <w:webHidden/>
              </w:rPr>
              <w:fldChar w:fldCharType="separate"/>
            </w:r>
            <w:r w:rsidR="00676745">
              <w:rPr>
                <w:noProof/>
                <w:webHidden/>
              </w:rPr>
              <w:t>21</w:t>
            </w:r>
            <w:r>
              <w:rPr>
                <w:noProof/>
                <w:webHidden/>
              </w:rPr>
              <w:fldChar w:fldCharType="end"/>
            </w:r>
          </w:hyperlink>
        </w:p>
        <w:p w:rsidR="00CC5096" w:rsidRDefault="00271308">
          <w:pPr>
            <w:pStyle w:val="TM3"/>
            <w:tabs>
              <w:tab w:val="left" w:pos="682"/>
              <w:tab w:val="right" w:leader="dot" w:pos="9054"/>
            </w:tabs>
            <w:rPr>
              <w:rFonts w:asciiTheme="minorHAnsi" w:eastAsiaTheme="minorEastAsia" w:hAnsiTheme="minorHAnsi" w:cstheme="minorBidi"/>
              <w:smallCaps w:val="0"/>
              <w:noProof/>
              <w:sz w:val="24"/>
              <w:szCs w:val="24"/>
              <w:lang w:eastAsia="fr-FR"/>
            </w:rPr>
          </w:pPr>
          <w:hyperlink w:anchor="_Toc4145359" w:history="1">
            <w:r w:rsidR="00CC5096" w:rsidRPr="00512C12">
              <w:rPr>
                <w:rStyle w:val="Lienhypertexte"/>
                <w:noProof/>
              </w:rPr>
              <w:t>5.3.5</w:t>
            </w:r>
            <w:r w:rsidR="00CC5096">
              <w:rPr>
                <w:rFonts w:asciiTheme="minorHAnsi" w:eastAsiaTheme="minorEastAsia" w:hAnsiTheme="minorHAnsi" w:cstheme="minorBidi"/>
                <w:smallCaps w:val="0"/>
                <w:noProof/>
                <w:sz w:val="24"/>
                <w:szCs w:val="24"/>
                <w:lang w:eastAsia="fr-FR"/>
              </w:rPr>
              <w:tab/>
            </w:r>
            <w:r w:rsidR="00CC5096" w:rsidRPr="00512C12">
              <w:rPr>
                <w:rStyle w:val="Lienhypertexte"/>
                <w:noProof/>
              </w:rPr>
              <w:t>Repas et habitudes alimentaires</w:t>
            </w:r>
            <w:r w:rsidR="00CC5096">
              <w:rPr>
                <w:noProof/>
                <w:webHidden/>
              </w:rPr>
              <w:tab/>
            </w:r>
            <w:r>
              <w:rPr>
                <w:noProof/>
                <w:webHidden/>
              </w:rPr>
              <w:fldChar w:fldCharType="begin"/>
            </w:r>
            <w:r w:rsidR="00CC5096">
              <w:rPr>
                <w:noProof/>
                <w:webHidden/>
              </w:rPr>
              <w:instrText xml:space="preserve"> PAGEREF _Toc4145359 \h </w:instrText>
            </w:r>
            <w:r>
              <w:rPr>
                <w:noProof/>
                <w:webHidden/>
              </w:rPr>
            </w:r>
            <w:r>
              <w:rPr>
                <w:noProof/>
                <w:webHidden/>
              </w:rPr>
              <w:fldChar w:fldCharType="separate"/>
            </w:r>
            <w:r w:rsidR="00676745">
              <w:rPr>
                <w:noProof/>
                <w:webHidden/>
              </w:rPr>
              <w:t>21</w:t>
            </w:r>
            <w:r>
              <w:rPr>
                <w:noProof/>
                <w:webHidden/>
              </w:rPr>
              <w:fldChar w:fldCharType="end"/>
            </w:r>
          </w:hyperlink>
        </w:p>
        <w:p w:rsidR="00CC5096" w:rsidRDefault="00271308">
          <w:pPr>
            <w:pStyle w:val="TM2"/>
            <w:tabs>
              <w:tab w:val="left" w:pos="515"/>
              <w:tab w:val="right" w:leader="dot" w:pos="9054"/>
            </w:tabs>
            <w:rPr>
              <w:rFonts w:asciiTheme="minorHAnsi" w:eastAsiaTheme="minorEastAsia" w:hAnsiTheme="minorHAnsi" w:cstheme="minorBidi"/>
              <w:b w:val="0"/>
              <w:bCs w:val="0"/>
              <w:smallCaps w:val="0"/>
              <w:noProof/>
              <w:sz w:val="24"/>
              <w:szCs w:val="24"/>
              <w:lang w:eastAsia="fr-FR"/>
            </w:rPr>
          </w:pPr>
          <w:hyperlink w:anchor="_Toc4145360" w:history="1">
            <w:r w:rsidR="00CC5096" w:rsidRPr="00512C12">
              <w:rPr>
                <w:rStyle w:val="Lienhypertexte"/>
                <w:rFonts w:ascii="Times" w:eastAsia="Times New Roman" w:hAnsi="Times"/>
                <w:noProof/>
              </w:rPr>
              <w:t>5.4</w:t>
            </w:r>
            <w:r w:rsidR="00CC5096">
              <w:rPr>
                <w:rFonts w:asciiTheme="minorHAnsi" w:eastAsiaTheme="minorEastAsia" w:hAnsiTheme="minorHAnsi" w:cstheme="minorBidi"/>
                <w:b w:val="0"/>
                <w:bCs w:val="0"/>
                <w:smallCaps w:val="0"/>
                <w:noProof/>
                <w:sz w:val="24"/>
                <w:szCs w:val="24"/>
                <w:lang w:eastAsia="fr-FR"/>
              </w:rPr>
              <w:tab/>
            </w:r>
            <w:r w:rsidR="00CC5096" w:rsidRPr="00512C12">
              <w:rPr>
                <w:rStyle w:val="Lienhypertexte"/>
                <w:rFonts w:ascii="Times" w:eastAsia="Times New Roman" w:hAnsi="Times"/>
                <w:noProof/>
              </w:rPr>
              <w:t>L’espace et le moment du repos</w:t>
            </w:r>
            <w:r w:rsidR="00CC5096">
              <w:rPr>
                <w:noProof/>
                <w:webHidden/>
              </w:rPr>
              <w:tab/>
            </w:r>
            <w:r>
              <w:rPr>
                <w:noProof/>
                <w:webHidden/>
              </w:rPr>
              <w:fldChar w:fldCharType="begin"/>
            </w:r>
            <w:r w:rsidR="00CC5096">
              <w:rPr>
                <w:noProof/>
                <w:webHidden/>
              </w:rPr>
              <w:instrText xml:space="preserve"> PAGEREF _Toc4145360 \h </w:instrText>
            </w:r>
            <w:r>
              <w:rPr>
                <w:noProof/>
                <w:webHidden/>
              </w:rPr>
            </w:r>
            <w:r>
              <w:rPr>
                <w:noProof/>
                <w:webHidden/>
              </w:rPr>
              <w:fldChar w:fldCharType="separate"/>
            </w:r>
            <w:r w:rsidR="00676745">
              <w:rPr>
                <w:noProof/>
                <w:webHidden/>
              </w:rPr>
              <w:t>22</w:t>
            </w:r>
            <w:r>
              <w:rPr>
                <w:noProof/>
                <w:webHidden/>
              </w:rPr>
              <w:fldChar w:fldCharType="end"/>
            </w:r>
          </w:hyperlink>
        </w:p>
        <w:p w:rsidR="00CC5096" w:rsidRDefault="00271308">
          <w:pPr>
            <w:pStyle w:val="TM3"/>
            <w:tabs>
              <w:tab w:val="left" w:pos="682"/>
              <w:tab w:val="right" w:leader="dot" w:pos="9054"/>
            </w:tabs>
            <w:rPr>
              <w:rFonts w:asciiTheme="minorHAnsi" w:eastAsiaTheme="minorEastAsia" w:hAnsiTheme="minorHAnsi" w:cstheme="minorBidi"/>
              <w:smallCaps w:val="0"/>
              <w:noProof/>
              <w:sz w:val="24"/>
              <w:szCs w:val="24"/>
              <w:lang w:eastAsia="fr-FR"/>
            </w:rPr>
          </w:pPr>
          <w:hyperlink w:anchor="_Toc4145361" w:history="1">
            <w:r w:rsidR="00CC5096" w:rsidRPr="00512C12">
              <w:rPr>
                <w:rStyle w:val="Lienhypertexte"/>
                <w:rFonts w:eastAsia="Times New Roman"/>
                <w:noProof/>
              </w:rPr>
              <w:t>5.4.1</w:t>
            </w:r>
            <w:r w:rsidR="00CC5096">
              <w:rPr>
                <w:rFonts w:asciiTheme="minorHAnsi" w:eastAsiaTheme="minorEastAsia" w:hAnsiTheme="minorHAnsi" w:cstheme="minorBidi"/>
                <w:smallCaps w:val="0"/>
                <w:noProof/>
                <w:sz w:val="24"/>
                <w:szCs w:val="24"/>
                <w:lang w:eastAsia="fr-FR"/>
              </w:rPr>
              <w:tab/>
            </w:r>
            <w:r w:rsidR="00CC5096" w:rsidRPr="00512C12">
              <w:rPr>
                <w:rStyle w:val="Lienhypertexte"/>
                <w:rFonts w:eastAsia="Times New Roman"/>
                <w:noProof/>
              </w:rPr>
              <w:t>Pour la section des petits</w:t>
            </w:r>
            <w:r w:rsidR="00CC5096">
              <w:rPr>
                <w:noProof/>
                <w:webHidden/>
              </w:rPr>
              <w:tab/>
            </w:r>
            <w:r>
              <w:rPr>
                <w:noProof/>
                <w:webHidden/>
              </w:rPr>
              <w:fldChar w:fldCharType="begin"/>
            </w:r>
            <w:r w:rsidR="00CC5096">
              <w:rPr>
                <w:noProof/>
                <w:webHidden/>
              </w:rPr>
              <w:instrText xml:space="preserve"> PAGEREF _Toc4145361 \h </w:instrText>
            </w:r>
            <w:r>
              <w:rPr>
                <w:noProof/>
                <w:webHidden/>
              </w:rPr>
            </w:r>
            <w:r>
              <w:rPr>
                <w:noProof/>
                <w:webHidden/>
              </w:rPr>
              <w:fldChar w:fldCharType="separate"/>
            </w:r>
            <w:r w:rsidR="00676745">
              <w:rPr>
                <w:noProof/>
                <w:webHidden/>
              </w:rPr>
              <w:t>22</w:t>
            </w:r>
            <w:r>
              <w:rPr>
                <w:noProof/>
                <w:webHidden/>
              </w:rPr>
              <w:fldChar w:fldCharType="end"/>
            </w:r>
          </w:hyperlink>
        </w:p>
        <w:p w:rsidR="00CC5096" w:rsidRDefault="00271308">
          <w:pPr>
            <w:pStyle w:val="TM3"/>
            <w:tabs>
              <w:tab w:val="left" w:pos="682"/>
              <w:tab w:val="right" w:leader="dot" w:pos="9054"/>
            </w:tabs>
            <w:rPr>
              <w:rFonts w:asciiTheme="minorHAnsi" w:eastAsiaTheme="minorEastAsia" w:hAnsiTheme="minorHAnsi" w:cstheme="minorBidi"/>
              <w:smallCaps w:val="0"/>
              <w:noProof/>
              <w:sz w:val="24"/>
              <w:szCs w:val="24"/>
              <w:lang w:eastAsia="fr-FR"/>
            </w:rPr>
          </w:pPr>
          <w:hyperlink w:anchor="_Toc4145362" w:history="1">
            <w:r w:rsidR="00CC5096" w:rsidRPr="00512C12">
              <w:rPr>
                <w:rStyle w:val="Lienhypertexte"/>
                <w:rFonts w:eastAsia="Times New Roman"/>
                <w:noProof/>
              </w:rPr>
              <w:t>5.4.2</w:t>
            </w:r>
            <w:r w:rsidR="00CC5096">
              <w:rPr>
                <w:rFonts w:asciiTheme="minorHAnsi" w:eastAsiaTheme="minorEastAsia" w:hAnsiTheme="minorHAnsi" w:cstheme="minorBidi"/>
                <w:smallCaps w:val="0"/>
                <w:noProof/>
                <w:sz w:val="24"/>
                <w:szCs w:val="24"/>
                <w:lang w:eastAsia="fr-FR"/>
              </w:rPr>
              <w:tab/>
            </w:r>
            <w:r w:rsidR="00CC5096" w:rsidRPr="00512C12">
              <w:rPr>
                <w:rStyle w:val="Lienhypertexte"/>
                <w:rFonts w:eastAsia="Times New Roman"/>
                <w:noProof/>
              </w:rPr>
              <w:t>Pour la section des moyens-grands</w:t>
            </w:r>
            <w:r w:rsidR="00CC5096">
              <w:rPr>
                <w:noProof/>
                <w:webHidden/>
              </w:rPr>
              <w:tab/>
            </w:r>
            <w:r>
              <w:rPr>
                <w:noProof/>
                <w:webHidden/>
              </w:rPr>
              <w:fldChar w:fldCharType="begin"/>
            </w:r>
            <w:r w:rsidR="00CC5096">
              <w:rPr>
                <w:noProof/>
                <w:webHidden/>
              </w:rPr>
              <w:instrText xml:space="preserve"> PAGEREF _Toc4145362 \h </w:instrText>
            </w:r>
            <w:r>
              <w:rPr>
                <w:noProof/>
                <w:webHidden/>
              </w:rPr>
            </w:r>
            <w:r>
              <w:rPr>
                <w:noProof/>
                <w:webHidden/>
              </w:rPr>
              <w:fldChar w:fldCharType="separate"/>
            </w:r>
            <w:r w:rsidR="00676745">
              <w:rPr>
                <w:noProof/>
                <w:webHidden/>
              </w:rPr>
              <w:t>22</w:t>
            </w:r>
            <w:r>
              <w:rPr>
                <w:noProof/>
                <w:webHidden/>
              </w:rPr>
              <w:fldChar w:fldCharType="end"/>
            </w:r>
          </w:hyperlink>
        </w:p>
        <w:p w:rsidR="00CC5096" w:rsidRDefault="00271308">
          <w:pPr>
            <w:pStyle w:val="TM2"/>
            <w:tabs>
              <w:tab w:val="left" w:pos="515"/>
              <w:tab w:val="right" w:leader="dot" w:pos="9054"/>
            </w:tabs>
            <w:rPr>
              <w:rFonts w:asciiTheme="minorHAnsi" w:eastAsiaTheme="minorEastAsia" w:hAnsiTheme="minorHAnsi" w:cstheme="minorBidi"/>
              <w:b w:val="0"/>
              <w:bCs w:val="0"/>
              <w:smallCaps w:val="0"/>
              <w:noProof/>
              <w:sz w:val="24"/>
              <w:szCs w:val="24"/>
              <w:lang w:eastAsia="fr-FR"/>
            </w:rPr>
          </w:pPr>
          <w:hyperlink w:anchor="_Toc4145363" w:history="1">
            <w:r w:rsidR="00CC5096" w:rsidRPr="00512C12">
              <w:rPr>
                <w:rStyle w:val="Lienhypertexte"/>
                <w:rFonts w:ascii="Times" w:eastAsia="Times New Roman" w:hAnsi="Times"/>
                <w:noProof/>
              </w:rPr>
              <w:t>5.5</w:t>
            </w:r>
            <w:r w:rsidR="00CC5096">
              <w:rPr>
                <w:rFonts w:asciiTheme="minorHAnsi" w:eastAsiaTheme="minorEastAsia" w:hAnsiTheme="minorHAnsi" w:cstheme="minorBidi"/>
                <w:b w:val="0"/>
                <w:bCs w:val="0"/>
                <w:smallCaps w:val="0"/>
                <w:noProof/>
                <w:sz w:val="24"/>
                <w:szCs w:val="24"/>
                <w:lang w:eastAsia="fr-FR"/>
              </w:rPr>
              <w:tab/>
            </w:r>
            <w:r w:rsidR="00CC5096" w:rsidRPr="00512C12">
              <w:rPr>
                <w:rStyle w:val="Lienhypertexte"/>
                <w:rFonts w:ascii="Times" w:eastAsia="Times New Roman" w:hAnsi="Times"/>
                <w:noProof/>
              </w:rPr>
              <w:t>L’espace et le moment soins et sanitaires</w:t>
            </w:r>
            <w:r w:rsidR="00CC5096">
              <w:rPr>
                <w:noProof/>
                <w:webHidden/>
              </w:rPr>
              <w:tab/>
            </w:r>
            <w:r>
              <w:rPr>
                <w:noProof/>
                <w:webHidden/>
              </w:rPr>
              <w:fldChar w:fldCharType="begin"/>
            </w:r>
            <w:r w:rsidR="00CC5096">
              <w:rPr>
                <w:noProof/>
                <w:webHidden/>
              </w:rPr>
              <w:instrText xml:space="preserve"> PAGEREF _Toc4145363 \h </w:instrText>
            </w:r>
            <w:r>
              <w:rPr>
                <w:noProof/>
                <w:webHidden/>
              </w:rPr>
            </w:r>
            <w:r>
              <w:rPr>
                <w:noProof/>
                <w:webHidden/>
              </w:rPr>
              <w:fldChar w:fldCharType="separate"/>
            </w:r>
            <w:r w:rsidR="00676745">
              <w:rPr>
                <w:noProof/>
                <w:webHidden/>
              </w:rPr>
              <w:t>23</w:t>
            </w:r>
            <w:r>
              <w:rPr>
                <w:noProof/>
                <w:webHidden/>
              </w:rPr>
              <w:fldChar w:fldCharType="end"/>
            </w:r>
          </w:hyperlink>
        </w:p>
        <w:p w:rsidR="00CC5096" w:rsidRDefault="00271308">
          <w:pPr>
            <w:pStyle w:val="TM3"/>
            <w:tabs>
              <w:tab w:val="left" w:pos="682"/>
              <w:tab w:val="right" w:leader="dot" w:pos="9054"/>
            </w:tabs>
            <w:rPr>
              <w:rFonts w:asciiTheme="minorHAnsi" w:eastAsiaTheme="minorEastAsia" w:hAnsiTheme="minorHAnsi" w:cstheme="minorBidi"/>
              <w:smallCaps w:val="0"/>
              <w:noProof/>
              <w:sz w:val="24"/>
              <w:szCs w:val="24"/>
              <w:lang w:eastAsia="fr-FR"/>
            </w:rPr>
          </w:pPr>
          <w:hyperlink w:anchor="_Toc4145364" w:history="1">
            <w:r w:rsidR="00CC5096" w:rsidRPr="00512C12">
              <w:rPr>
                <w:rStyle w:val="Lienhypertexte"/>
                <w:rFonts w:eastAsia="Times New Roman"/>
                <w:noProof/>
              </w:rPr>
              <w:t>5.5.1</w:t>
            </w:r>
            <w:r w:rsidR="00CC5096">
              <w:rPr>
                <w:rFonts w:asciiTheme="minorHAnsi" w:eastAsiaTheme="minorEastAsia" w:hAnsiTheme="minorHAnsi" w:cstheme="minorBidi"/>
                <w:smallCaps w:val="0"/>
                <w:noProof/>
                <w:sz w:val="24"/>
                <w:szCs w:val="24"/>
                <w:lang w:eastAsia="fr-FR"/>
              </w:rPr>
              <w:tab/>
            </w:r>
            <w:r w:rsidR="00CC5096" w:rsidRPr="00512C12">
              <w:rPr>
                <w:rStyle w:val="Lienhypertexte"/>
                <w:rFonts w:eastAsia="Times New Roman"/>
                <w:noProof/>
              </w:rPr>
              <w:t>Séances médicales préventives</w:t>
            </w:r>
            <w:r w:rsidR="00CC5096">
              <w:rPr>
                <w:noProof/>
                <w:webHidden/>
              </w:rPr>
              <w:tab/>
            </w:r>
            <w:r>
              <w:rPr>
                <w:noProof/>
                <w:webHidden/>
              </w:rPr>
              <w:fldChar w:fldCharType="begin"/>
            </w:r>
            <w:r w:rsidR="00CC5096">
              <w:rPr>
                <w:noProof/>
                <w:webHidden/>
              </w:rPr>
              <w:instrText xml:space="preserve"> PAGEREF _Toc4145364 \h </w:instrText>
            </w:r>
            <w:r>
              <w:rPr>
                <w:noProof/>
                <w:webHidden/>
              </w:rPr>
              <w:fldChar w:fldCharType="separate"/>
            </w:r>
            <w:r w:rsidR="00676745">
              <w:rPr>
                <w:b/>
                <w:bCs/>
                <w:noProof/>
                <w:webHidden/>
                <w:lang w:val="fr-FR"/>
              </w:rPr>
              <w:t>Erreur ! Signet non défini.</w:t>
            </w:r>
            <w:r>
              <w:rPr>
                <w:noProof/>
                <w:webHidden/>
              </w:rPr>
              <w:fldChar w:fldCharType="end"/>
            </w:r>
          </w:hyperlink>
        </w:p>
        <w:p w:rsidR="00CC5096" w:rsidRDefault="00271308">
          <w:pPr>
            <w:pStyle w:val="TM2"/>
            <w:tabs>
              <w:tab w:val="left" w:pos="515"/>
              <w:tab w:val="right" w:leader="dot" w:pos="9054"/>
            </w:tabs>
            <w:rPr>
              <w:rFonts w:asciiTheme="minorHAnsi" w:eastAsiaTheme="minorEastAsia" w:hAnsiTheme="minorHAnsi" w:cstheme="minorBidi"/>
              <w:b w:val="0"/>
              <w:bCs w:val="0"/>
              <w:smallCaps w:val="0"/>
              <w:noProof/>
              <w:sz w:val="24"/>
              <w:szCs w:val="24"/>
              <w:lang w:eastAsia="fr-FR"/>
            </w:rPr>
          </w:pPr>
          <w:hyperlink w:anchor="_Toc4145365" w:history="1">
            <w:r w:rsidR="00CC5096" w:rsidRPr="00512C12">
              <w:rPr>
                <w:rStyle w:val="Lienhypertexte"/>
                <w:rFonts w:ascii="Times" w:eastAsia="Times New Roman" w:hAnsi="Times"/>
                <w:noProof/>
              </w:rPr>
              <w:t>5.6</w:t>
            </w:r>
            <w:r w:rsidR="00CC5096">
              <w:rPr>
                <w:rFonts w:asciiTheme="minorHAnsi" w:eastAsiaTheme="minorEastAsia" w:hAnsiTheme="minorHAnsi" w:cstheme="minorBidi"/>
                <w:b w:val="0"/>
                <w:bCs w:val="0"/>
                <w:smallCaps w:val="0"/>
                <w:noProof/>
                <w:sz w:val="24"/>
                <w:szCs w:val="24"/>
                <w:lang w:eastAsia="fr-FR"/>
              </w:rPr>
              <w:tab/>
            </w:r>
            <w:r w:rsidR="00CC5096" w:rsidRPr="00512C12">
              <w:rPr>
                <w:rStyle w:val="Lienhypertexte"/>
                <w:rFonts w:ascii="Times" w:eastAsia="Times New Roman" w:hAnsi="Times"/>
                <w:noProof/>
              </w:rPr>
              <w:t>L’espace et le moment d’activité intérieur</w:t>
            </w:r>
            <w:r w:rsidR="00CC5096">
              <w:rPr>
                <w:noProof/>
                <w:webHidden/>
              </w:rPr>
              <w:tab/>
            </w:r>
            <w:r>
              <w:rPr>
                <w:noProof/>
                <w:webHidden/>
              </w:rPr>
              <w:fldChar w:fldCharType="begin"/>
            </w:r>
            <w:r w:rsidR="00CC5096">
              <w:rPr>
                <w:noProof/>
                <w:webHidden/>
              </w:rPr>
              <w:instrText xml:space="preserve"> PAGEREF _Toc4145365 \h </w:instrText>
            </w:r>
            <w:r>
              <w:rPr>
                <w:noProof/>
                <w:webHidden/>
              </w:rPr>
            </w:r>
            <w:r>
              <w:rPr>
                <w:noProof/>
                <w:webHidden/>
              </w:rPr>
              <w:fldChar w:fldCharType="separate"/>
            </w:r>
            <w:r w:rsidR="00676745">
              <w:rPr>
                <w:noProof/>
                <w:webHidden/>
              </w:rPr>
              <w:t>23</w:t>
            </w:r>
            <w:r>
              <w:rPr>
                <w:noProof/>
                <w:webHidden/>
              </w:rPr>
              <w:fldChar w:fldCharType="end"/>
            </w:r>
          </w:hyperlink>
        </w:p>
        <w:p w:rsidR="00CC5096" w:rsidRDefault="00271308">
          <w:pPr>
            <w:pStyle w:val="TM3"/>
            <w:tabs>
              <w:tab w:val="left" w:pos="682"/>
              <w:tab w:val="right" w:leader="dot" w:pos="9054"/>
            </w:tabs>
            <w:rPr>
              <w:rFonts w:asciiTheme="minorHAnsi" w:eastAsiaTheme="minorEastAsia" w:hAnsiTheme="minorHAnsi" w:cstheme="minorBidi"/>
              <w:smallCaps w:val="0"/>
              <w:noProof/>
              <w:sz w:val="24"/>
              <w:szCs w:val="24"/>
              <w:lang w:eastAsia="fr-FR"/>
            </w:rPr>
          </w:pPr>
          <w:hyperlink w:anchor="_Toc4145366" w:history="1">
            <w:r w:rsidR="00CC5096" w:rsidRPr="00512C12">
              <w:rPr>
                <w:rStyle w:val="Lienhypertexte"/>
                <w:rFonts w:eastAsia="Times New Roman"/>
                <w:noProof/>
              </w:rPr>
              <w:t>5.6.1</w:t>
            </w:r>
            <w:r w:rsidR="00CC5096">
              <w:rPr>
                <w:rFonts w:asciiTheme="minorHAnsi" w:eastAsiaTheme="minorEastAsia" w:hAnsiTheme="minorHAnsi" w:cstheme="minorBidi"/>
                <w:smallCaps w:val="0"/>
                <w:noProof/>
                <w:sz w:val="24"/>
                <w:szCs w:val="24"/>
                <w:lang w:eastAsia="fr-FR"/>
              </w:rPr>
              <w:tab/>
            </w:r>
            <w:r w:rsidR="00CC5096" w:rsidRPr="00512C12">
              <w:rPr>
                <w:rStyle w:val="Lienhypertexte"/>
                <w:rFonts w:eastAsia="Times New Roman"/>
                <w:noProof/>
              </w:rPr>
              <w:t>Pour la section des bébés</w:t>
            </w:r>
            <w:r w:rsidR="00CC5096">
              <w:rPr>
                <w:noProof/>
                <w:webHidden/>
              </w:rPr>
              <w:tab/>
            </w:r>
            <w:r>
              <w:rPr>
                <w:noProof/>
                <w:webHidden/>
              </w:rPr>
              <w:fldChar w:fldCharType="begin"/>
            </w:r>
            <w:r w:rsidR="00CC5096">
              <w:rPr>
                <w:noProof/>
                <w:webHidden/>
              </w:rPr>
              <w:instrText xml:space="preserve"> PAGEREF _Toc4145366 \h </w:instrText>
            </w:r>
            <w:r>
              <w:rPr>
                <w:noProof/>
                <w:webHidden/>
              </w:rPr>
            </w:r>
            <w:r>
              <w:rPr>
                <w:noProof/>
                <w:webHidden/>
              </w:rPr>
              <w:fldChar w:fldCharType="separate"/>
            </w:r>
            <w:r w:rsidR="00676745">
              <w:rPr>
                <w:noProof/>
                <w:webHidden/>
              </w:rPr>
              <w:t>23</w:t>
            </w:r>
            <w:r>
              <w:rPr>
                <w:noProof/>
                <w:webHidden/>
              </w:rPr>
              <w:fldChar w:fldCharType="end"/>
            </w:r>
          </w:hyperlink>
        </w:p>
        <w:p w:rsidR="00CC5096" w:rsidRDefault="00271308">
          <w:pPr>
            <w:pStyle w:val="TM3"/>
            <w:tabs>
              <w:tab w:val="left" w:pos="682"/>
              <w:tab w:val="right" w:leader="dot" w:pos="9054"/>
            </w:tabs>
            <w:rPr>
              <w:rFonts w:asciiTheme="minorHAnsi" w:eastAsiaTheme="minorEastAsia" w:hAnsiTheme="minorHAnsi" w:cstheme="minorBidi"/>
              <w:smallCaps w:val="0"/>
              <w:noProof/>
              <w:sz w:val="24"/>
              <w:szCs w:val="24"/>
              <w:lang w:eastAsia="fr-FR"/>
            </w:rPr>
          </w:pPr>
          <w:hyperlink w:anchor="_Toc4145367" w:history="1">
            <w:r w:rsidR="00CC5096" w:rsidRPr="00512C12">
              <w:rPr>
                <w:rStyle w:val="Lienhypertexte"/>
                <w:noProof/>
              </w:rPr>
              <w:t>5.6.2</w:t>
            </w:r>
            <w:r w:rsidR="00CC5096">
              <w:rPr>
                <w:rFonts w:asciiTheme="minorHAnsi" w:eastAsiaTheme="minorEastAsia" w:hAnsiTheme="minorHAnsi" w:cstheme="minorBidi"/>
                <w:smallCaps w:val="0"/>
                <w:noProof/>
                <w:sz w:val="24"/>
                <w:szCs w:val="24"/>
                <w:lang w:eastAsia="fr-FR"/>
              </w:rPr>
              <w:tab/>
            </w:r>
            <w:r w:rsidR="00CC5096" w:rsidRPr="00512C12">
              <w:rPr>
                <w:rStyle w:val="Lienhypertexte"/>
                <w:noProof/>
              </w:rPr>
              <w:t>Pour la section des moyen et des grands</w:t>
            </w:r>
            <w:r w:rsidR="00CC5096">
              <w:rPr>
                <w:noProof/>
                <w:webHidden/>
              </w:rPr>
              <w:tab/>
            </w:r>
            <w:r>
              <w:rPr>
                <w:noProof/>
                <w:webHidden/>
              </w:rPr>
              <w:fldChar w:fldCharType="begin"/>
            </w:r>
            <w:r w:rsidR="00CC5096">
              <w:rPr>
                <w:noProof/>
                <w:webHidden/>
              </w:rPr>
              <w:instrText xml:space="preserve"> PAGEREF _Toc4145367 \h </w:instrText>
            </w:r>
            <w:r>
              <w:rPr>
                <w:noProof/>
                <w:webHidden/>
              </w:rPr>
            </w:r>
            <w:r>
              <w:rPr>
                <w:noProof/>
                <w:webHidden/>
              </w:rPr>
              <w:fldChar w:fldCharType="separate"/>
            </w:r>
            <w:r w:rsidR="00676745">
              <w:rPr>
                <w:noProof/>
                <w:webHidden/>
              </w:rPr>
              <w:t>24</w:t>
            </w:r>
            <w:r>
              <w:rPr>
                <w:noProof/>
                <w:webHidden/>
              </w:rPr>
              <w:fldChar w:fldCharType="end"/>
            </w:r>
          </w:hyperlink>
        </w:p>
        <w:p w:rsidR="00CC5096" w:rsidRDefault="00271308">
          <w:pPr>
            <w:pStyle w:val="TM2"/>
            <w:tabs>
              <w:tab w:val="left" w:pos="517"/>
              <w:tab w:val="right" w:leader="dot" w:pos="9054"/>
            </w:tabs>
            <w:rPr>
              <w:rFonts w:asciiTheme="minorHAnsi" w:eastAsiaTheme="minorEastAsia" w:hAnsiTheme="minorHAnsi" w:cstheme="minorBidi"/>
              <w:b w:val="0"/>
              <w:bCs w:val="0"/>
              <w:smallCaps w:val="0"/>
              <w:noProof/>
              <w:sz w:val="24"/>
              <w:szCs w:val="24"/>
              <w:lang w:eastAsia="fr-FR"/>
            </w:rPr>
          </w:pPr>
          <w:hyperlink w:anchor="_Toc4145368" w:history="1">
            <w:r w:rsidR="00CC5096" w:rsidRPr="00512C12">
              <w:rPr>
                <w:rStyle w:val="Lienhypertexte"/>
                <w:rFonts w:eastAsia="Times New Roman"/>
                <w:noProof/>
              </w:rPr>
              <w:t>5.7</w:t>
            </w:r>
            <w:r w:rsidR="00CC5096">
              <w:rPr>
                <w:rFonts w:asciiTheme="minorHAnsi" w:eastAsiaTheme="minorEastAsia" w:hAnsiTheme="minorHAnsi" w:cstheme="minorBidi"/>
                <w:b w:val="0"/>
                <w:bCs w:val="0"/>
                <w:smallCaps w:val="0"/>
                <w:noProof/>
                <w:sz w:val="24"/>
                <w:szCs w:val="24"/>
                <w:lang w:eastAsia="fr-FR"/>
              </w:rPr>
              <w:tab/>
            </w:r>
            <w:r w:rsidR="00CC5096" w:rsidRPr="00512C12">
              <w:rPr>
                <w:rStyle w:val="Lienhypertexte"/>
                <w:rFonts w:eastAsia="Times New Roman"/>
                <w:noProof/>
              </w:rPr>
              <w:t>L’espace et le moment d’activité extérieur</w:t>
            </w:r>
            <w:r w:rsidR="00CC5096">
              <w:rPr>
                <w:noProof/>
                <w:webHidden/>
              </w:rPr>
              <w:tab/>
            </w:r>
            <w:r>
              <w:rPr>
                <w:noProof/>
                <w:webHidden/>
              </w:rPr>
              <w:fldChar w:fldCharType="begin"/>
            </w:r>
            <w:r w:rsidR="00CC5096">
              <w:rPr>
                <w:noProof/>
                <w:webHidden/>
              </w:rPr>
              <w:instrText xml:space="preserve"> PAGEREF _Toc4145368 \h </w:instrText>
            </w:r>
            <w:r>
              <w:rPr>
                <w:noProof/>
                <w:webHidden/>
              </w:rPr>
            </w:r>
            <w:r>
              <w:rPr>
                <w:noProof/>
                <w:webHidden/>
              </w:rPr>
              <w:fldChar w:fldCharType="separate"/>
            </w:r>
            <w:r w:rsidR="00676745">
              <w:rPr>
                <w:noProof/>
                <w:webHidden/>
              </w:rPr>
              <w:t>26</w:t>
            </w:r>
            <w:r>
              <w:rPr>
                <w:noProof/>
                <w:webHidden/>
              </w:rPr>
              <w:fldChar w:fldCharType="end"/>
            </w:r>
          </w:hyperlink>
        </w:p>
        <w:p w:rsidR="00CC5096" w:rsidRDefault="00271308">
          <w:pPr>
            <w:pStyle w:val="TM1"/>
            <w:rPr>
              <w:rFonts w:asciiTheme="minorHAnsi" w:eastAsiaTheme="minorEastAsia" w:hAnsiTheme="minorHAnsi" w:cstheme="minorBidi"/>
              <w:b w:val="0"/>
              <w:bCs w:val="0"/>
              <w:caps w:val="0"/>
              <w:noProof/>
              <w:sz w:val="24"/>
              <w:szCs w:val="24"/>
              <w:u w:val="none"/>
              <w:lang w:eastAsia="fr-FR"/>
            </w:rPr>
          </w:pPr>
          <w:hyperlink w:anchor="_Toc4145369" w:history="1">
            <w:r w:rsidR="00CC5096" w:rsidRPr="00512C12">
              <w:rPr>
                <w:rStyle w:val="Lienhypertexte"/>
                <w:rFonts w:ascii="Times New Roman" w:eastAsia="Times New Roman" w:hAnsi="Times New Roman" w:cs="Times New Roman"/>
                <w:noProof/>
                <w:lang w:eastAsia="fr-FR"/>
              </w:rPr>
              <w:t>6</w:t>
            </w:r>
            <w:r w:rsidR="00CC5096">
              <w:rPr>
                <w:rFonts w:asciiTheme="minorHAnsi" w:eastAsiaTheme="minorEastAsia" w:hAnsiTheme="minorHAnsi" w:cstheme="minorBidi"/>
                <w:b w:val="0"/>
                <w:bCs w:val="0"/>
                <w:caps w:val="0"/>
                <w:noProof/>
                <w:sz w:val="24"/>
                <w:szCs w:val="24"/>
                <w:u w:val="none"/>
                <w:lang w:eastAsia="fr-FR"/>
              </w:rPr>
              <w:tab/>
            </w:r>
            <w:r w:rsidR="00CC5096" w:rsidRPr="00512C12">
              <w:rPr>
                <w:rStyle w:val="Lienhypertexte"/>
                <w:rFonts w:eastAsia="Times New Roman"/>
                <w:noProof/>
              </w:rPr>
              <w:t>L’équipe de professionnel chez baby and te city</w:t>
            </w:r>
            <w:r w:rsidR="00CC5096">
              <w:rPr>
                <w:noProof/>
                <w:webHidden/>
              </w:rPr>
              <w:tab/>
            </w:r>
            <w:r>
              <w:rPr>
                <w:noProof/>
                <w:webHidden/>
              </w:rPr>
              <w:fldChar w:fldCharType="begin"/>
            </w:r>
            <w:r w:rsidR="00CC5096">
              <w:rPr>
                <w:noProof/>
                <w:webHidden/>
              </w:rPr>
              <w:instrText xml:space="preserve"> PAGEREF _Toc4145369 \h </w:instrText>
            </w:r>
            <w:r>
              <w:rPr>
                <w:noProof/>
                <w:webHidden/>
              </w:rPr>
            </w:r>
            <w:r>
              <w:rPr>
                <w:noProof/>
                <w:webHidden/>
              </w:rPr>
              <w:fldChar w:fldCharType="separate"/>
            </w:r>
            <w:r w:rsidR="00676745">
              <w:rPr>
                <w:noProof/>
                <w:webHidden/>
              </w:rPr>
              <w:t>27</w:t>
            </w:r>
            <w:r>
              <w:rPr>
                <w:noProof/>
                <w:webHidden/>
              </w:rPr>
              <w:fldChar w:fldCharType="end"/>
            </w:r>
          </w:hyperlink>
        </w:p>
        <w:p w:rsidR="00CC5096" w:rsidRDefault="00271308">
          <w:pPr>
            <w:pStyle w:val="TM1"/>
            <w:rPr>
              <w:rFonts w:asciiTheme="minorHAnsi" w:eastAsiaTheme="minorEastAsia" w:hAnsiTheme="minorHAnsi" w:cstheme="minorBidi"/>
              <w:b w:val="0"/>
              <w:bCs w:val="0"/>
              <w:caps w:val="0"/>
              <w:noProof/>
              <w:sz w:val="24"/>
              <w:szCs w:val="24"/>
              <w:u w:val="none"/>
              <w:lang w:eastAsia="fr-FR"/>
            </w:rPr>
          </w:pPr>
          <w:hyperlink w:anchor="_Toc4145370" w:history="1">
            <w:r w:rsidR="00CC5096" w:rsidRPr="00512C12">
              <w:rPr>
                <w:rStyle w:val="Lienhypertexte"/>
                <w:rFonts w:ascii="Times" w:eastAsia="Times New Roman" w:hAnsi="Times"/>
                <w:noProof/>
              </w:rPr>
              <w:t>8</w:t>
            </w:r>
            <w:r w:rsidR="00CC5096">
              <w:rPr>
                <w:rFonts w:asciiTheme="minorHAnsi" w:eastAsiaTheme="minorEastAsia" w:hAnsiTheme="minorHAnsi" w:cstheme="minorBidi"/>
                <w:b w:val="0"/>
                <w:bCs w:val="0"/>
                <w:caps w:val="0"/>
                <w:noProof/>
                <w:sz w:val="24"/>
                <w:szCs w:val="24"/>
                <w:u w:val="none"/>
                <w:lang w:eastAsia="fr-FR"/>
              </w:rPr>
              <w:tab/>
            </w:r>
            <w:r w:rsidR="00CC5096" w:rsidRPr="00512C12">
              <w:rPr>
                <w:rStyle w:val="Lienhypertexte"/>
                <w:rFonts w:ascii="Times" w:eastAsia="Times New Roman" w:hAnsi="Times"/>
                <w:noProof/>
              </w:rPr>
              <w:t>Conclusion</w:t>
            </w:r>
            <w:r w:rsidR="00CC5096">
              <w:rPr>
                <w:noProof/>
                <w:webHidden/>
              </w:rPr>
              <w:tab/>
            </w:r>
            <w:r>
              <w:rPr>
                <w:noProof/>
                <w:webHidden/>
              </w:rPr>
              <w:fldChar w:fldCharType="begin"/>
            </w:r>
            <w:r w:rsidR="00CC5096">
              <w:rPr>
                <w:noProof/>
                <w:webHidden/>
              </w:rPr>
              <w:instrText xml:space="preserve"> PAGEREF _Toc4145370 \h </w:instrText>
            </w:r>
            <w:r>
              <w:rPr>
                <w:noProof/>
                <w:webHidden/>
              </w:rPr>
            </w:r>
            <w:r>
              <w:rPr>
                <w:noProof/>
                <w:webHidden/>
              </w:rPr>
              <w:fldChar w:fldCharType="separate"/>
            </w:r>
            <w:r w:rsidR="00676745">
              <w:rPr>
                <w:noProof/>
                <w:webHidden/>
              </w:rPr>
              <w:t>28</w:t>
            </w:r>
            <w:r>
              <w:rPr>
                <w:noProof/>
                <w:webHidden/>
              </w:rPr>
              <w:fldChar w:fldCharType="end"/>
            </w:r>
          </w:hyperlink>
        </w:p>
        <w:p w:rsidR="00CC5096" w:rsidRDefault="00271308">
          <w:pPr>
            <w:pStyle w:val="TM1"/>
            <w:rPr>
              <w:rFonts w:asciiTheme="minorHAnsi" w:eastAsiaTheme="minorEastAsia" w:hAnsiTheme="minorHAnsi" w:cstheme="minorBidi"/>
              <w:b w:val="0"/>
              <w:bCs w:val="0"/>
              <w:caps w:val="0"/>
              <w:noProof/>
              <w:sz w:val="24"/>
              <w:szCs w:val="24"/>
              <w:u w:val="none"/>
              <w:lang w:eastAsia="fr-FR"/>
            </w:rPr>
          </w:pPr>
          <w:hyperlink w:anchor="_Toc4145371" w:history="1">
            <w:r w:rsidR="00CC5096" w:rsidRPr="00512C12">
              <w:rPr>
                <w:rStyle w:val="Lienhypertexte"/>
                <w:rFonts w:ascii="Times" w:hAnsi="Times"/>
                <w:noProof/>
              </w:rPr>
              <w:t>9</w:t>
            </w:r>
            <w:r w:rsidR="00CC5096">
              <w:rPr>
                <w:rFonts w:asciiTheme="minorHAnsi" w:eastAsiaTheme="minorEastAsia" w:hAnsiTheme="minorHAnsi" w:cstheme="minorBidi"/>
                <w:b w:val="0"/>
                <w:bCs w:val="0"/>
                <w:caps w:val="0"/>
                <w:noProof/>
                <w:sz w:val="24"/>
                <w:szCs w:val="24"/>
                <w:u w:val="none"/>
                <w:lang w:eastAsia="fr-FR"/>
              </w:rPr>
              <w:tab/>
            </w:r>
            <w:r w:rsidR="00CC5096" w:rsidRPr="00512C12">
              <w:rPr>
                <w:rStyle w:val="Lienhypertexte"/>
                <w:rFonts w:ascii="Times" w:hAnsi="Times"/>
                <w:noProof/>
              </w:rPr>
              <w:t>Bibliographie</w:t>
            </w:r>
            <w:r w:rsidR="00CC5096">
              <w:rPr>
                <w:noProof/>
                <w:webHidden/>
              </w:rPr>
              <w:tab/>
            </w:r>
            <w:r>
              <w:rPr>
                <w:noProof/>
                <w:webHidden/>
              </w:rPr>
              <w:fldChar w:fldCharType="begin"/>
            </w:r>
            <w:r w:rsidR="00CC5096">
              <w:rPr>
                <w:noProof/>
                <w:webHidden/>
              </w:rPr>
              <w:instrText xml:space="preserve"> PAGEREF _Toc4145371 \h </w:instrText>
            </w:r>
            <w:r>
              <w:rPr>
                <w:noProof/>
                <w:webHidden/>
              </w:rPr>
            </w:r>
            <w:r>
              <w:rPr>
                <w:noProof/>
                <w:webHidden/>
              </w:rPr>
              <w:fldChar w:fldCharType="separate"/>
            </w:r>
            <w:r w:rsidR="00676745">
              <w:rPr>
                <w:noProof/>
                <w:webHidden/>
              </w:rPr>
              <w:t>29</w:t>
            </w:r>
            <w:r>
              <w:rPr>
                <w:noProof/>
                <w:webHidden/>
              </w:rPr>
              <w:fldChar w:fldCharType="end"/>
            </w:r>
          </w:hyperlink>
        </w:p>
        <w:p w:rsidR="002542BF" w:rsidRPr="00A75967" w:rsidRDefault="00271308" w:rsidP="00A75967">
          <w:pPr>
            <w:spacing w:line="360" w:lineRule="auto"/>
            <w:rPr>
              <w:rFonts w:ascii="Times" w:hAnsi="Times"/>
            </w:rPr>
          </w:pPr>
          <w:r w:rsidRPr="00A75967">
            <w:rPr>
              <w:rFonts w:ascii="Times" w:hAnsi="Times"/>
              <w:b/>
              <w:bCs/>
              <w:noProof/>
            </w:rPr>
            <w:fldChar w:fldCharType="end"/>
          </w:r>
        </w:p>
      </w:sdtContent>
    </w:sdt>
    <w:p w:rsidR="001B0933" w:rsidRPr="00A75967" w:rsidRDefault="002542BF" w:rsidP="00A75967">
      <w:pPr>
        <w:spacing w:line="360" w:lineRule="auto"/>
        <w:rPr>
          <w:rFonts w:ascii="Times" w:hAnsi="Times"/>
        </w:rPr>
      </w:pPr>
      <w:r w:rsidRPr="00A75967">
        <w:rPr>
          <w:rFonts w:ascii="Times" w:hAnsi="Times"/>
        </w:rPr>
        <w:br w:type="page"/>
      </w:r>
    </w:p>
    <w:p w:rsidR="002542BF" w:rsidRPr="00A75967" w:rsidRDefault="002542BF" w:rsidP="00A75967">
      <w:pPr>
        <w:pStyle w:val="Titre1"/>
        <w:spacing w:line="360" w:lineRule="auto"/>
        <w:rPr>
          <w:rFonts w:ascii="Times" w:hAnsi="Times"/>
        </w:rPr>
      </w:pPr>
      <w:bookmarkStart w:id="1" w:name="_Toc4145343"/>
      <w:r w:rsidRPr="00A75967">
        <w:rPr>
          <w:rFonts w:ascii="Times" w:hAnsi="Times"/>
        </w:rPr>
        <w:lastRenderedPageBreak/>
        <w:t>Informations générales</w:t>
      </w:r>
      <w:bookmarkEnd w:id="1"/>
      <w:r w:rsidRPr="00A75967">
        <w:rPr>
          <w:rFonts w:ascii="Times" w:hAnsi="Times"/>
        </w:rPr>
        <w:t xml:space="preserve"> </w:t>
      </w:r>
    </w:p>
    <w:p w:rsidR="002542BF" w:rsidRPr="00A75967" w:rsidRDefault="002542BF" w:rsidP="00A75967">
      <w:pPr>
        <w:spacing w:line="360" w:lineRule="auto"/>
        <w:rPr>
          <w:rFonts w:ascii="Times" w:hAnsi="Times"/>
        </w:rPr>
      </w:pPr>
    </w:p>
    <w:p w:rsidR="005C4AA3" w:rsidRPr="00A75967" w:rsidRDefault="002542BF" w:rsidP="001D74AA">
      <w:pPr>
        <w:pStyle w:val="Paragraphedeliste"/>
        <w:numPr>
          <w:ilvl w:val="0"/>
          <w:numId w:val="4"/>
        </w:numPr>
        <w:spacing w:line="720" w:lineRule="auto"/>
        <w:rPr>
          <w:rFonts w:ascii="Times" w:hAnsi="Times"/>
          <w:sz w:val="24"/>
        </w:rPr>
      </w:pPr>
      <w:r w:rsidRPr="00A75967">
        <w:rPr>
          <w:rFonts w:ascii="Times" w:hAnsi="Times"/>
          <w:b/>
          <w:sz w:val="24"/>
        </w:rPr>
        <w:t>Nom </w:t>
      </w:r>
      <w:r w:rsidRPr="00A75967">
        <w:rPr>
          <w:rFonts w:ascii="Times" w:hAnsi="Times"/>
          <w:sz w:val="24"/>
        </w:rPr>
        <w:t>: Baby and the city</w:t>
      </w:r>
    </w:p>
    <w:p w:rsidR="002542BF" w:rsidRPr="00A75967" w:rsidRDefault="002542BF" w:rsidP="001D74AA">
      <w:pPr>
        <w:pStyle w:val="Paragraphedeliste"/>
        <w:numPr>
          <w:ilvl w:val="0"/>
          <w:numId w:val="4"/>
        </w:numPr>
        <w:spacing w:line="720" w:lineRule="auto"/>
        <w:rPr>
          <w:rFonts w:ascii="Times" w:hAnsi="Times"/>
          <w:sz w:val="24"/>
        </w:rPr>
      </w:pPr>
      <w:r w:rsidRPr="00A75967">
        <w:rPr>
          <w:rFonts w:ascii="Times" w:hAnsi="Times"/>
          <w:b/>
          <w:sz w:val="24"/>
        </w:rPr>
        <w:t>Type d’accueil</w:t>
      </w:r>
      <w:r w:rsidRPr="00A75967">
        <w:rPr>
          <w:rFonts w:ascii="Times" w:hAnsi="Times"/>
          <w:sz w:val="24"/>
        </w:rPr>
        <w:t xml:space="preserve"> : Maison d’enfants </w:t>
      </w:r>
    </w:p>
    <w:p w:rsidR="00D55119" w:rsidRPr="00A75967" w:rsidRDefault="002542BF" w:rsidP="001D74AA">
      <w:pPr>
        <w:pStyle w:val="Paragraphedeliste"/>
        <w:numPr>
          <w:ilvl w:val="0"/>
          <w:numId w:val="4"/>
        </w:numPr>
        <w:spacing w:line="720" w:lineRule="auto"/>
        <w:rPr>
          <w:rFonts w:ascii="Times" w:hAnsi="Times"/>
          <w:sz w:val="24"/>
        </w:rPr>
      </w:pPr>
      <w:r w:rsidRPr="00A75967">
        <w:rPr>
          <w:rFonts w:ascii="Times" w:hAnsi="Times"/>
          <w:b/>
          <w:sz w:val="24"/>
        </w:rPr>
        <w:t>Adresse</w:t>
      </w:r>
      <w:r w:rsidR="00295E64">
        <w:rPr>
          <w:rFonts w:ascii="Times" w:hAnsi="Times"/>
          <w:sz w:val="24"/>
        </w:rPr>
        <w:t xml:space="preserve"> : </w:t>
      </w:r>
      <w:r w:rsidRPr="00A75967">
        <w:rPr>
          <w:rFonts w:ascii="Times" w:hAnsi="Times"/>
          <w:sz w:val="24"/>
        </w:rPr>
        <w:t xml:space="preserve">Grande rue au bois </w:t>
      </w:r>
      <w:r w:rsidR="00295E64">
        <w:rPr>
          <w:rFonts w:ascii="Times" w:hAnsi="Times"/>
          <w:sz w:val="24"/>
        </w:rPr>
        <w:t xml:space="preserve">180, </w:t>
      </w:r>
      <w:r w:rsidRPr="00A75967">
        <w:rPr>
          <w:rFonts w:ascii="Times" w:hAnsi="Times"/>
          <w:sz w:val="24"/>
        </w:rPr>
        <w:t xml:space="preserve">1030 Schaerbeek </w:t>
      </w:r>
    </w:p>
    <w:p w:rsidR="002542BF" w:rsidRPr="00A75967" w:rsidRDefault="002542BF" w:rsidP="001D74AA">
      <w:pPr>
        <w:pStyle w:val="Paragraphedeliste"/>
        <w:numPr>
          <w:ilvl w:val="0"/>
          <w:numId w:val="4"/>
        </w:numPr>
        <w:spacing w:line="720" w:lineRule="auto"/>
        <w:rPr>
          <w:rFonts w:ascii="Times" w:hAnsi="Times"/>
          <w:sz w:val="24"/>
        </w:rPr>
      </w:pPr>
      <w:r w:rsidRPr="00A75967">
        <w:rPr>
          <w:rFonts w:ascii="Times" w:hAnsi="Times"/>
          <w:b/>
          <w:sz w:val="24"/>
        </w:rPr>
        <w:t>Numéro de téléphone</w:t>
      </w:r>
      <w:r w:rsidR="009C267D">
        <w:rPr>
          <w:rFonts w:ascii="Times" w:hAnsi="Times"/>
          <w:sz w:val="24"/>
        </w:rPr>
        <w:t> : 0477 /28 94 93</w:t>
      </w:r>
      <w:r w:rsidRPr="00A75967">
        <w:rPr>
          <w:rFonts w:ascii="Times" w:hAnsi="Times"/>
          <w:sz w:val="24"/>
        </w:rPr>
        <w:t xml:space="preserve"> </w:t>
      </w:r>
    </w:p>
    <w:p w:rsidR="002542BF" w:rsidRPr="00A75967" w:rsidRDefault="002542BF" w:rsidP="001D74AA">
      <w:pPr>
        <w:pStyle w:val="Paragraphedeliste"/>
        <w:numPr>
          <w:ilvl w:val="0"/>
          <w:numId w:val="4"/>
        </w:numPr>
        <w:spacing w:line="720" w:lineRule="auto"/>
        <w:rPr>
          <w:rFonts w:ascii="Times" w:hAnsi="Times"/>
          <w:sz w:val="24"/>
        </w:rPr>
      </w:pPr>
      <w:r w:rsidRPr="00A75967">
        <w:rPr>
          <w:rFonts w:ascii="Times" w:hAnsi="Times"/>
          <w:b/>
          <w:sz w:val="24"/>
        </w:rPr>
        <w:t>Adresse mail </w:t>
      </w:r>
      <w:r w:rsidRPr="00A75967">
        <w:rPr>
          <w:rFonts w:ascii="Times" w:hAnsi="Times"/>
          <w:sz w:val="24"/>
        </w:rPr>
        <w:t>: babyandthecity@hotmail.com</w:t>
      </w:r>
    </w:p>
    <w:p w:rsidR="002542BF" w:rsidRPr="00A75967" w:rsidRDefault="002542BF" w:rsidP="001D74AA">
      <w:pPr>
        <w:pStyle w:val="Paragraphedeliste"/>
        <w:numPr>
          <w:ilvl w:val="0"/>
          <w:numId w:val="4"/>
        </w:numPr>
        <w:spacing w:line="720" w:lineRule="auto"/>
        <w:rPr>
          <w:rFonts w:ascii="Times" w:hAnsi="Times"/>
          <w:sz w:val="24"/>
        </w:rPr>
      </w:pPr>
      <w:r w:rsidRPr="00A75967">
        <w:rPr>
          <w:rFonts w:ascii="Times" w:hAnsi="Times"/>
          <w:b/>
          <w:sz w:val="24"/>
        </w:rPr>
        <w:t>Nombre de place d’accueil </w:t>
      </w:r>
      <w:r w:rsidR="007B5AFC">
        <w:rPr>
          <w:rFonts w:ascii="Times" w:hAnsi="Times"/>
          <w:sz w:val="24"/>
        </w:rPr>
        <w:t xml:space="preserve">: 24 </w:t>
      </w:r>
      <w:r w:rsidRPr="00A75967">
        <w:rPr>
          <w:rFonts w:ascii="Times" w:hAnsi="Times"/>
          <w:sz w:val="24"/>
        </w:rPr>
        <w:t xml:space="preserve">places </w:t>
      </w:r>
    </w:p>
    <w:p w:rsidR="0096550A" w:rsidRPr="00A75967" w:rsidRDefault="002542BF" w:rsidP="001D74AA">
      <w:pPr>
        <w:pStyle w:val="Paragraphedeliste"/>
        <w:numPr>
          <w:ilvl w:val="0"/>
          <w:numId w:val="4"/>
        </w:numPr>
        <w:spacing w:line="720" w:lineRule="auto"/>
        <w:rPr>
          <w:rFonts w:ascii="Times" w:hAnsi="Times"/>
          <w:sz w:val="24"/>
        </w:rPr>
      </w:pPr>
      <w:r w:rsidRPr="00A75967">
        <w:rPr>
          <w:rFonts w:ascii="Times" w:hAnsi="Times"/>
          <w:b/>
          <w:sz w:val="24"/>
        </w:rPr>
        <w:t>Agrément </w:t>
      </w:r>
      <w:r w:rsidRPr="00A75967">
        <w:rPr>
          <w:rFonts w:ascii="Times" w:hAnsi="Times"/>
          <w:sz w:val="24"/>
        </w:rPr>
        <w:t xml:space="preserve">: </w:t>
      </w:r>
      <w:r w:rsidR="0096550A" w:rsidRPr="00A75967">
        <w:rPr>
          <w:rFonts w:ascii="Times" w:hAnsi="Times"/>
          <w:sz w:val="24"/>
        </w:rPr>
        <w:t xml:space="preserve">Autorisation </w:t>
      </w:r>
      <w:r w:rsidR="007D6698" w:rsidRPr="00A75967">
        <w:rPr>
          <w:rFonts w:ascii="Times" w:hAnsi="Times"/>
          <w:sz w:val="24"/>
        </w:rPr>
        <w:t>d’Office</w:t>
      </w:r>
      <w:r w:rsidRPr="00A75967">
        <w:rPr>
          <w:rFonts w:ascii="Times" w:hAnsi="Times"/>
          <w:sz w:val="24"/>
        </w:rPr>
        <w:t xml:space="preserve"> de</w:t>
      </w:r>
      <w:r w:rsidR="007D6698">
        <w:rPr>
          <w:rFonts w:ascii="Times" w:hAnsi="Times"/>
          <w:sz w:val="24"/>
        </w:rPr>
        <w:t xml:space="preserve"> la naissance et de l’enfance (</w:t>
      </w:r>
      <w:r w:rsidRPr="00A75967">
        <w:rPr>
          <w:rFonts w:ascii="Times" w:hAnsi="Times"/>
          <w:sz w:val="24"/>
        </w:rPr>
        <w:t>O.N.E.)</w:t>
      </w:r>
    </w:p>
    <w:p w:rsidR="0096550A" w:rsidRPr="00A75967" w:rsidRDefault="0096550A" w:rsidP="001D74AA">
      <w:pPr>
        <w:pStyle w:val="Paragraphedeliste"/>
        <w:numPr>
          <w:ilvl w:val="0"/>
          <w:numId w:val="4"/>
        </w:numPr>
        <w:spacing w:line="720" w:lineRule="auto"/>
        <w:rPr>
          <w:rFonts w:ascii="Times" w:hAnsi="Times"/>
          <w:sz w:val="24"/>
        </w:rPr>
      </w:pPr>
      <w:r w:rsidRPr="00A75967">
        <w:rPr>
          <w:rFonts w:ascii="Times" w:hAnsi="Times"/>
          <w:b/>
          <w:sz w:val="24"/>
        </w:rPr>
        <w:t xml:space="preserve">Nom de la directrice : </w:t>
      </w:r>
      <w:r w:rsidRPr="00A75967">
        <w:rPr>
          <w:rFonts w:ascii="Times" w:hAnsi="Times"/>
          <w:sz w:val="24"/>
        </w:rPr>
        <w:t xml:space="preserve">Madame </w:t>
      </w:r>
      <w:r w:rsidR="001B0933" w:rsidRPr="00A75967">
        <w:rPr>
          <w:rFonts w:ascii="Times" w:hAnsi="Times"/>
          <w:sz w:val="24"/>
        </w:rPr>
        <w:t>ALTINKAYA</w:t>
      </w:r>
    </w:p>
    <w:p w:rsidR="0096550A" w:rsidRPr="00A75967" w:rsidRDefault="0096550A" w:rsidP="001D74AA">
      <w:pPr>
        <w:pStyle w:val="Paragraphedeliste"/>
        <w:numPr>
          <w:ilvl w:val="0"/>
          <w:numId w:val="4"/>
        </w:numPr>
        <w:spacing w:line="720" w:lineRule="auto"/>
        <w:rPr>
          <w:rFonts w:ascii="Times" w:hAnsi="Times"/>
          <w:b/>
          <w:sz w:val="24"/>
        </w:rPr>
      </w:pPr>
      <w:r w:rsidRPr="00A75967">
        <w:rPr>
          <w:rFonts w:ascii="Times" w:hAnsi="Times"/>
          <w:b/>
          <w:sz w:val="24"/>
        </w:rPr>
        <w:t xml:space="preserve">Noms des Professionnels : </w:t>
      </w:r>
      <w:r w:rsidR="00405AFD" w:rsidRPr="00A75967">
        <w:rPr>
          <w:rFonts w:ascii="Times" w:hAnsi="Times"/>
          <w:sz w:val="24"/>
        </w:rPr>
        <w:t>T</w:t>
      </w:r>
      <w:r w:rsidRPr="00A75967">
        <w:rPr>
          <w:rFonts w:ascii="Times" w:hAnsi="Times"/>
          <w:sz w:val="24"/>
        </w:rPr>
        <w:t>ous les professionnels sont diplômé</w:t>
      </w:r>
      <w:r w:rsidR="00405AFD" w:rsidRPr="00A75967">
        <w:rPr>
          <w:rFonts w:ascii="Times" w:hAnsi="Times"/>
          <w:sz w:val="24"/>
        </w:rPr>
        <w:t>s</w:t>
      </w:r>
      <w:r w:rsidRPr="00A75967">
        <w:rPr>
          <w:rFonts w:ascii="Times" w:hAnsi="Times"/>
          <w:sz w:val="24"/>
        </w:rPr>
        <w:t xml:space="preserve"> soit en puériculture soit en tant qu’auxiliaire de l’enfance.</w:t>
      </w:r>
      <w:r w:rsidRPr="00A75967">
        <w:rPr>
          <w:rFonts w:ascii="Times" w:hAnsi="Times"/>
          <w:b/>
          <w:sz w:val="24"/>
        </w:rPr>
        <w:t xml:space="preserve"> </w:t>
      </w:r>
    </w:p>
    <w:p w:rsidR="002542BF" w:rsidRPr="001D74AA" w:rsidRDefault="002542BF" w:rsidP="001D74AA">
      <w:pPr>
        <w:spacing w:line="360" w:lineRule="auto"/>
        <w:ind w:left="360"/>
        <w:rPr>
          <w:rFonts w:ascii="Times" w:hAnsi="Times"/>
          <w:sz w:val="24"/>
        </w:rPr>
      </w:pPr>
    </w:p>
    <w:p w:rsidR="001B0933" w:rsidRPr="00304DEA" w:rsidRDefault="00CA7F11" w:rsidP="00A75967">
      <w:pPr>
        <w:spacing w:line="360" w:lineRule="auto"/>
        <w:rPr>
          <w:rFonts w:ascii="Times" w:hAnsi="Times"/>
          <w:sz w:val="24"/>
        </w:rPr>
      </w:pPr>
      <w:r w:rsidRPr="00A75967">
        <w:rPr>
          <w:rFonts w:ascii="Times" w:hAnsi="Times"/>
          <w:sz w:val="24"/>
        </w:rPr>
        <w:br w:type="page"/>
      </w:r>
    </w:p>
    <w:p w:rsidR="0074439E" w:rsidRPr="00833BB0" w:rsidRDefault="0096550A" w:rsidP="00A75967">
      <w:pPr>
        <w:pStyle w:val="Titre1"/>
        <w:spacing w:line="360" w:lineRule="auto"/>
        <w:rPr>
          <w:rFonts w:ascii="Times" w:hAnsi="Times"/>
          <w:lang w:val="en-US"/>
        </w:rPr>
      </w:pPr>
      <w:bookmarkStart w:id="2" w:name="_Toc4145344"/>
      <w:r w:rsidRPr="00833BB0">
        <w:rPr>
          <w:rFonts w:ascii="Times" w:hAnsi="Times"/>
          <w:lang w:val="en-US"/>
        </w:rPr>
        <w:lastRenderedPageBreak/>
        <w:t>Baby and the city et l’O.N.E.</w:t>
      </w:r>
      <w:bookmarkEnd w:id="2"/>
    </w:p>
    <w:p w:rsidR="0008716A" w:rsidRPr="00A75967" w:rsidRDefault="0008716A" w:rsidP="00A75967">
      <w:pPr>
        <w:pStyle w:val="Titre2"/>
        <w:spacing w:line="360" w:lineRule="auto"/>
        <w:rPr>
          <w:rFonts w:ascii="Times" w:eastAsia="Times New Roman" w:hAnsi="Times"/>
          <w:lang w:eastAsia="fr-FR"/>
        </w:rPr>
      </w:pPr>
      <w:bookmarkStart w:id="3" w:name="_Toc4145345"/>
      <w:r w:rsidRPr="00A75967">
        <w:rPr>
          <w:rFonts w:ascii="Times" w:eastAsia="Times New Roman" w:hAnsi="Times"/>
          <w:lang w:eastAsia="fr-FR"/>
        </w:rPr>
        <w:t>baby and the city et le Code de qualité de l’O.N.E.</w:t>
      </w:r>
      <w:bookmarkEnd w:id="3"/>
    </w:p>
    <w:p w:rsidR="0074439E" w:rsidRPr="00A75967" w:rsidRDefault="0074439E" w:rsidP="00A75967">
      <w:pPr>
        <w:spacing w:before="100" w:beforeAutospacing="1" w:after="100" w:afterAutospacing="1" w:line="360" w:lineRule="auto"/>
        <w:jc w:val="both"/>
        <w:rPr>
          <w:rFonts w:ascii="Times" w:eastAsia="Times New Roman" w:hAnsi="Times" w:cs="Times New Roman"/>
          <w:b/>
          <w:color w:val="000000" w:themeColor="text1"/>
          <w:sz w:val="24"/>
          <w:szCs w:val="24"/>
          <w:lang w:eastAsia="fr-FR"/>
        </w:rPr>
      </w:pPr>
      <w:r w:rsidRPr="00A75967">
        <w:rPr>
          <w:rFonts w:ascii="Times" w:eastAsia="Times New Roman" w:hAnsi="Times" w:cs="Times New Roman"/>
          <w:b/>
          <w:iCs/>
          <w:color w:val="000000" w:themeColor="text1"/>
          <w:sz w:val="24"/>
          <w:szCs w:val="24"/>
          <w:lang w:eastAsia="fr-FR"/>
        </w:rPr>
        <w:t xml:space="preserve">Accueillir des enfants de 0 à </w:t>
      </w:r>
      <w:r w:rsidR="001B0933" w:rsidRPr="00A75967">
        <w:rPr>
          <w:rFonts w:ascii="Times" w:eastAsia="Times New Roman" w:hAnsi="Times" w:cs="Times New Roman"/>
          <w:b/>
          <w:iCs/>
          <w:color w:val="000000" w:themeColor="text1"/>
          <w:sz w:val="24"/>
          <w:szCs w:val="24"/>
          <w:lang w:eastAsia="fr-FR"/>
        </w:rPr>
        <w:t>3</w:t>
      </w:r>
      <w:r w:rsidRPr="00A75967">
        <w:rPr>
          <w:rFonts w:ascii="Times" w:eastAsia="Times New Roman" w:hAnsi="Times" w:cs="Times New Roman"/>
          <w:b/>
          <w:iCs/>
          <w:color w:val="000000" w:themeColor="text1"/>
          <w:sz w:val="24"/>
          <w:szCs w:val="24"/>
          <w:lang w:eastAsia="fr-FR"/>
        </w:rPr>
        <w:t xml:space="preserve"> ans de manière régulière et professionnelle ne s’improvise pas. Cela demande un encadrement de qualité et des conditions d’accueil qui répondent aux attentes des professionnels et des usagers, ainsi qu’une règlementation bien spécifique qui assure le bon fonctionnement de toutes les structures d’accueil. </w:t>
      </w:r>
    </w:p>
    <w:p w:rsidR="0074439E" w:rsidRPr="00A75967" w:rsidRDefault="0074439E" w:rsidP="00A75967">
      <w:pPr>
        <w:spacing w:before="100" w:beforeAutospacing="1" w:after="100" w:afterAutospacing="1" w:line="360" w:lineRule="auto"/>
        <w:jc w:val="both"/>
        <w:rPr>
          <w:rFonts w:ascii="Times" w:eastAsia="Times New Roman" w:hAnsi="Times" w:cs="Times New Roman"/>
          <w:color w:val="000000" w:themeColor="text1"/>
          <w:sz w:val="24"/>
          <w:szCs w:val="24"/>
          <w:lang w:eastAsia="fr-FR"/>
        </w:rPr>
      </w:pPr>
      <w:r w:rsidRPr="00A75967">
        <w:rPr>
          <w:rFonts w:ascii="Times" w:eastAsia="Times New Roman" w:hAnsi="Times" w:cs="Times New Roman"/>
          <w:color w:val="000000" w:themeColor="text1"/>
          <w:sz w:val="24"/>
          <w:szCs w:val="24"/>
          <w:lang w:eastAsia="fr-FR"/>
        </w:rPr>
        <w:t xml:space="preserve">Cette règlementation s’applique en cohérence avec le Code de qualité et les principes psychopédagogiques qui y sont développés. </w:t>
      </w:r>
    </w:p>
    <w:p w:rsidR="0074439E" w:rsidRPr="00A75967" w:rsidRDefault="0074439E" w:rsidP="00A75967">
      <w:pPr>
        <w:spacing w:before="100" w:beforeAutospacing="1" w:after="100" w:afterAutospacing="1" w:line="360" w:lineRule="auto"/>
        <w:jc w:val="both"/>
        <w:rPr>
          <w:rFonts w:ascii="Times" w:eastAsia="Times New Roman" w:hAnsi="Times" w:cs="Times New Roman"/>
          <w:color w:val="000000" w:themeColor="text1"/>
          <w:sz w:val="24"/>
          <w:szCs w:val="24"/>
          <w:u w:val="single"/>
          <w:lang w:eastAsia="fr-FR"/>
        </w:rPr>
      </w:pPr>
      <w:r w:rsidRPr="00A75967">
        <w:rPr>
          <w:rFonts w:ascii="Times" w:eastAsia="Times New Roman" w:hAnsi="Times" w:cs="Times New Roman"/>
          <w:color w:val="000000" w:themeColor="text1"/>
          <w:sz w:val="24"/>
          <w:szCs w:val="24"/>
          <w:u w:val="single"/>
          <w:lang w:eastAsia="fr-FR"/>
        </w:rPr>
        <w:t xml:space="preserve">Quelles sont les missions propres à tous les milieux d’accueil ? </w:t>
      </w:r>
    </w:p>
    <w:p w:rsidR="0074439E" w:rsidRPr="00A75967" w:rsidRDefault="0074439E" w:rsidP="00A75967">
      <w:pPr>
        <w:pStyle w:val="Paragraphedeliste"/>
        <w:numPr>
          <w:ilvl w:val="0"/>
          <w:numId w:val="10"/>
        </w:numPr>
        <w:spacing w:before="100" w:beforeAutospacing="1" w:after="100" w:afterAutospacing="1" w:line="360" w:lineRule="auto"/>
        <w:jc w:val="both"/>
        <w:rPr>
          <w:rFonts w:ascii="Times" w:eastAsia="Times New Roman" w:hAnsi="Times" w:cs="Times New Roman"/>
          <w:color w:val="000000" w:themeColor="text1"/>
          <w:sz w:val="24"/>
          <w:szCs w:val="24"/>
          <w:lang w:eastAsia="fr-FR"/>
        </w:rPr>
      </w:pPr>
      <w:r w:rsidRPr="00A75967">
        <w:rPr>
          <w:rFonts w:ascii="Times" w:eastAsia="Times New Roman" w:hAnsi="Times" w:cs="Times New Roman"/>
          <w:color w:val="000000" w:themeColor="text1"/>
          <w:sz w:val="24"/>
          <w:szCs w:val="24"/>
          <w:lang w:eastAsia="fr-FR"/>
        </w:rPr>
        <w:t xml:space="preserve">Organiser l’accueil de l’enfant dans un esprit de tolérance et d’ouverture, tout en évitant les actes discriminatoires. </w:t>
      </w:r>
    </w:p>
    <w:p w:rsidR="0074439E" w:rsidRPr="00A75967" w:rsidRDefault="0074439E" w:rsidP="00A75967">
      <w:pPr>
        <w:pStyle w:val="Paragraphedeliste"/>
        <w:numPr>
          <w:ilvl w:val="0"/>
          <w:numId w:val="10"/>
        </w:numPr>
        <w:spacing w:before="100" w:beforeAutospacing="1" w:after="100" w:afterAutospacing="1" w:line="360" w:lineRule="auto"/>
        <w:jc w:val="both"/>
        <w:rPr>
          <w:rFonts w:ascii="Times" w:eastAsia="Times New Roman" w:hAnsi="Times" w:cs="Times New Roman"/>
          <w:color w:val="000000" w:themeColor="text1"/>
          <w:sz w:val="24"/>
          <w:szCs w:val="24"/>
          <w:lang w:eastAsia="fr-FR"/>
        </w:rPr>
      </w:pPr>
      <w:r w:rsidRPr="00A75967">
        <w:rPr>
          <w:rFonts w:ascii="Times" w:eastAsia="Times New Roman" w:hAnsi="Times" w:cs="Times New Roman"/>
          <w:color w:val="000000" w:themeColor="text1"/>
          <w:sz w:val="24"/>
          <w:szCs w:val="24"/>
          <w:lang w:eastAsia="fr-FR"/>
        </w:rPr>
        <w:t xml:space="preserve">Permettre à l’enfant de s’épanouir sur le plan physique, psychologique et social, selon un projet pédagogique approprié à son âge. </w:t>
      </w:r>
    </w:p>
    <w:p w:rsidR="0074439E" w:rsidRPr="00A75967" w:rsidRDefault="0074439E" w:rsidP="00A75967">
      <w:pPr>
        <w:pStyle w:val="Paragraphedeliste"/>
        <w:numPr>
          <w:ilvl w:val="0"/>
          <w:numId w:val="10"/>
        </w:numPr>
        <w:spacing w:before="100" w:beforeAutospacing="1" w:after="100" w:afterAutospacing="1" w:line="360" w:lineRule="auto"/>
        <w:jc w:val="both"/>
        <w:rPr>
          <w:rFonts w:ascii="Times" w:eastAsia="Times New Roman" w:hAnsi="Times" w:cs="Times New Roman"/>
          <w:color w:val="000000" w:themeColor="text1"/>
          <w:sz w:val="24"/>
          <w:szCs w:val="24"/>
          <w:lang w:eastAsia="fr-FR"/>
        </w:rPr>
      </w:pPr>
      <w:r w:rsidRPr="00A75967">
        <w:rPr>
          <w:rFonts w:ascii="Times" w:eastAsia="Times New Roman" w:hAnsi="Times" w:cs="Times New Roman"/>
          <w:color w:val="000000" w:themeColor="text1"/>
          <w:sz w:val="24"/>
          <w:szCs w:val="24"/>
          <w:lang w:eastAsia="fr-FR"/>
        </w:rPr>
        <w:t>Ils jouent un rôle de prévention sociale, en permettant aux parents une meilleure conciliation de leur vie privée et professionnelle</w:t>
      </w:r>
    </w:p>
    <w:p w:rsidR="0074439E" w:rsidRPr="00A75967" w:rsidRDefault="0074439E" w:rsidP="00A75967">
      <w:pPr>
        <w:pStyle w:val="Paragraphedeliste"/>
        <w:numPr>
          <w:ilvl w:val="0"/>
          <w:numId w:val="10"/>
        </w:numPr>
        <w:spacing w:before="100" w:beforeAutospacing="1" w:after="100" w:afterAutospacing="1" w:line="360" w:lineRule="auto"/>
        <w:jc w:val="both"/>
        <w:rPr>
          <w:rFonts w:ascii="Times" w:eastAsia="Times New Roman" w:hAnsi="Times" w:cs="Times New Roman"/>
          <w:color w:val="000000" w:themeColor="text1"/>
          <w:sz w:val="24"/>
          <w:szCs w:val="24"/>
          <w:lang w:eastAsia="fr-FR"/>
        </w:rPr>
      </w:pPr>
      <w:r w:rsidRPr="00A75967">
        <w:rPr>
          <w:rFonts w:ascii="Times" w:eastAsia="Times New Roman" w:hAnsi="Times" w:cs="Times New Roman"/>
          <w:color w:val="000000" w:themeColor="text1"/>
          <w:sz w:val="24"/>
          <w:szCs w:val="24"/>
          <w:lang w:eastAsia="fr-FR"/>
        </w:rPr>
        <w:t xml:space="preserve">Restent attentifs aux besoins spécifiques des enfants (enfants porteurs de handicap, spécificités culturelles...). </w:t>
      </w:r>
      <w:r w:rsidRPr="00A75967">
        <w:rPr>
          <w:rStyle w:val="Appelnotedebasdep"/>
          <w:rFonts w:ascii="Times" w:eastAsia="Times New Roman" w:hAnsi="Times" w:cs="Times New Roman"/>
          <w:color w:val="000000" w:themeColor="text1"/>
          <w:sz w:val="24"/>
          <w:szCs w:val="24"/>
          <w:lang w:eastAsia="fr-FR"/>
        </w:rPr>
        <w:footnoteReference w:id="2"/>
      </w:r>
    </w:p>
    <w:p w:rsidR="008756C0" w:rsidRDefault="008756C0" w:rsidP="00671D5B">
      <w:pPr>
        <w:spacing w:line="360" w:lineRule="auto"/>
        <w:jc w:val="center"/>
        <w:rPr>
          <w:rFonts w:ascii="Times" w:hAnsi="Times"/>
          <w:b/>
          <w:color w:val="92D050"/>
          <w:sz w:val="24"/>
          <w:szCs w:val="24"/>
        </w:rPr>
      </w:pPr>
    </w:p>
    <w:p w:rsidR="008756C0" w:rsidRDefault="008756C0" w:rsidP="00671D5B">
      <w:pPr>
        <w:spacing w:line="360" w:lineRule="auto"/>
        <w:jc w:val="center"/>
        <w:rPr>
          <w:rFonts w:ascii="Times" w:hAnsi="Times"/>
          <w:b/>
          <w:color w:val="92D050"/>
          <w:sz w:val="24"/>
          <w:szCs w:val="24"/>
        </w:rPr>
      </w:pPr>
    </w:p>
    <w:p w:rsidR="008756C0" w:rsidRDefault="008756C0" w:rsidP="00671D5B">
      <w:pPr>
        <w:spacing w:line="360" w:lineRule="auto"/>
        <w:jc w:val="center"/>
        <w:rPr>
          <w:rFonts w:ascii="Times" w:hAnsi="Times"/>
          <w:b/>
          <w:color w:val="92D050"/>
          <w:sz w:val="24"/>
          <w:szCs w:val="24"/>
        </w:rPr>
      </w:pPr>
    </w:p>
    <w:p w:rsidR="001B0933" w:rsidRPr="00BE4B6C" w:rsidRDefault="008756C0" w:rsidP="00BE4B6C">
      <w:pPr>
        <w:spacing w:line="360" w:lineRule="auto"/>
        <w:jc w:val="center"/>
        <w:rPr>
          <w:rFonts w:ascii="Times" w:hAnsi="Times"/>
          <w:b/>
          <w:color w:val="92D050"/>
          <w:sz w:val="24"/>
          <w:szCs w:val="24"/>
        </w:rPr>
      </w:pPr>
      <w:r>
        <w:rPr>
          <w:rFonts w:ascii="Times" w:hAnsi="Times"/>
          <w:b/>
          <w:color w:val="92D050"/>
          <w:sz w:val="24"/>
          <w:szCs w:val="24"/>
        </w:rPr>
        <w:lastRenderedPageBreak/>
        <w:t>« </w:t>
      </w:r>
      <w:r w:rsidR="00E73FF6">
        <w:rPr>
          <w:rFonts w:ascii="Times" w:hAnsi="Times"/>
          <w:b/>
          <w:i/>
          <w:color w:val="92D050"/>
          <w:sz w:val="24"/>
          <w:szCs w:val="24"/>
        </w:rPr>
        <w:t>L’</w:t>
      </w:r>
      <w:r>
        <w:rPr>
          <w:rFonts w:ascii="Times" w:hAnsi="Times"/>
          <w:b/>
          <w:i/>
          <w:color w:val="92D050"/>
          <w:sz w:val="24"/>
          <w:szCs w:val="24"/>
        </w:rPr>
        <w:t xml:space="preserve">article.6§1,al.1 du décrets du 17 juillet 2002 modifiant </w:t>
      </w:r>
      <w:r w:rsidR="00E73FF6">
        <w:rPr>
          <w:rFonts w:ascii="Times" w:hAnsi="Times"/>
          <w:b/>
          <w:i/>
          <w:color w:val="92D050"/>
          <w:sz w:val="24"/>
          <w:szCs w:val="24"/>
        </w:rPr>
        <w:t xml:space="preserve"> de l’</w:t>
      </w:r>
      <w:r w:rsidR="00CA7F11" w:rsidRPr="00671D5B">
        <w:rPr>
          <w:rFonts w:ascii="Times" w:hAnsi="Times"/>
          <w:b/>
          <w:i/>
          <w:color w:val="92D050"/>
          <w:sz w:val="24"/>
          <w:szCs w:val="24"/>
        </w:rPr>
        <w:t>O.N.E.</w:t>
      </w:r>
      <w:r w:rsidR="00CA7F11" w:rsidRPr="00671D5B">
        <w:rPr>
          <w:rStyle w:val="Appelnotedebasdep"/>
          <w:rFonts w:ascii="Times" w:hAnsi="Times"/>
          <w:b/>
          <w:i/>
          <w:color w:val="92D050"/>
          <w:sz w:val="24"/>
          <w:szCs w:val="24"/>
        </w:rPr>
        <w:footnoteReference w:id="3"/>
      </w:r>
      <w:r w:rsidR="00CA7F11" w:rsidRPr="00671D5B">
        <w:rPr>
          <w:rFonts w:ascii="Times" w:hAnsi="Times"/>
          <w:b/>
          <w:i/>
          <w:color w:val="92D050"/>
          <w:sz w:val="24"/>
          <w:szCs w:val="24"/>
        </w:rPr>
        <w:t xml:space="preserve"> prévoit que nul étranger au milieu familial de l'enfant ne peut organiser l'accueil des enfants de moins de 12 ans </w:t>
      </w:r>
      <w:r>
        <w:rPr>
          <w:rFonts w:ascii="Times" w:hAnsi="Times"/>
          <w:b/>
          <w:i/>
          <w:color w:val="92D050"/>
          <w:sz w:val="24"/>
          <w:szCs w:val="24"/>
        </w:rPr>
        <w:t xml:space="preserve">, </w:t>
      </w:r>
      <w:r w:rsidR="00CA7F11" w:rsidRPr="00671D5B">
        <w:rPr>
          <w:rFonts w:ascii="Times" w:hAnsi="Times"/>
          <w:b/>
          <w:i/>
          <w:color w:val="92D050"/>
          <w:sz w:val="24"/>
          <w:szCs w:val="24"/>
        </w:rPr>
        <w:t>de manière régulière</w:t>
      </w:r>
      <w:r>
        <w:rPr>
          <w:rFonts w:ascii="Times" w:hAnsi="Times"/>
          <w:b/>
          <w:i/>
          <w:color w:val="92D050"/>
          <w:sz w:val="24"/>
          <w:szCs w:val="24"/>
        </w:rPr>
        <w:t xml:space="preserve">, sans le déclarer au préalable a l’office et </w:t>
      </w:r>
      <w:r w:rsidR="00CA7F11" w:rsidRPr="00671D5B">
        <w:rPr>
          <w:rFonts w:ascii="Times" w:hAnsi="Times"/>
          <w:b/>
          <w:i/>
          <w:color w:val="92D050"/>
          <w:sz w:val="24"/>
          <w:szCs w:val="24"/>
        </w:rPr>
        <w:t xml:space="preserve"> sans se conformer au Code de qualité</w:t>
      </w:r>
      <w:r w:rsidR="00CA7F11" w:rsidRPr="00671D5B">
        <w:rPr>
          <w:rFonts w:ascii="Times" w:hAnsi="Times"/>
          <w:b/>
          <w:color w:val="92D050"/>
          <w:sz w:val="24"/>
          <w:szCs w:val="24"/>
        </w:rPr>
        <w:t>.»</w:t>
      </w:r>
      <w:r w:rsidR="00CA7F11" w:rsidRPr="00671D5B">
        <w:rPr>
          <w:rStyle w:val="Appelnotedebasdep"/>
          <w:rFonts w:ascii="Times" w:hAnsi="Times"/>
          <w:b/>
          <w:color w:val="92D050"/>
          <w:sz w:val="24"/>
          <w:szCs w:val="24"/>
        </w:rPr>
        <w:footnoteReference w:id="4"/>
      </w:r>
    </w:p>
    <w:p w:rsidR="00CA7F11" w:rsidRPr="00A75967" w:rsidRDefault="00CA7F11" w:rsidP="00A75967">
      <w:pPr>
        <w:spacing w:before="100" w:beforeAutospacing="1" w:after="100" w:afterAutospacing="1" w:line="360" w:lineRule="auto"/>
        <w:jc w:val="both"/>
        <w:rPr>
          <w:rFonts w:ascii="Times" w:eastAsia="Times New Roman" w:hAnsi="Times" w:cs="Times New Roman"/>
          <w:color w:val="000000" w:themeColor="text1"/>
          <w:sz w:val="24"/>
          <w:szCs w:val="24"/>
          <w:lang w:eastAsia="fr-FR"/>
        </w:rPr>
      </w:pPr>
      <w:r w:rsidRPr="00A75967">
        <w:rPr>
          <w:rFonts w:ascii="Times" w:eastAsia="Times New Roman" w:hAnsi="Times" w:cs="Times New Roman"/>
          <w:color w:val="000000" w:themeColor="text1"/>
          <w:sz w:val="24"/>
          <w:szCs w:val="24"/>
          <w:lang w:eastAsia="fr-FR"/>
        </w:rPr>
        <w:t xml:space="preserve">Prendre soin d’un enfant en tant que professionnel demande de réfléchir mais aussi d’être conscient de ce que nous faisons et pourquoi nous le faisons, tout en s’appuyant à la fois sur des connaissances scientifiquement fondées concernant le développement des enfants et des observations minutieuses réalisées quotidiennement en situation. </w:t>
      </w:r>
    </w:p>
    <w:p w:rsidR="00CA7F11" w:rsidRPr="00A75967" w:rsidRDefault="00CA7F11" w:rsidP="00A75967">
      <w:pPr>
        <w:spacing w:line="360" w:lineRule="auto"/>
        <w:jc w:val="both"/>
        <w:rPr>
          <w:rFonts w:ascii="Times" w:hAnsi="Times"/>
          <w:sz w:val="24"/>
          <w:szCs w:val="24"/>
        </w:rPr>
      </w:pPr>
      <w:r w:rsidRPr="00A75967">
        <w:rPr>
          <w:rFonts w:ascii="Times" w:hAnsi="Times"/>
          <w:sz w:val="24"/>
          <w:szCs w:val="24"/>
        </w:rPr>
        <w:t xml:space="preserve">Le projet d’accueil est imaginé, discuté, débattu et écrit par les professionnels qui accueillent, consultent et côtoient les enfants de l’établissement au quotidien. L’avis des parents est également pris en compte durant l’élaboration du projet. Cette démarche incite donc le travail en équipe. Cela permet d’avoir une approche précise, professionnelle et de qualité. </w:t>
      </w:r>
    </w:p>
    <w:p w:rsidR="0074439E" w:rsidRPr="00A75967" w:rsidRDefault="0074439E" w:rsidP="00A75967">
      <w:pPr>
        <w:spacing w:line="360" w:lineRule="auto"/>
        <w:rPr>
          <w:rFonts w:ascii="Times" w:hAnsi="Times"/>
          <w:sz w:val="24"/>
          <w:szCs w:val="24"/>
        </w:rPr>
      </w:pPr>
      <w:r w:rsidRPr="00A75967">
        <w:rPr>
          <w:rFonts w:ascii="Times" w:hAnsi="Times"/>
          <w:sz w:val="24"/>
          <w:szCs w:val="24"/>
          <w:u w:val="single"/>
        </w:rPr>
        <w:t>Dans notre projet d’accueil nous aborderons</w:t>
      </w:r>
      <w:r w:rsidRPr="00A75967">
        <w:rPr>
          <w:rFonts w:ascii="Times" w:hAnsi="Times"/>
          <w:sz w:val="24"/>
          <w:szCs w:val="24"/>
        </w:rPr>
        <w:t xml:space="preserve"> :</w:t>
      </w:r>
    </w:p>
    <w:p w:rsidR="00B50944" w:rsidRPr="00A75967" w:rsidRDefault="0074439E" w:rsidP="00A75967">
      <w:pPr>
        <w:pStyle w:val="Paragraphedeliste"/>
        <w:numPr>
          <w:ilvl w:val="0"/>
          <w:numId w:val="9"/>
        </w:numPr>
        <w:spacing w:line="360" w:lineRule="auto"/>
        <w:rPr>
          <w:rFonts w:ascii="Times" w:hAnsi="Times"/>
          <w:sz w:val="24"/>
          <w:szCs w:val="24"/>
        </w:rPr>
      </w:pPr>
      <w:r w:rsidRPr="00A75967">
        <w:rPr>
          <w:rFonts w:ascii="Times" w:hAnsi="Times"/>
          <w:b/>
          <w:sz w:val="24"/>
          <w:szCs w:val="24"/>
        </w:rPr>
        <w:t>Les choix méthodologiques</w:t>
      </w:r>
      <w:r w:rsidRPr="00A75967">
        <w:rPr>
          <w:rFonts w:ascii="Times" w:hAnsi="Times"/>
          <w:sz w:val="24"/>
          <w:szCs w:val="24"/>
        </w:rPr>
        <w:t xml:space="preserve"> du</w:t>
      </w:r>
      <w:r w:rsidR="00C73E40">
        <w:rPr>
          <w:rFonts w:ascii="Times" w:hAnsi="Times"/>
          <w:sz w:val="24"/>
          <w:szCs w:val="24"/>
        </w:rPr>
        <w:t xml:space="preserve"> milieu d’accueil en nous référa</w:t>
      </w:r>
      <w:r w:rsidRPr="00A75967">
        <w:rPr>
          <w:rFonts w:ascii="Times" w:hAnsi="Times"/>
          <w:sz w:val="24"/>
          <w:szCs w:val="24"/>
        </w:rPr>
        <w:t>nt aux connaissances en matière de développement de l’enfant.</w:t>
      </w:r>
    </w:p>
    <w:p w:rsidR="00B50944" w:rsidRPr="00A75967" w:rsidRDefault="00C73E40" w:rsidP="00A75967">
      <w:pPr>
        <w:pStyle w:val="Paragraphedeliste"/>
        <w:numPr>
          <w:ilvl w:val="0"/>
          <w:numId w:val="9"/>
        </w:numPr>
        <w:spacing w:line="360" w:lineRule="auto"/>
        <w:rPr>
          <w:rFonts w:ascii="Times" w:hAnsi="Times"/>
          <w:sz w:val="24"/>
          <w:szCs w:val="24"/>
        </w:rPr>
      </w:pPr>
      <w:r>
        <w:rPr>
          <w:rFonts w:ascii="Times" w:hAnsi="Times"/>
          <w:b/>
          <w:sz w:val="24"/>
          <w:szCs w:val="24"/>
        </w:rPr>
        <w:t>L'</w:t>
      </w:r>
      <w:r w:rsidR="00B50944" w:rsidRPr="00A75967">
        <w:rPr>
          <w:rFonts w:ascii="Times" w:hAnsi="Times"/>
          <w:b/>
          <w:sz w:val="24"/>
          <w:szCs w:val="24"/>
        </w:rPr>
        <w:t>organisation</w:t>
      </w:r>
      <w:r w:rsidR="0074439E" w:rsidRPr="00A75967">
        <w:rPr>
          <w:rFonts w:ascii="Times" w:hAnsi="Times"/>
          <w:sz w:val="24"/>
          <w:szCs w:val="24"/>
        </w:rPr>
        <w:t xml:space="preserve"> </w:t>
      </w:r>
      <w:r w:rsidR="00B50944" w:rsidRPr="00A75967">
        <w:rPr>
          <w:rFonts w:ascii="Times" w:hAnsi="Times"/>
          <w:sz w:val="24"/>
          <w:szCs w:val="24"/>
        </w:rPr>
        <w:t>mise en place dans le milieu d’accueil.</w:t>
      </w:r>
    </w:p>
    <w:p w:rsidR="00B50944" w:rsidRPr="00A75967" w:rsidRDefault="0074439E" w:rsidP="00A75967">
      <w:pPr>
        <w:pStyle w:val="Paragraphedeliste"/>
        <w:numPr>
          <w:ilvl w:val="0"/>
          <w:numId w:val="9"/>
        </w:numPr>
        <w:spacing w:line="360" w:lineRule="auto"/>
        <w:rPr>
          <w:rFonts w:ascii="Times" w:hAnsi="Times"/>
          <w:sz w:val="24"/>
          <w:szCs w:val="24"/>
        </w:rPr>
      </w:pPr>
      <w:r w:rsidRPr="00A75967">
        <w:rPr>
          <w:rFonts w:ascii="Times" w:hAnsi="Times"/>
          <w:b/>
          <w:sz w:val="24"/>
          <w:szCs w:val="24"/>
        </w:rPr>
        <w:t xml:space="preserve">Les valeurs, choix philosophiques et </w:t>
      </w:r>
      <w:r w:rsidR="007D6698" w:rsidRPr="00A75967">
        <w:rPr>
          <w:rFonts w:ascii="Times" w:hAnsi="Times"/>
          <w:b/>
          <w:sz w:val="24"/>
          <w:szCs w:val="24"/>
        </w:rPr>
        <w:t>pédagogiques</w:t>
      </w:r>
      <w:r w:rsidR="007D6698" w:rsidRPr="00A75967">
        <w:rPr>
          <w:rFonts w:ascii="Times" w:hAnsi="Times"/>
          <w:sz w:val="24"/>
          <w:szCs w:val="24"/>
        </w:rPr>
        <w:t>.</w:t>
      </w:r>
    </w:p>
    <w:p w:rsidR="0074439E" w:rsidRPr="00A75967" w:rsidRDefault="0074439E" w:rsidP="00A75967">
      <w:pPr>
        <w:pStyle w:val="Paragraphedeliste"/>
        <w:numPr>
          <w:ilvl w:val="0"/>
          <w:numId w:val="9"/>
        </w:numPr>
        <w:spacing w:line="360" w:lineRule="auto"/>
        <w:rPr>
          <w:rFonts w:ascii="Times" w:hAnsi="Times"/>
          <w:sz w:val="24"/>
          <w:szCs w:val="24"/>
        </w:rPr>
      </w:pPr>
      <w:r w:rsidRPr="00A75967">
        <w:rPr>
          <w:rFonts w:ascii="Times" w:hAnsi="Times"/>
          <w:b/>
          <w:sz w:val="24"/>
          <w:szCs w:val="24"/>
        </w:rPr>
        <w:t>Les pratiques éducatives</w:t>
      </w:r>
      <w:r w:rsidRPr="00A75967">
        <w:rPr>
          <w:rFonts w:ascii="Times" w:hAnsi="Times"/>
          <w:sz w:val="24"/>
          <w:szCs w:val="24"/>
        </w:rPr>
        <w:t xml:space="preserve"> </w:t>
      </w:r>
      <w:r w:rsidR="007D6698">
        <w:rPr>
          <w:rFonts w:ascii="Times" w:hAnsi="Times"/>
          <w:sz w:val="24"/>
          <w:szCs w:val="24"/>
        </w:rPr>
        <w:t>(</w:t>
      </w:r>
      <w:r w:rsidR="00B50944" w:rsidRPr="00A75967">
        <w:rPr>
          <w:rFonts w:ascii="Times" w:hAnsi="Times"/>
          <w:sz w:val="24"/>
          <w:szCs w:val="24"/>
        </w:rPr>
        <w:t xml:space="preserve">attitudes et comportements) </w:t>
      </w:r>
      <w:r w:rsidRPr="00A75967">
        <w:rPr>
          <w:rFonts w:ascii="Times" w:hAnsi="Times"/>
          <w:sz w:val="24"/>
          <w:szCs w:val="24"/>
        </w:rPr>
        <w:t>qui seron</w:t>
      </w:r>
      <w:r w:rsidR="00B50944" w:rsidRPr="00A75967">
        <w:rPr>
          <w:rFonts w:ascii="Times" w:hAnsi="Times"/>
          <w:sz w:val="24"/>
          <w:szCs w:val="24"/>
        </w:rPr>
        <w:t>t</w:t>
      </w:r>
      <w:r w:rsidRPr="00A75967">
        <w:rPr>
          <w:rFonts w:ascii="Times" w:hAnsi="Times"/>
          <w:sz w:val="24"/>
          <w:szCs w:val="24"/>
        </w:rPr>
        <w:t xml:space="preserve"> mise</w:t>
      </w:r>
      <w:r w:rsidR="00C73E40">
        <w:rPr>
          <w:rFonts w:ascii="Times" w:hAnsi="Times"/>
          <w:sz w:val="24"/>
          <w:szCs w:val="24"/>
        </w:rPr>
        <w:t>s</w:t>
      </w:r>
      <w:r w:rsidRPr="00A75967">
        <w:rPr>
          <w:rFonts w:ascii="Times" w:hAnsi="Times"/>
          <w:sz w:val="24"/>
          <w:szCs w:val="24"/>
        </w:rPr>
        <w:t xml:space="preserve"> en œuvre</w:t>
      </w:r>
      <w:r w:rsidR="00B50944" w:rsidRPr="00A75967">
        <w:rPr>
          <w:rFonts w:ascii="Times" w:hAnsi="Times"/>
          <w:sz w:val="24"/>
          <w:szCs w:val="24"/>
        </w:rPr>
        <w:t xml:space="preserve"> par les professionnels</w:t>
      </w:r>
      <w:r w:rsidR="00C73E40">
        <w:rPr>
          <w:rFonts w:ascii="Times" w:hAnsi="Times"/>
          <w:sz w:val="24"/>
          <w:szCs w:val="24"/>
        </w:rPr>
        <w:t>.</w:t>
      </w:r>
      <w:r w:rsidR="00B50944" w:rsidRPr="00A75967">
        <w:rPr>
          <w:rFonts w:ascii="Times" w:hAnsi="Times"/>
          <w:sz w:val="24"/>
          <w:szCs w:val="24"/>
        </w:rPr>
        <w:t xml:space="preserve"> </w:t>
      </w:r>
    </w:p>
    <w:p w:rsidR="00B50944" w:rsidRPr="00A75967" w:rsidRDefault="00C73E40" w:rsidP="00A75967">
      <w:pPr>
        <w:pStyle w:val="Paragraphedeliste"/>
        <w:numPr>
          <w:ilvl w:val="0"/>
          <w:numId w:val="9"/>
        </w:numPr>
        <w:spacing w:line="360" w:lineRule="auto"/>
        <w:jc w:val="both"/>
        <w:rPr>
          <w:rFonts w:ascii="Times" w:hAnsi="Times"/>
          <w:sz w:val="24"/>
          <w:szCs w:val="24"/>
        </w:rPr>
      </w:pPr>
      <w:r>
        <w:rPr>
          <w:rFonts w:ascii="Times" w:hAnsi="Times"/>
          <w:b/>
          <w:sz w:val="24"/>
          <w:szCs w:val="24"/>
        </w:rPr>
        <w:t>La c</w:t>
      </w:r>
      <w:r w:rsidR="00B50944" w:rsidRPr="00A75967">
        <w:rPr>
          <w:rFonts w:ascii="Times" w:hAnsi="Times"/>
          <w:b/>
          <w:sz w:val="24"/>
          <w:szCs w:val="24"/>
        </w:rPr>
        <w:t>ommunication</w:t>
      </w:r>
      <w:r w:rsidR="00B50944" w:rsidRPr="00A75967">
        <w:rPr>
          <w:rFonts w:ascii="Times" w:hAnsi="Times"/>
          <w:sz w:val="24"/>
          <w:szCs w:val="24"/>
        </w:rPr>
        <w:t xml:space="preserve"> (entre enfants, entre parents et enfants, entre enfants et professionnels et entre parents et professionnels)</w:t>
      </w:r>
      <w:r>
        <w:rPr>
          <w:rFonts w:ascii="Times" w:hAnsi="Times"/>
          <w:sz w:val="24"/>
          <w:szCs w:val="24"/>
        </w:rPr>
        <w:t>.</w:t>
      </w:r>
    </w:p>
    <w:p w:rsidR="00190891" w:rsidRPr="00A75967" w:rsidRDefault="00190891" w:rsidP="00A75967">
      <w:pPr>
        <w:pStyle w:val="Paragraphedeliste"/>
        <w:spacing w:line="360" w:lineRule="auto"/>
        <w:jc w:val="both"/>
        <w:rPr>
          <w:rFonts w:ascii="Times" w:hAnsi="Times"/>
          <w:sz w:val="24"/>
          <w:szCs w:val="24"/>
        </w:rPr>
      </w:pPr>
    </w:p>
    <w:p w:rsidR="008756C0" w:rsidRPr="008756C0" w:rsidRDefault="00B50944" w:rsidP="008756C0">
      <w:pPr>
        <w:spacing w:line="360" w:lineRule="auto"/>
        <w:jc w:val="both"/>
        <w:rPr>
          <w:rFonts w:ascii="Times" w:hAnsi="Times"/>
          <w:color w:val="FFD966" w:themeColor="accent4" w:themeTint="99"/>
          <w:sz w:val="24"/>
          <w:szCs w:val="24"/>
        </w:rPr>
      </w:pPr>
      <w:r w:rsidRPr="00A75967">
        <w:rPr>
          <w:rFonts w:ascii="Times" w:hAnsi="Times"/>
          <w:sz w:val="24"/>
          <w:szCs w:val="24"/>
        </w:rPr>
        <w:t>Afin de garantir une cohérence</w:t>
      </w:r>
      <w:r w:rsidR="00A76E0E">
        <w:rPr>
          <w:rFonts w:ascii="Times" w:hAnsi="Times"/>
          <w:sz w:val="24"/>
          <w:szCs w:val="24"/>
        </w:rPr>
        <w:t>, synonyme de qualité</w:t>
      </w:r>
      <w:r w:rsidRPr="00A75967">
        <w:rPr>
          <w:rFonts w:ascii="Times" w:hAnsi="Times"/>
          <w:sz w:val="24"/>
          <w:szCs w:val="24"/>
        </w:rPr>
        <w:t xml:space="preserve"> dans notre </w:t>
      </w:r>
      <w:r w:rsidR="008B02F4" w:rsidRPr="00A75967">
        <w:rPr>
          <w:rFonts w:ascii="Times" w:hAnsi="Times"/>
          <w:sz w:val="24"/>
          <w:szCs w:val="24"/>
        </w:rPr>
        <w:t>milieu</w:t>
      </w:r>
      <w:r w:rsidRPr="00A75967">
        <w:rPr>
          <w:rFonts w:ascii="Times" w:hAnsi="Times"/>
          <w:sz w:val="24"/>
          <w:szCs w:val="24"/>
        </w:rPr>
        <w:t xml:space="preserve"> d’accueil nous nous </w:t>
      </w:r>
      <w:r w:rsidR="008B02F4" w:rsidRPr="00A75967">
        <w:rPr>
          <w:rFonts w:ascii="Times" w:hAnsi="Times"/>
          <w:sz w:val="24"/>
          <w:szCs w:val="24"/>
        </w:rPr>
        <w:t>efforçons</w:t>
      </w:r>
      <w:r w:rsidRPr="00A75967">
        <w:rPr>
          <w:rFonts w:ascii="Times" w:hAnsi="Times"/>
          <w:sz w:val="24"/>
          <w:szCs w:val="24"/>
        </w:rPr>
        <w:t xml:space="preserve"> de toujours revenir </w:t>
      </w:r>
      <w:r w:rsidR="008B02F4" w:rsidRPr="00A75967">
        <w:rPr>
          <w:rFonts w:ascii="Times" w:hAnsi="Times"/>
          <w:sz w:val="24"/>
          <w:szCs w:val="24"/>
        </w:rPr>
        <w:t>à nos trois leitmotiv</w:t>
      </w:r>
      <w:r w:rsidR="00A76E0E">
        <w:rPr>
          <w:rFonts w:ascii="Times" w:hAnsi="Times"/>
          <w:sz w:val="24"/>
          <w:szCs w:val="24"/>
        </w:rPr>
        <w:t>s</w:t>
      </w:r>
      <w:r w:rsidR="008B02F4" w:rsidRPr="00A75967">
        <w:rPr>
          <w:rFonts w:ascii="Times" w:hAnsi="Times"/>
          <w:sz w:val="24"/>
          <w:szCs w:val="24"/>
        </w:rPr>
        <w:t xml:space="preserve"> : </w:t>
      </w:r>
      <w:r w:rsidR="00D04A8D" w:rsidRPr="00D04A8D">
        <w:rPr>
          <w:rFonts w:ascii="Times" w:hAnsi="Times"/>
          <w:color w:val="C1448A"/>
          <w:sz w:val="24"/>
          <w:szCs w:val="24"/>
        </w:rPr>
        <w:t>BIEN-ÊTRE</w:t>
      </w:r>
      <w:r w:rsidR="00D04A8D">
        <w:rPr>
          <w:rFonts w:ascii="Times" w:hAnsi="Times"/>
          <w:sz w:val="24"/>
          <w:szCs w:val="24"/>
        </w:rPr>
        <w:t xml:space="preserve">, </w:t>
      </w:r>
      <w:r w:rsidR="00D04A8D" w:rsidRPr="00D04A8D">
        <w:rPr>
          <w:rFonts w:ascii="Times" w:hAnsi="Times"/>
          <w:color w:val="92D050"/>
          <w:sz w:val="24"/>
          <w:szCs w:val="24"/>
        </w:rPr>
        <w:t>SÉCURITÉ</w:t>
      </w:r>
      <w:r w:rsidR="00D04A8D">
        <w:rPr>
          <w:rFonts w:ascii="Times" w:hAnsi="Times"/>
          <w:sz w:val="24"/>
          <w:szCs w:val="24"/>
        </w:rPr>
        <w:t xml:space="preserve"> ET </w:t>
      </w:r>
      <w:r w:rsidR="00D04A8D" w:rsidRPr="00D04A8D">
        <w:rPr>
          <w:rFonts w:ascii="Times" w:hAnsi="Times"/>
          <w:color w:val="FFD966" w:themeColor="accent4" w:themeTint="99"/>
          <w:sz w:val="24"/>
          <w:szCs w:val="24"/>
        </w:rPr>
        <w:t xml:space="preserve">HYGIÈNE </w:t>
      </w:r>
    </w:p>
    <w:p w:rsidR="0008716A" w:rsidRPr="00833BB0" w:rsidRDefault="0008716A" w:rsidP="00A75967">
      <w:pPr>
        <w:pStyle w:val="Titre2"/>
        <w:spacing w:line="360" w:lineRule="auto"/>
        <w:rPr>
          <w:rFonts w:ascii="Times" w:hAnsi="Times"/>
          <w:sz w:val="24"/>
          <w:lang w:val="en-US"/>
        </w:rPr>
      </w:pPr>
      <w:bookmarkStart w:id="4" w:name="_Toc4145346"/>
      <w:r w:rsidRPr="00833BB0">
        <w:rPr>
          <w:rFonts w:ascii="Times" w:hAnsi="Times"/>
          <w:lang w:val="en-US"/>
        </w:rPr>
        <w:lastRenderedPageBreak/>
        <w:t>Baby and the city et decret infrastructure de l’O.N.E</w:t>
      </w:r>
      <w:r w:rsidRPr="00833BB0">
        <w:rPr>
          <w:rFonts w:ascii="Times" w:hAnsi="Times"/>
          <w:sz w:val="24"/>
          <w:lang w:val="en-US"/>
        </w:rPr>
        <w:t>.</w:t>
      </w:r>
      <w:bookmarkEnd w:id="4"/>
    </w:p>
    <w:p w:rsidR="00671D5B" w:rsidRPr="00833BB0" w:rsidRDefault="00671D5B" w:rsidP="00A75967">
      <w:pPr>
        <w:spacing w:line="360" w:lineRule="auto"/>
        <w:jc w:val="both"/>
        <w:rPr>
          <w:rFonts w:ascii="Times" w:hAnsi="Times"/>
          <w:sz w:val="24"/>
          <w:szCs w:val="24"/>
          <w:lang w:val="en-US"/>
        </w:rPr>
      </w:pPr>
    </w:p>
    <w:p w:rsidR="0008716A" w:rsidRPr="00A75967" w:rsidRDefault="0008716A" w:rsidP="00A75967">
      <w:pPr>
        <w:spacing w:line="360" w:lineRule="auto"/>
        <w:jc w:val="both"/>
        <w:rPr>
          <w:rFonts w:ascii="Times" w:hAnsi="Times"/>
          <w:sz w:val="24"/>
          <w:szCs w:val="24"/>
        </w:rPr>
      </w:pPr>
      <w:r w:rsidRPr="00A75967">
        <w:rPr>
          <w:rFonts w:ascii="Times" w:hAnsi="Times"/>
          <w:sz w:val="24"/>
          <w:szCs w:val="24"/>
        </w:rPr>
        <w:t>L’article 18 du code qualité stipule que les milieux d’accueil doivent par l’intermédiaire de leur infrastructure apporter aux enfants sécurité, salubrité, hygiène et espace. Ils doivent également susciter l’épanouissement et le bien-être des occupants (enfants, familles et professionnels)</w:t>
      </w:r>
      <w:r w:rsidRPr="00A75967">
        <w:rPr>
          <w:rStyle w:val="Appelnotedebasdep"/>
          <w:rFonts w:ascii="Times" w:hAnsi="Times"/>
          <w:sz w:val="24"/>
          <w:szCs w:val="24"/>
        </w:rPr>
        <w:footnoteReference w:id="5"/>
      </w:r>
      <w:r w:rsidRPr="00A75967">
        <w:rPr>
          <w:rFonts w:ascii="Times" w:hAnsi="Times"/>
          <w:sz w:val="24"/>
          <w:szCs w:val="24"/>
        </w:rPr>
        <w:t>.</w:t>
      </w:r>
    </w:p>
    <w:p w:rsidR="0008716A" w:rsidRPr="00A75967" w:rsidRDefault="00271308" w:rsidP="00A75967">
      <w:pPr>
        <w:spacing w:line="360" w:lineRule="auto"/>
        <w:rPr>
          <w:rFonts w:ascii="Times" w:hAnsi="Times"/>
        </w:rPr>
      </w:pPr>
      <w:r w:rsidRPr="00271308">
        <w:rPr>
          <w:rFonts w:ascii="Times" w:hAnsi="Times"/>
          <w:noProof/>
          <w:sz w:val="24"/>
          <w:szCs w:val="24"/>
          <w:lang w:val="fr-FR" w:eastAsia="fr-FR"/>
        </w:rPr>
        <w:pict>
          <v:shape id="Text Box 7" o:spid="_x0000_s1027" type="#_x0000_t202" style="position:absolute;margin-left:9.7pt;margin-top:1.95pt;width:458.75pt;height:74.7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" stroked="f">
            <v:textbox>
              <w:txbxContent>
                <w:p w:rsidR="00052FF9" w:rsidRPr="00671D5B" w:rsidRDefault="00052FF9" w:rsidP="0008716A">
                  <w:pPr>
                    <w:spacing w:line="360" w:lineRule="auto"/>
                    <w:jc w:val="center"/>
                    <w:rPr>
                      <w:b/>
                      <w:color w:val="92D050"/>
                      <w:szCs w:val="24"/>
                    </w:rPr>
                  </w:pPr>
                  <w:r w:rsidRPr="00671D5B">
                    <w:rPr>
                      <w:b/>
                      <w:i/>
                      <w:color w:val="92D050"/>
                      <w:szCs w:val="24"/>
                    </w:rPr>
                    <w:t>«Le but de cet arrêté est donc de proposer un environnement sain et sécurisant pour les enfants accueillis.’ Il doit guider les professionnels dans l’aménagement d’un espace favorisant le développement et l’épanouissement des enfants.</w:t>
                  </w:r>
                  <w:r w:rsidRPr="00671D5B">
                    <w:rPr>
                      <w:b/>
                      <w:color w:val="92D050"/>
                      <w:szCs w:val="24"/>
                    </w:rPr>
                    <w:t>»</w:t>
                  </w:r>
                </w:p>
                <w:p w:rsidR="00052FF9" w:rsidRPr="00D47DF9" w:rsidRDefault="00052FF9" w:rsidP="0008716A">
                  <w:pPr>
                    <w:ind w:left="5664"/>
                    <w:jc w:val="center"/>
                    <w:rPr>
                      <w:szCs w:val="24"/>
                    </w:rPr>
                  </w:pPr>
                  <w:r>
                    <w:rPr>
                      <w:szCs w:val="24"/>
                    </w:rPr>
                    <w:t>Arrêté infrastructure ONE</w:t>
                  </w:r>
                </w:p>
              </w:txbxContent>
            </v:textbox>
          </v:shape>
        </w:pict>
      </w:r>
    </w:p>
    <w:p w:rsidR="0008716A" w:rsidRPr="00A75967" w:rsidRDefault="0008716A" w:rsidP="00A75967">
      <w:pPr>
        <w:spacing w:line="360" w:lineRule="auto"/>
        <w:rPr>
          <w:rFonts w:ascii="Times" w:hAnsi="Times"/>
        </w:rPr>
      </w:pPr>
    </w:p>
    <w:p w:rsidR="0008716A" w:rsidRPr="00A75967" w:rsidRDefault="0008716A" w:rsidP="00A75967">
      <w:pPr>
        <w:spacing w:line="360" w:lineRule="auto"/>
        <w:rPr>
          <w:rFonts w:ascii="Times" w:hAnsi="Times"/>
        </w:rPr>
      </w:pPr>
    </w:p>
    <w:p w:rsidR="001B0933" w:rsidRPr="00833BB0" w:rsidRDefault="0008716A" w:rsidP="00833BB0">
      <w:pPr>
        <w:spacing w:line="360" w:lineRule="auto"/>
        <w:jc w:val="both"/>
        <w:rPr>
          <w:rFonts w:ascii="Times" w:hAnsi="Times"/>
          <w:sz w:val="24"/>
        </w:rPr>
      </w:pPr>
      <w:r w:rsidRPr="00A75967">
        <w:rPr>
          <w:rFonts w:ascii="Times" w:hAnsi="Times"/>
          <w:sz w:val="24"/>
        </w:rPr>
        <w:t xml:space="preserve">C’est dans ce souci de qualité que nous avons </w:t>
      </w:r>
      <w:r w:rsidR="00B50944" w:rsidRPr="00A75967">
        <w:rPr>
          <w:rFonts w:ascii="Times" w:hAnsi="Times"/>
          <w:sz w:val="24"/>
        </w:rPr>
        <w:t>créé, imaginé un nouveau milieu d’accueil qui permettra à notre structure de rencontrer tous les objectifs du code de qualité de l’O.N.E. ainsi que les objectifs mi</w:t>
      </w:r>
      <w:r w:rsidR="00A76E0E">
        <w:rPr>
          <w:rFonts w:ascii="Times" w:hAnsi="Times"/>
          <w:sz w:val="24"/>
        </w:rPr>
        <w:t>s</w:t>
      </w:r>
      <w:r w:rsidR="00B50944" w:rsidRPr="00A75967">
        <w:rPr>
          <w:rFonts w:ascii="Times" w:hAnsi="Times"/>
          <w:sz w:val="24"/>
        </w:rPr>
        <w:t xml:space="preserve"> en avant dans le décret infrastructure. </w:t>
      </w:r>
      <w:r w:rsidR="00B36E2D" w:rsidRPr="00A75967">
        <w:rPr>
          <w:rFonts w:ascii="Times" w:hAnsi="Times"/>
          <w:sz w:val="24"/>
        </w:rPr>
        <w:br w:type="page"/>
      </w:r>
    </w:p>
    <w:p w:rsidR="00405AFD" w:rsidRPr="00A75967" w:rsidRDefault="007561CD" w:rsidP="00A75967">
      <w:pPr>
        <w:pStyle w:val="Titre1"/>
        <w:spacing w:line="360" w:lineRule="auto"/>
        <w:rPr>
          <w:rFonts w:ascii="Times" w:hAnsi="Times"/>
        </w:rPr>
      </w:pPr>
      <w:bookmarkStart w:id="5" w:name="_Toc4145347"/>
      <w:r w:rsidRPr="00A75967">
        <w:rPr>
          <w:rFonts w:ascii="Times" w:hAnsi="Times"/>
        </w:rPr>
        <w:lastRenderedPageBreak/>
        <w:t>Aménagement du milieu d’accueil</w:t>
      </w:r>
      <w:bookmarkEnd w:id="5"/>
      <w:r w:rsidRPr="00A75967">
        <w:rPr>
          <w:rFonts w:ascii="Times" w:hAnsi="Times"/>
        </w:rPr>
        <w:t xml:space="preserve"> </w:t>
      </w:r>
    </w:p>
    <w:p w:rsidR="00495C8D" w:rsidRDefault="00495C8D" w:rsidP="00671D5B">
      <w:pPr>
        <w:pBdr>
          <w:top w:val="single" w:sz="4" w:space="1" w:color="E7509D"/>
          <w:left w:val="single" w:sz="4" w:space="4" w:color="E7509D"/>
          <w:bottom w:val="single" w:sz="4" w:space="1" w:color="E7509D"/>
          <w:right w:val="single" w:sz="4" w:space="4" w:color="E7509D"/>
        </w:pBdr>
        <w:spacing w:before="100" w:beforeAutospacing="1" w:after="100" w:afterAutospacing="1" w:line="240" w:lineRule="auto"/>
        <w:jc w:val="both"/>
        <w:rPr>
          <w:rFonts w:ascii="Garamond" w:eastAsia="Times New Roman" w:hAnsi="Garamond" w:cs="Times New Roman"/>
          <w:color w:val="E7509D"/>
          <w:sz w:val="24"/>
          <w:szCs w:val="24"/>
          <w:lang w:eastAsia="fr-FR"/>
        </w:rPr>
      </w:pPr>
      <w:r w:rsidRPr="00495C8D">
        <w:rPr>
          <w:rFonts w:ascii="Garamond" w:eastAsia="Times New Roman" w:hAnsi="Garamond" w:cs="Times New Roman"/>
          <w:b/>
          <w:color w:val="E7509D"/>
          <w:sz w:val="24"/>
          <w:szCs w:val="24"/>
          <w:lang w:eastAsia="fr-FR"/>
        </w:rPr>
        <w:t>Art. 2.</w:t>
      </w:r>
      <w:r w:rsidRPr="00495C8D">
        <w:rPr>
          <w:rFonts w:ascii="Garamond" w:eastAsia="Times New Roman" w:hAnsi="Garamond" w:cs="Times New Roman"/>
          <w:color w:val="E7509D"/>
          <w:sz w:val="24"/>
          <w:szCs w:val="24"/>
          <w:lang w:eastAsia="fr-FR"/>
        </w:rPr>
        <w:t xml:space="preserve"> Afin de </w:t>
      </w:r>
      <w:r w:rsidR="009C267D" w:rsidRPr="00495C8D">
        <w:rPr>
          <w:rFonts w:ascii="Garamond" w:eastAsia="Times New Roman" w:hAnsi="Garamond" w:cs="Times New Roman"/>
          <w:color w:val="E7509D"/>
          <w:sz w:val="24"/>
          <w:szCs w:val="24"/>
          <w:lang w:eastAsia="fr-FR"/>
        </w:rPr>
        <w:t>réunir</w:t>
      </w:r>
      <w:r w:rsidRPr="00495C8D">
        <w:rPr>
          <w:rFonts w:ascii="Garamond" w:eastAsia="Times New Roman" w:hAnsi="Garamond" w:cs="Times New Roman"/>
          <w:color w:val="E7509D"/>
          <w:sz w:val="24"/>
          <w:szCs w:val="24"/>
          <w:lang w:eastAsia="fr-FR"/>
        </w:rPr>
        <w:t xml:space="preserve"> pour chaque enfant les conditions d'accueil les plus propices à son </w:t>
      </w:r>
      <w:r w:rsidR="009C267D" w:rsidRPr="00495C8D">
        <w:rPr>
          <w:rFonts w:ascii="Garamond" w:eastAsia="Times New Roman" w:hAnsi="Garamond" w:cs="Times New Roman"/>
          <w:color w:val="E7509D"/>
          <w:sz w:val="24"/>
          <w:szCs w:val="24"/>
          <w:lang w:eastAsia="fr-FR"/>
        </w:rPr>
        <w:t>développement</w:t>
      </w:r>
      <w:r w:rsidRPr="00495C8D">
        <w:rPr>
          <w:rFonts w:ascii="Garamond" w:eastAsia="Times New Roman" w:hAnsi="Garamond" w:cs="Times New Roman"/>
          <w:color w:val="E7509D"/>
          <w:sz w:val="24"/>
          <w:szCs w:val="24"/>
          <w:lang w:eastAsia="fr-FR"/>
        </w:rPr>
        <w:t xml:space="preserve"> </w:t>
      </w:r>
      <w:r w:rsidR="009C267D" w:rsidRPr="00495C8D">
        <w:rPr>
          <w:rFonts w:ascii="Garamond" w:eastAsia="Times New Roman" w:hAnsi="Garamond" w:cs="Times New Roman"/>
          <w:color w:val="E7509D"/>
          <w:sz w:val="24"/>
          <w:szCs w:val="24"/>
          <w:lang w:eastAsia="fr-FR"/>
        </w:rPr>
        <w:t>intègre</w:t>
      </w:r>
      <w:r w:rsidRPr="00495C8D">
        <w:rPr>
          <w:rFonts w:ascii="Garamond" w:eastAsia="Times New Roman" w:hAnsi="Garamond" w:cs="Times New Roman"/>
          <w:color w:val="E7509D"/>
          <w:sz w:val="24"/>
          <w:szCs w:val="24"/>
          <w:lang w:eastAsia="fr-FR"/>
        </w:rPr>
        <w:t xml:space="preserve">́ sur les plans physique, psychologique, cognitif, affectif et social, le milieu d'accueil </w:t>
      </w:r>
      <w:r w:rsidR="009C267D" w:rsidRPr="00495C8D">
        <w:rPr>
          <w:rFonts w:ascii="Garamond" w:eastAsia="Times New Roman" w:hAnsi="Garamond" w:cs="Times New Roman"/>
          <w:color w:val="E7509D"/>
          <w:sz w:val="24"/>
          <w:szCs w:val="24"/>
          <w:lang w:eastAsia="fr-FR"/>
        </w:rPr>
        <w:t>préserve</w:t>
      </w:r>
      <w:r w:rsidRPr="00495C8D">
        <w:rPr>
          <w:rFonts w:ascii="Garamond" w:eastAsia="Times New Roman" w:hAnsi="Garamond" w:cs="Times New Roman"/>
          <w:color w:val="E7509D"/>
          <w:sz w:val="24"/>
          <w:szCs w:val="24"/>
          <w:lang w:eastAsia="fr-FR"/>
        </w:rPr>
        <w:t xml:space="preserve"> et encourage le </w:t>
      </w:r>
      <w:r w:rsidR="009C267D" w:rsidRPr="00495C8D">
        <w:rPr>
          <w:rFonts w:ascii="Garamond" w:eastAsia="Times New Roman" w:hAnsi="Garamond" w:cs="Times New Roman"/>
          <w:color w:val="E7509D"/>
          <w:sz w:val="24"/>
          <w:szCs w:val="24"/>
          <w:lang w:eastAsia="fr-FR"/>
        </w:rPr>
        <w:t>désir</w:t>
      </w:r>
      <w:r w:rsidRPr="00495C8D">
        <w:rPr>
          <w:rFonts w:ascii="Garamond" w:eastAsia="Times New Roman" w:hAnsi="Garamond" w:cs="Times New Roman"/>
          <w:color w:val="E7509D"/>
          <w:sz w:val="24"/>
          <w:szCs w:val="24"/>
          <w:lang w:eastAsia="fr-FR"/>
        </w:rPr>
        <w:t xml:space="preserve"> de </w:t>
      </w:r>
      <w:r w:rsidR="009C267D" w:rsidRPr="00495C8D">
        <w:rPr>
          <w:rFonts w:ascii="Garamond" w:eastAsia="Times New Roman" w:hAnsi="Garamond" w:cs="Times New Roman"/>
          <w:color w:val="E7509D"/>
          <w:sz w:val="24"/>
          <w:szCs w:val="24"/>
          <w:lang w:eastAsia="fr-FR"/>
        </w:rPr>
        <w:t>découvrir</w:t>
      </w:r>
      <w:r w:rsidRPr="00495C8D">
        <w:rPr>
          <w:rFonts w:ascii="Garamond" w:eastAsia="Times New Roman" w:hAnsi="Garamond" w:cs="Times New Roman"/>
          <w:color w:val="E7509D"/>
          <w:sz w:val="24"/>
          <w:szCs w:val="24"/>
          <w:lang w:eastAsia="fr-FR"/>
        </w:rPr>
        <w:t xml:space="preserve"> de l'enfant en organisant des espaces de vie </w:t>
      </w:r>
      <w:r w:rsidR="009C267D" w:rsidRPr="00495C8D">
        <w:rPr>
          <w:rFonts w:ascii="Garamond" w:eastAsia="Times New Roman" w:hAnsi="Garamond" w:cs="Times New Roman"/>
          <w:color w:val="E7509D"/>
          <w:sz w:val="24"/>
          <w:szCs w:val="24"/>
          <w:lang w:eastAsia="fr-FR"/>
        </w:rPr>
        <w:t>adaptées</w:t>
      </w:r>
      <w:r w:rsidRPr="00495C8D">
        <w:rPr>
          <w:rFonts w:ascii="Garamond" w:eastAsia="Times New Roman" w:hAnsi="Garamond" w:cs="Times New Roman"/>
          <w:color w:val="E7509D"/>
          <w:sz w:val="24"/>
          <w:szCs w:val="24"/>
          <w:lang w:eastAsia="fr-FR"/>
        </w:rPr>
        <w:t xml:space="preserve"> à ses besoins, en mettant à sa disposition du </w:t>
      </w:r>
      <w:r w:rsidR="009C267D" w:rsidRPr="00495C8D">
        <w:rPr>
          <w:rFonts w:ascii="Garamond" w:eastAsia="Times New Roman" w:hAnsi="Garamond" w:cs="Times New Roman"/>
          <w:color w:val="E7509D"/>
          <w:sz w:val="24"/>
          <w:szCs w:val="24"/>
          <w:lang w:eastAsia="fr-FR"/>
        </w:rPr>
        <w:t>matériel</w:t>
      </w:r>
      <w:r w:rsidRPr="00495C8D">
        <w:rPr>
          <w:rFonts w:ascii="Garamond" w:eastAsia="Times New Roman" w:hAnsi="Garamond" w:cs="Times New Roman"/>
          <w:color w:val="E7509D"/>
          <w:sz w:val="24"/>
          <w:szCs w:val="24"/>
          <w:lang w:eastAsia="fr-FR"/>
        </w:rPr>
        <w:t xml:space="preserve"> et lui donnant </w:t>
      </w:r>
      <w:r w:rsidR="009C267D" w:rsidRPr="00495C8D">
        <w:rPr>
          <w:rFonts w:ascii="Garamond" w:eastAsia="Times New Roman" w:hAnsi="Garamond" w:cs="Times New Roman"/>
          <w:color w:val="E7509D"/>
          <w:sz w:val="24"/>
          <w:szCs w:val="24"/>
          <w:lang w:eastAsia="fr-FR"/>
        </w:rPr>
        <w:t>accès</w:t>
      </w:r>
      <w:r w:rsidRPr="00495C8D">
        <w:rPr>
          <w:rFonts w:ascii="Garamond" w:eastAsia="Times New Roman" w:hAnsi="Garamond" w:cs="Times New Roman"/>
          <w:color w:val="E7509D"/>
          <w:sz w:val="24"/>
          <w:szCs w:val="24"/>
          <w:lang w:eastAsia="fr-FR"/>
        </w:rPr>
        <w:t xml:space="preserve"> à des </w:t>
      </w:r>
      <w:r w:rsidR="00671D5B" w:rsidRPr="00495C8D">
        <w:rPr>
          <w:rFonts w:ascii="Garamond" w:eastAsia="Times New Roman" w:hAnsi="Garamond" w:cs="Times New Roman"/>
          <w:color w:val="E7509D"/>
          <w:sz w:val="24"/>
          <w:szCs w:val="24"/>
          <w:lang w:eastAsia="fr-FR"/>
        </w:rPr>
        <w:t>activités</w:t>
      </w:r>
      <w:r w:rsidRPr="00495C8D">
        <w:rPr>
          <w:rFonts w:ascii="Garamond" w:eastAsia="Times New Roman" w:hAnsi="Garamond" w:cs="Times New Roman"/>
          <w:color w:val="E7509D"/>
          <w:sz w:val="24"/>
          <w:szCs w:val="24"/>
          <w:lang w:eastAsia="fr-FR"/>
        </w:rPr>
        <w:t xml:space="preserve">, le cas </w:t>
      </w:r>
      <w:r w:rsidR="009C267D" w:rsidRPr="00495C8D">
        <w:rPr>
          <w:rFonts w:ascii="Garamond" w:eastAsia="Times New Roman" w:hAnsi="Garamond" w:cs="Times New Roman"/>
          <w:color w:val="E7509D"/>
          <w:sz w:val="24"/>
          <w:szCs w:val="24"/>
          <w:lang w:eastAsia="fr-FR"/>
        </w:rPr>
        <w:t>échéant</w:t>
      </w:r>
      <w:r w:rsidRPr="00495C8D">
        <w:rPr>
          <w:rFonts w:ascii="Garamond" w:eastAsia="Times New Roman" w:hAnsi="Garamond" w:cs="Times New Roman"/>
          <w:color w:val="E7509D"/>
          <w:sz w:val="24"/>
          <w:szCs w:val="24"/>
          <w:lang w:eastAsia="fr-FR"/>
        </w:rPr>
        <w:t xml:space="preserve">, </w:t>
      </w:r>
      <w:r w:rsidR="009C267D" w:rsidRPr="00495C8D">
        <w:rPr>
          <w:rFonts w:ascii="Garamond" w:eastAsia="Times New Roman" w:hAnsi="Garamond" w:cs="Times New Roman"/>
          <w:color w:val="E7509D"/>
          <w:sz w:val="24"/>
          <w:szCs w:val="24"/>
          <w:lang w:eastAsia="fr-FR"/>
        </w:rPr>
        <w:t>diversifiées</w:t>
      </w:r>
      <w:r w:rsidRPr="00495C8D">
        <w:rPr>
          <w:rFonts w:ascii="Garamond" w:eastAsia="Times New Roman" w:hAnsi="Garamond" w:cs="Times New Roman"/>
          <w:color w:val="E7509D"/>
          <w:sz w:val="24"/>
          <w:szCs w:val="24"/>
          <w:lang w:eastAsia="fr-FR"/>
        </w:rPr>
        <w:t xml:space="preserve">. </w:t>
      </w:r>
    </w:p>
    <w:p w:rsidR="00495C8D" w:rsidRPr="00671D5B" w:rsidRDefault="00671D5B" w:rsidP="00671D5B">
      <w:pPr>
        <w:pBdr>
          <w:top w:val="single" w:sz="4" w:space="1" w:color="E7509D"/>
          <w:left w:val="single" w:sz="4" w:space="4" w:color="E7509D"/>
          <w:bottom w:val="single" w:sz="4" w:space="1" w:color="E7509D"/>
          <w:right w:val="single" w:sz="4" w:space="4" w:color="E7509D"/>
        </w:pBdr>
        <w:spacing w:before="100" w:beforeAutospacing="1" w:after="100" w:afterAutospacing="1" w:line="240" w:lineRule="auto"/>
        <w:jc w:val="right"/>
        <w:rPr>
          <w:rFonts w:ascii="Garamond" w:eastAsia="Times New Roman" w:hAnsi="Garamond" w:cs="Times New Roman"/>
          <w:color w:val="E7509D"/>
          <w:sz w:val="24"/>
          <w:szCs w:val="24"/>
          <w:lang w:eastAsia="fr-FR"/>
        </w:rPr>
      </w:pPr>
      <w:r>
        <w:rPr>
          <w:rFonts w:ascii="Garamond" w:eastAsia="Times New Roman" w:hAnsi="Garamond" w:cs="Times New Roman"/>
          <w:color w:val="E7509D"/>
          <w:sz w:val="24"/>
          <w:szCs w:val="24"/>
          <w:lang w:eastAsia="fr-FR"/>
        </w:rPr>
        <w:t>Code de qualité de l’O.N.E .</w:t>
      </w:r>
    </w:p>
    <w:p w:rsidR="009C4A0F" w:rsidRPr="00D04A8D" w:rsidRDefault="007561CD" w:rsidP="00A75967">
      <w:pPr>
        <w:spacing w:line="360" w:lineRule="auto"/>
        <w:jc w:val="both"/>
        <w:rPr>
          <w:rFonts w:ascii="Times" w:hAnsi="Times"/>
          <w:sz w:val="24"/>
          <w:szCs w:val="24"/>
        </w:rPr>
      </w:pPr>
      <w:r w:rsidRPr="00A75967">
        <w:rPr>
          <w:rFonts w:ascii="Times" w:hAnsi="Times"/>
          <w:sz w:val="24"/>
          <w:szCs w:val="24"/>
        </w:rPr>
        <w:t xml:space="preserve"> </w:t>
      </w:r>
      <w:r w:rsidRPr="00D04A8D">
        <w:rPr>
          <w:rFonts w:ascii="Times" w:hAnsi="Times"/>
          <w:sz w:val="24"/>
          <w:szCs w:val="24"/>
        </w:rPr>
        <w:t>«</w:t>
      </w:r>
      <w:r w:rsidRPr="00D04A8D">
        <w:rPr>
          <w:rFonts w:ascii="Times" w:hAnsi="Times"/>
          <w:i/>
          <w:sz w:val="24"/>
          <w:szCs w:val="24"/>
        </w:rPr>
        <w:t xml:space="preserve"> L’aménagement de l’espace permettra au projet d’accueil de prendre vie</w:t>
      </w:r>
      <w:r w:rsidRPr="00D04A8D">
        <w:rPr>
          <w:rFonts w:ascii="Times" w:hAnsi="Times"/>
          <w:sz w:val="24"/>
          <w:szCs w:val="24"/>
        </w:rPr>
        <w:t xml:space="preserve"> »</w:t>
      </w:r>
      <w:r w:rsidRPr="00D04A8D">
        <w:rPr>
          <w:rFonts w:ascii="Times" w:hAnsi="Times"/>
          <w:sz w:val="24"/>
          <w:szCs w:val="24"/>
          <w:vertAlign w:val="superscript"/>
        </w:rPr>
        <w:footnoteReference w:id="6"/>
      </w:r>
      <w:r w:rsidRPr="00D04A8D">
        <w:rPr>
          <w:rFonts w:ascii="Times" w:hAnsi="Times"/>
          <w:sz w:val="24"/>
          <w:szCs w:val="24"/>
        </w:rPr>
        <w:t xml:space="preserve">. Cette démarche aura un impact direct sur la vie quotidienne. C’est l’aménagement du lieu d’accueil qui va induire l’action et l’interaction des enfants entre eux, des enfants avec les professionnels, des professionnels entre eux, des parents avec les enfants et des parents avec les professionnels. </w:t>
      </w:r>
    </w:p>
    <w:p w:rsidR="00D04A8D" w:rsidRDefault="00271308" w:rsidP="00A75967">
      <w:pPr>
        <w:spacing w:line="360" w:lineRule="auto"/>
        <w:jc w:val="both"/>
        <w:rPr>
          <w:rFonts w:ascii="Times" w:hAnsi="Times"/>
          <w:sz w:val="24"/>
          <w:szCs w:val="24"/>
        </w:rPr>
      </w:pPr>
      <w:r>
        <w:rPr>
          <w:rFonts w:ascii="Times" w:hAnsi="Times"/>
          <w:noProof/>
          <w:sz w:val="24"/>
          <w:szCs w:val="24"/>
          <w:lang w:val="fr-FR" w:eastAsia="fr-FR"/>
        </w:rPr>
        <w:pict>
          <v:shape id="Text Box 12" o:spid="_x0000_s1028" type="#_x0000_t202" style="position:absolute;left:0;text-align:left;margin-left:3.1pt;margin-top:57.2pt;width:453.65pt;height:233.25pt;z-index:251661312;visibility:visible;mso-wrap-distance-top:3.6pt;mso-wrap-distance-bottom:3.6pt;mso-width-relative:margin;mso-height-relative:margin" strokecolor="#e7509d">
            <v:path arrowok="t"/>
            <v:textbox style="mso-next-textbox:#Text Box 12">
              <w:txbxContent>
                <w:p w:rsidR="00052FF9" w:rsidRPr="00671D5B" w:rsidRDefault="00052FF9" w:rsidP="009C4A0F">
                  <w:pPr>
                    <w:jc w:val="both"/>
                    <w:rPr>
                      <w:color w:val="E7509D"/>
                      <w:sz w:val="24"/>
                      <w:szCs w:val="24"/>
                    </w:rPr>
                  </w:pPr>
                  <w:r w:rsidRPr="00671D5B">
                    <w:rPr>
                      <w:b/>
                      <w:color w:val="E7509D"/>
                      <w:sz w:val="24"/>
                      <w:szCs w:val="24"/>
                    </w:rPr>
                    <w:t>Art 4 :</w:t>
                  </w:r>
                  <w:r w:rsidRPr="00671D5B">
                    <w:rPr>
                      <w:color w:val="E7509D"/>
                      <w:sz w:val="24"/>
                      <w:szCs w:val="24"/>
                    </w:rPr>
                    <w:t xml:space="preserve"> «</w:t>
                  </w:r>
                  <w:r w:rsidRPr="00671D5B">
                    <w:rPr>
                      <w:i/>
                      <w:color w:val="E7509D"/>
                      <w:sz w:val="24"/>
                      <w:szCs w:val="24"/>
                    </w:rPr>
                    <w:t>Le milieu d’accueil est construit ou aménagé pour former un ensemble fonctionnel composé de divers espaces permettant de répondre aux besoins des enfants, des parents et des professionnels dans le cadre de la mise en œuvre de projet d’accueil prescrit par le code qualité</w:t>
                  </w:r>
                  <w:r w:rsidRPr="00671D5B">
                    <w:rPr>
                      <w:color w:val="E7509D"/>
                      <w:sz w:val="24"/>
                      <w:szCs w:val="24"/>
                    </w:rPr>
                    <w:t xml:space="preserve">» </w:t>
                  </w:r>
                </w:p>
                <w:p w:rsidR="00052FF9" w:rsidRPr="00671D5B" w:rsidRDefault="00052FF9" w:rsidP="009C4A0F">
                  <w:pPr>
                    <w:jc w:val="both"/>
                    <w:rPr>
                      <w:color w:val="E7509D"/>
                      <w:sz w:val="24"/>
                      <w:szCs w:val="24"/>
                    </w:rPr>
                  </w:pPr>
                  <w:r w:rsidRPr="00671D5B">
                    <w:rPr>
                      <w:color w:val="E7509D"/>
                      <w:sz w:val="24"/>
                      <w:szCs w:val="24"/>
                    </w:rPr>
                    <w:t>«</w:t>
                  </w:r>
                  <w:r w:rsidRPr="00671D5B">
                    <w:rPr>
                      <w:i/>
                      <w:color w:val="E7509D"/>
                      <w:sz w:val="24"/>
                      <w:szCs w:val="24"/>
                    </w:rPr>
                    <w:t>Le milieu d’accueil dispose des espaces suivant: l’espace accueil, l’espace soins et sanitaires, l’espace sommeil-repos, l’espace repas et l’espace des activités intérieures complété, sauf par dérogation octroyé par l’O.N.E. par un espace extérieur.</w:t>
                  </w:r>
                  <w:r w:rsidRPr="00671D5B">
                    <w:rPr>
                      <w:color w:val="E7509D"/>
                      <w:sz w:val="24"/>
                      <w:szCs w:val="24"/>
                    </w:rPr>
                    <w:t>»</w:t>
                  </w:r>
                </w:p>
                <w:p w:rsidR="00052FF9" w:rsidRPr="00671D5B" w:rsidRDefault="00052FF9" w:rsidP="00833BB0">
                  <w:pPr>
                    <w:spacing w:after="0"/>
                    <w:jc w:val="both"/>
                    <w:rPr>
                      <w:color w:val="E7509D"/>
                      <w:sz w:val="24"/>
                      <w:szCs w:val="24"/>
                    </w:rPr>
                  </w:pPr>
                  <w:r w:rsidRPr="00671D5B">
                    <w:rPr>
                      <w:b/>
                      <w:color w:val="E7509D"/>
                      <w:sz w:val="24"/>
                      <w:szCs w:val="24"/>
                    </w:rPr>
                    <w:t>Art 40</w:t>
                  </w:r>
                  <w:r w:rsidRPr="00671D5B">
                    <w:rPr>
                      <w:color w:val="E7509D"/>
                      <w:sz w:val="24"/>
                      <w:szCs w:val="24"/>
                    </w:rPr>
                    <w:t xml:space="preserve">: </w:t>
                  </w:r>
                  <w:r w:rsidRPr="00671D5B">
                    <w:rPr>
                      <w:i/>
                      <w:color w:val="E7509D"/>
                      <w:sz w:val="24"/>
                      <w:szCs w:val="24"/>
                    </w:rPr>
                    <w:t>«Il est recommandé que l’espace activités intérieures soit aménagée de façon à permettre le déroulement simultané de plusieurs activités ludiques, individuelles et collectives. L’espace peut être modulé en fonction de l’Age et des activités des enfants sans que cette modularité ne mette en danger la sécurité des enfants.</w:t>
                  </w:r>
                  <w:r w:rsidRPr="00671D5B">
                    <w:rPr>
                      <w:color w:val="E7509D"/>
                      <w:sz w:val="24"/>
                      <w:szCs w:val="24"/>
                    </w:rPr>
                    <w:t>»</w:t>
                  </w:r>
                  <w:r>
                    <w:rPr>
                      <w:color w:val="E7509D"/>
                      <w:sz w:val="24"/>
                      <w:szCs w:val="24"/>
                    </w:rPr>
                    <w:tab/>
                  </w:r>
                  <w:r>
                    <w:rPr>
                      <w:color w:val="E7509D"/>
                      <w:sz w:val="24"/>
                      <w:szCs w:val="24"/>
                    </w:rPr>
                    <w:tab/>
                  </w:r>
                  <w:r>
                    <w:rPr>
                      <w:color w:val="E7509D"/>
                      <w:sz w:val="24"/>
                      <w:szCs w:val="24"/>
                    </w:rPr>
                    <w:tab/>
                  </w:r>
                  <w:r>
                    <w:rPr>
                      <w:color w:val="E7509D"/>
                      <w:sz w:val="24"/>
                      <w:szCs w:val="24"/>
                    </w:rPr>
                    <w:tab/>
                  </w:r>
                  <w:r>
                    <w:rPr>
                      <w:color w:val="E7509D"/>
                      <w:sz w:val="24"/>
                      <w:szCs w:val="24"/>
                    </w:rPr>
                    <w:tab/>
                  </w:r>
                  <w:r>
                    <w:rPr>
                      <w:color w:val="E7509D"/>
                      <w:sz w:val="24"/>
                      <w:szCs w:val="24"/>
                    </w:rPr>
                    <w:tab/>
                  </w:r>
                  <w:r>
                    <w:rPr>
                      <w:color w:val="E7509D"/>
                      <w:sz w:val="24"/>
                      <w:szCs w:val="24"/>
                    </w:rPr>
                    <w:tab/>
                  </w:r>
                  <w:r>
                    <w:rPr>
                      <w:color w:val="E7509D"/>
                      <w:sz w:val="24"/>
                      <w:szCs w:val="24"/>
                    </w:rPr>
                    <w:tab/>
                  </w:r>
                  <w:r>
                    <w:rPr>
                      <w:color w:val="E7509D"/>
                      <w:sz w:val="24"/>
                      <w:szCs w:val="24"/>
                    </w:rPr>
                    <w:tab/>
                  </w:r>
                  <w:r>
                    <w:rPr>
                      <w:color w:val="E7509D"/>
                      <w:sz w:val="24"/>
                      <w:szCs w:val="24"/>
                    </w:rPr>
                    <w:tab/>
                  </w:r>
                  <w:r>
                    <w:rPr>
                      <w:color w:val="E7509D"/>
                      <w:sz w:val="24"/>
                      <w:szCs w:val="24"/>
                    </w:rPr>
                    <w:tab/>
                  </w:r>
                  <w:r>
                    <w:rPr>
                      <w:color w:val="E7509D"/>
                      <w:sz w:val="24"/>
                      <w:szCs w:val="24"/>
                    </w:rPr>
                    <w:tab/>
                  </w:r>
                  <w:r>
                    <w:rPr>
                      <w:color w:val="E7509D"/>
                      <w:sz w:val="24"/>
                      <w:szCs w:val="24"/>
                    </w:rPr>
                    <w:tab/>
                  </w:r>
                  <w:r>
                    <w:rPr>
                      <w:color w:val="E7509D"/>
                      <w:sz w:val="24"/>
                      <w:szCs w:val="24"/>
                    </w:rPr>
                    <w:tab/>
                  </w:r>
                  <w:r>
                    <w:rPr>
                      <w:color w:val="E7509D"/>
                      <w:sz w:val="24"/>
                      <w:szCs w:val="24"/>
                    </w:rPr>
                    <w:tab/>
                  </w:r>
                  <w:r>
                    <w:rPr>
                      <w:color w:val="E7509D"/>
                      <w:sz w:val="24"/>
                      <w:szCs w:val="24"/>
                    </w:rPr>
                    <w:tab/>
                  </w:r>
                  <w:r>
                    <w:rPr>
                      <w:color w:val="E7509D"/>
                      <w:sz w:val="24"/>
                      <w:szCs w:val="24"/>
                    </w:rPr>
                    <w:tab/>
                  </w:r>
                  <w:r>
                    <w:rPr>
                      <w:color w:val="E7509D"/>
                      <w:sz w:val="24"/>
                      <w:szCs w:val="24"/>
                    </w:rPr>
                    <w:tab/>
                  </w:r>
                  <w:r w:rsidRPr="00671D5B">
                    <w:rPr>
                      <w:color w:val="E7509D"/>
                      <w:sz w:val="24"/>
                      <w:szCs w:val="24"/>
                    </w:rPr>
                    <w:t>Arrêté infrastruc</w:t>
                  </w:r>
                  <w:r>
                    <w:rPr>
                      <w:color w:val="E7509D"/>
                      <w:sz w:val="24"/>
                      <w:szCs w:val="24"/>
                    </w:rPr>
                    <w:t>ture de l’ON</w:t>
                  </w:r>
                  <w:r w:rsidRPr="00671D5B">
                    <w:rPr>
                      <w:color w:val="E7509D"/>
                      <w:sz w:val="24"/>
                      <w:szCs w:val="24"/>
                    </w:rPr>
                    <w:t>E.</w:t>
                  </w:r>
                </w:p>
              </w:txbxContent>
            </v:textbox>
            <w10:wrap type="square"/>
          </v:shape>
        </w:pict>
      </w:r>
      <w:r w:rsidR="007561CD" w:rsidRPr="00D04A8D">
        <w:rPr>
          <w:rFonts w:ascii="Times" w:hAnsi="Times"/>
          <w:b/>
          <w:sz w:val="24"/>
          <w:szCs w:val="24"/>
        </w:rPr>
        <w:t>«</w:t>
      </w:r>
      <w:r w:rsidR="007561CD" w:rsidRPr="00D04A8D">
        <w:rPr>
          <w:rFonts w:ascii="Times" w:hAnsi="Times"/>
          <w:b/>
          <w:i/>
          <w:sz w:val="24"/>
          <w:szCs w:val="24"/>
        </w:rPr>
        <w:t> </w:t>
      </w:r>
      <w:r w:rsidR="007561CD" w:rsidRPr="00D04A8D">
        <w:rPr>
          <w:rFonts w:ascii="Times" w:hAnsi="Times"/>
          <w:i/>
          <w:sz w:val="24"/>
          <w:szCs w:val="24"/>
        </w:rPr>
        <w:t xml:space="preserve">L’espace n’est plus créé pour les seuls besoins de l’enfant (lieu de jeu et d’évolution), il n’est plus créé pour les seuls besoins de l’adultes (lieu de travail et de garde) mais il </w:t>
      </w:r>
      <w:r w:rsidR="00833BB0">
        <w:rPr>
          <w:rFonts w:ascii="Times" w:hAnsi="Times"/>
          <w:i/>
          <w:sz w:val="24"/>
          <w:szCs w:val="24"/>
        </w:rPr>
        <w:t xml:space="preserve">e </w:t>
      </w:r>
      <w:r w:rsidR="007561CD" w:rsidRPr="00D04A8D">
        <w:rPr>
          <w:rFonts w:ascii="Times" w:hAnsi="Times"/>
          <w:i/>
          <w:sz w:val="24"/>
          <w:szCs w:val="24"/>
        </w:rPr>
        <w:t xml:space="preserve">autant </w:t>
      </w:r>
      <w:r w:rsidR="007561CD" w:rsidRPr="00D04A8D">
        <w:rPr>
          <w:rFonts w:ascii="Times" w:hAnsi="Times"/>
          <w:i/>
          <w:sz w:val="24"/>
          <w:szCs w:val="24"/>
        </w:rPr>
        <w:lastRenderedPageBreak/>
        <w:t>pour l’adulte que pour l’enfant. </w:t>
      </w:r>
      <w:r w:rsidR="007561CD" w:rsidRPr="00D04A8D">
        <w:rPr>
          <w:rFonts w:ascii="Times" w:hAnsi="Times"/>
          <w:sz w:val="24"/>
          <w:szCs w:val="24"/>
        </w:rPr>
        <w:t>»</w:t>
      </w:r>
      <w:r w:rsidR="007561CD" w:rsidRPr="00D04A8D">
        <w:rPr>
          <w:rFonts w:ascii="Times" w:hAnsi="Times"/>
          <w:sz w:val="24"/>
          <w:szCs w:val="24"/>
          <w:vertAlign w:val="superscript"/>
        </w:rPr>
        <w:footnoteReference w:id="7"/>
      </w:r>
      <w:r w:rsidR="007561CD" w:rsidRPr="00D04A8D">
        <w:rPr>
          <w:rFonts w:ascii="Times" w:hAnsi="Times"/>
          <w:sz w:val="24"/>
          <w:szCs w:val="24"/>
        </w:rPr>
        <w:t xml:space="preserve"> </w:t>
      </w:r>
    </w:p>
    <w:p w:rsidR="00671D5B" w:rsidRDefault="007561CD" w:rsidP="00A75967">
      <w:pPr>
        <w:spacing w:line="360" w:lineRule="auto"/>
        <w:jc w:val="both"/>
        <w:rPr>
          <w:rFonts w:ascii="Times" w:hAnsi="Times"/>
          <w:sz w:val="24"/>
          <w:szCs w:val="24"/>
        </w:rPr>
      </w:pPr>
      <w:r w:rsidRPr="00A75967">
        <w:rPr>
          <w:rFonts w:ascii="Times" w:hAnsi="Times"/>
          <w:sz w:val="24"/>
          <w:szCs w:val="24"/>
        </w:rPr>
        <w:t xml:space="preserve">« </w:t>
      </w:r>
      <w:r w:rsidRPr="00A75967">
        <w:rPr>
          <w:rFonts w:ascii="Times" w:hAnsi="Times"/>
          <w:i/>
          <w:sz w:val="24"/>
          <w:szCs w:val="24"/>
        </w:rPr>
        <w:t xml:space="preserve">Projet d’espace et projet de vie doivent correspondre. Pour cela, l’architecture, l’espace et l’aménagement de ces lieux devra être conçu de l’intérieur avec et par le personnel (…), permettant ainsi à chaque lieu d’être unique. Projet pédagogique et projet d’espace étant ainsi conçus et </w:t>
      </w:r>
      <w:r w:rsidR="009C4A0F" w:rsidRPr="00A75967">
        <w:rPr>
          <w:rFonts w:ascii="Times" w:hAnsi="Times"/>
          <w:i/>
          <w:sz w:val="24"/>
          <w:szCs w:val="24"/>
        </w:rPr>
        <w:t>r</w:t>
      </w:r>
      <w:r w:rsidRPr="00A75967">
        <w:rPr>
          <w:rFonts w:ascii="Times" w:hAnsi="Times"/>
          <w:i/>
          <w:sz w:val="24"/>
          <w:szCs w:val="24"/>
        </w:rPr>
        <w:t>éalisés ensemble au cas par cas</w:t>
      </w:r>
      <w:r w:rsidRPr="00A75967">
        <w:rPr>
          <w:rFonts w:ascii="Times" w:hAnsi="Times"/>
          <w:sz w:val="24"/>
          <w:szCs w:val="24"/>
        </w:rPr>
        <w:t>.»</w:t>
      </w:r>
      <w:r w:rsidRPr="00A75967">
        <w:rPr>
          <w:rFonts w:ascii="Times" w:hAnsi="Times"/>
          <w:sz w:val="24"/>
          <w:szCs w:val="24"/>
          <w:vertAlign w:val="superscript"/>
        </w:rPr>
        <w:footnoteReference w:id="8"/>
      </w:r>
    </w:p>
    <w:p w:rsidR="009B227F" w:rsidRPr="00A75967" w:rsidRDefault="004302FB" w:rsidP="00A75967">
      <w:pPr>
        <w:spacing w:line="360" w:lineRule="auto"/>
        <w:jc w:val="both"/>
        <w:rPr>
          <w:rFonts w:ascii="Times" w:hAnsi="Times"/>
          <w:i/>
          <w:sz w:val="24"/>
          <w:szCs w:val="24"/>
        </w:rPr>
      </w:pPr>
      <w:r w:rsidRPr="00A75967">
        <w:rPr>
          <w:rFonts w:ascii="Times" w:hAnsi="Times"/>
          <w:sz w:val="24"/>
          <w:szCs w:val="24"/>
        </w:rPr>
        <w:t xml:space="preserve"> </w:t>
      </w:r>
      <w:r w:rsidR="009B227F" w:rsidRPr="00A75967">
        <w:rPr>
          <w:rFonts w:ascii="Times" w:hAnsi="Times"/>
          <w:sz w:val="24"/>
          <w:szCs w:val="24"/>
        </w:rPr>
        <w:t>«</w:t>
      </w:r>
      <w:r w:rsidR="009B227F" w:rsidRPr="00A75967">
        <w:rPr>
          <w:rFonts w:ascii="Times" w:hAnsi="Times"/>
          <w:i/>
          <w:sz w:val="24"/>
          <w:szCs w:val="24"/>
        </w:rPr>
        <w:t xml:space="preserve"> L’aménagement de l’environnement (…) est conçu pour contribuer à la qualité du lien avec l’enfant et permettre à celui-ci de développer son activité.  L’aménagement doit permettre de:</w:t>
      </w:r>
    </w:p>
    <w:p w:rsidR="009B227F" w:rsidRPr="00A75967" w:rsidRDefault="009B227F" w:rsidP="00A75967">
      <w:pPr>
        <w:pStyle w:val="Paragraphedeliste"/>
        <w:numPr>
          <w:ilvl w:val="0"/>
          <w:numId w:val="5"/>
        </w:numPr>
        <w:spacing w:line="360" w:lineRule="auto"/>
        <w:jc w:val="both"/>
        <w:rPr>
          <w:rFonts w:ascii="Times" w:hAnsi="Times"/>
          <w:i/>
          <w:sz w:val="24"/>
          <w:szCs w:val="24"/>
        </w:rPr>
      </w:pPr>
      <w:r w:rsidRPr="00A75967">
        <w:rPr>
          <w:rFonts w:ascii="Times" w:hAnsi="Times"/>
          <w:i/>
          <w:sz w:val="24"/>
          <w:szCs w:val="24"/>
        </w:rPr>
        <w:t>garantir un contact visuel entre enfant et adulte;</w:t>
      </w:r>
    </w:p>
    <w:p w:rsidR="009B227F" w:rsidRPr="00A75967" w:rsidRDefault="009B227F" w:rsidP="00A75967">
      <w:pPr>
        <w:pStyle w:val="Paragraphedeliste"/>
        <w:numPr>
          <w:ilvl w:val="0"/>
          <w:numId w:val="5"/>
        </w:numPr>
        <w:spacing w:line="360" w:lineRule="auto"/>
        <w:jc w:val="both"/>
        <w:rPr>
          <w:rFonts w:ascii="Times" w:hAnsi="Times"/>
          <w:i/>
          <w:sz w:val="24"/>
          <w:szCs w:val="24"/>
        </w:rPr>
      </w:pPr>
      <w:r w:rsidRPr="00A75967">
        <w:rPr>
          <w:rFonts w:ascii="Times" w:hAnsi="Times"/>
          <w:i/>
          <w:sz w:val="24"/>
          <w:szCs w:val="24"/>
        </w:rPr>
        <w:t>avoir des moments privilégiés entre adulte et enfant;</w:t>
      </w:r>
    </w:p>
    <w:p w:rsidR="009B227F" w:rsidRPr="00A75967" w:rsidRDefault="009B227F" w:rsidP="00A75967">
      <w:pPr>
        <w:pStyle w:val="Paragraphedeliste"/>
        <w:numPr>
          <w:ilvl w:val="0"/>
          <w:numId w:val="5"/>
        </w:numPr>
        <w:spacing w:line="360" w:lineRule="auto"/>
        <w:jc w:val="both"/>
        <w:rPr>
          <w:rFonts w:ascii="Times" w:hAnsi="Times"/>
          <w:i/>
          <w:sz w:val="24"/>
          <w:szCs w:val="24"/>
        </w:rPr>
      </w:pPr>
      <w:r w:rsidRPr="00A75967">
        <w:rPr>
          <w:rFonts w:ascii="Times" w:hAnsi="Times"/>
          <w:i/>
          <w:sz w:val="24"/>
          <w:szCs w:val="24"/>
        </w:rPr>
        <w:t>offrir à chaque enfant des conditions suffisamment paisibles d’activité;</w:t>
      </w:r>
    </w:p>
    <w:p w:rsidR="00BE4B6C" w:rsidRPr="00BE4B6C" w:rsidRDefault="009B227F" w:rsidP="00BE4B6C">
      <w:pPr>
        <w:pStyle w:val="Paragraphedeliste"/>
        <w:numPr>
          <w:ilvl w:val="0"/>
          <w:numId w:val="5"/>
        </w:numPr>
        <w:spacing w:line="360" w:lineRule="auto"/>
        <w:jc w:val="both"/>
        <w:rPr>
          <w:rFonts w:ascii="Times" w:hAnsi="Times"/>
          <w:i/>
          <w:sz w:val="24"/>
          <w:szCs w:val="24"/>
        </w:rPr>
      </w:pPr>
      <w:r w:rsidRPr="00A75967">
        <w:rPr>
          <w:rFonts w:ascii="Times" w:hAnsi="Times"/>
          <w:i/>
          <w:sz w:val="24"/>
          <w:szCs w:val="24"/>
        </w:rPr>
        <w:t>offrir une richesse et une variété d’expérimentations;</w:t>
      </w:r>
    </w:p>
    <w:p w:rsidR="001B0933" w:rsidRPr="00304DEA" w:rsidRDefault="00271308" w:rsidP="008D5F67">
      <w:pPr>
        <w:spacing w:line="240" w:lineRule="auto"/>
        <w:jc w:val="both"/>
        <w:rPr>
          <w:rFonts w:ascii="Times" w:hAnsi="Times"/>
          <w:sz w:val="24"/>
          <w:szCs w:val="24"/>
        </w:rPr>
      </w:pPr>
      <w:r w:rsidRPr="00271308">
        <w:rPr>
          <w:noProof/>
          <w:lang w:val="fr-FR" w:eastAsia="fr-FR"/>
        </w:rPr>
        <w:pict>
          <v:shape id="Text Box 10" o:spid="_x0000_s1029" type="#_x0000_t202" style="position:absolute;left:0;text-align:left;margin-left:-1.4pt;margin-top:29.4pt;width:453.65pt;height:235.95pt;z-index:2516633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" strokecolor="#e7509d">
            <v:path arrowok="t"/>
            <v:textbox style="mso-next-textbox:#Text Box 10">
              <w:txbxContent>
                <w:p w:rsidR="00052FF9" w:rsidRPr="008C780B" w:rsidRDefault="00052FF9" w:rsidP="009B227F">
                  <w:pPr>
                    <w:jc w:val="both"/>
                    <w:rPr>
                      <w:b/>
                      <w:i/>
                      <w:color w:val="E7509D"/>
                      <w:szCs w:val="24"/>
                    </w:rPr>
                  </w:pPr>
                  <w:r w:rsidRPr="008C780B">
                    <w:rPr>
                      <w:b/>
                      <w:i/>
                      <w:color w:val="E7509D"/>
                      <w:szCs w:val="24"/>
                    </w:rPr>
                    <w:t>Art 1 Dispositions générales.</w:t>
                  </w:r>
                </w:p>
                <w:p w:rsidR="00052FF9" w:rsidRPr="008C780B" w:rsidRDefault="00052FF9" w:rsidP="009B227F">
                  <w:pPr>
                    <w:jc w:val="both"/>
                    <w:rPr>
                      <w:i/>
                      <w:color w:val="E7509D"/>
                      <w:szCs w:val="24"/>
                    </w:rPr>
                  </w:pPr>
                  <w:r w:rsidRPr="008C780B">
                    <w:rPr>
                      <w:i/>
                      <w:color w:val="E7509D"/>
                      <w:szCs w:val="24"/>
                    </w:rPr>
                    <w:t xml:space="preserve">«(…) </w:t>
                  </w:r>
                  <w:r w:rsidRPr="008C780B">
                    <w:rPr>
                      <w:b/>
                      <w:i/>
                      <w:color w:val="E7509D"/>
                      <w:szCs w:val="24"/>
                    </w:rPr>
                    <w:t>Espace d’accueil</w:t>
                  </w:r>
                  <w:r w:rsidRPr="008C780B">
                    <w:rPr>
                      <w:i/>
                      <w:color w:val="E7509D"/>
                      <w:szCs w:val="24"/>
                    </w:rPr>
                    <w:t>: espace, séparé ou non, permettant d’une part à faciliter la transition entre l’environnement familial de l’enfant et celui du milieu d’accueil et d’autre part de recevoir les familles;</w:t>
                  </w:r>
                </w:p>
                <w:p w:rsidR="00052FF9" w:rsidRPr="008C780B" w:rsidRDefault="00052FF9" w:rsidP="009B227F">
                  <w:pPr>
                    <w:jc w:val="both"/>
                    <w:rPr>
                      <w:i/>
                      <w:color w:val="E7509D"/>
                      <w:szCs w:val="24"/>
                    </w:rPr>
                  </w:pPr>
                  <w:r w:rsidRPr="008C780B">
                    <w:rPr>
                      <w:b/>
                      <w:i/>
                      <w:color w:val="E7509D"/>
                      <w:szCs w:val="24"/>
                    </w:rPr>
                    <w:t>Espace activités intérieures</w:t>
                  </w:r>
                  <w:r w:rsidRPr="008C780B">
                    <w:rPr>
                      <w:i/>
                      <w:color w:val="E7509D"/>
                      <w:szCs w:val="24"/>
                    </w:rPr>
                    <w:t>: espace intérieur destiné à satisfaire les besoins d’exploration, de socialisation et d’intimité de l’enfant;</w:t>
                  </w:r>
                </w:p>
                <w:p w:rsidR="00052FF9" w:rsidRPr="008C780B" w:rsidRDefault="00052FF9" w:rsidP="009B227F">
                  <w:pPr>
                    <w:jc w:val="both"/>
                    <w:rPr>
                      <w:i/>
                      <w:color w:val="E7509D"/>
                      <w:szCs w:val="24"/>
                    </w:rPr>
                  </w:pPr>
                  <w:r w:rsidRPr="008C780B">
                    <w:rPr>
                      <w:b/>
                      <w:i/>
                      <w:color w:val="E7509D"/>
                      <w:szCs w:val="24"/>
                    </w:rPr>
                    <w:t>Espace activités extérieures</w:t>
                  </w:r>
                  <w:r w:rsidRPr="008C780B">
                    <w:rPr>
                      <w:i/>
                      <w:color w:val="E7509D"/>
                      <w:szCs w:val="24"/>
                    </w:rPr>
                    <w:t>: espace extérieur complémentaire à l’espace intérieur;</w:t>
                  </w:r>
                </w:p>
                <w:p w:rsidR="00052FF9" w:rsidRPr="008C780B" w:rsidRDefault="00052FF9" w:rsidP="009B227F">
                  <w:pPr>
                    <w:jc w:val="both"/>
                    <w:rPr>
                      <w:i/>
                      <w:color w:val="E7509D"/>
                      <w:szCs w:val="24"/>
                    </w:rPr>
                  </w:pPr>
                  <w:r w:rsidRPr="008C780B">
                    <w:rPr>
                      <w:b/>
                      <w:i/>
                      <w:color w:val="E7509D"/>
                      <w:szCs w:val="24"/>
                    </w:rPr>
                    <w:t>Espace soins et sanitaires</w:t>
                  </w:r>
                  <w:r w:rsidRPr="008C780B">
                    <w:rPr>
                      <w:i/>
                      <w:color w:val="E7509D"/>
                      <w:szCs w:val="24"/>
                    </w:rPr>
                    <w:t>: espace destiné à assurer les soins corporels et le change de l’enfant;</w:t>
                  </w:r>
                </w:p>
                <w:p w:rsidR="00052FF9" w:rsidRPr="008C780B" w:rsidRDefault="00052FF9" w:rsidP="009B227F">
                  <w:pPr>
                    <w:jc w:val="both"/>
                    <w:rPr>
                      <w:i/>
                      <w:color w:val="E7509D"/>
                      <w:szCs w:val="24"/>
                    </w:rPr>
                  </w:pPr>
                  <w:r w:rsidRPr="008C780B">
                    <w:rPr>
                      <w:b/>
                      <w:i/>
                      <w:color w:val="E7509D"/>
                      <w:szCs w:val="24"/>
                    </w:rPr>
                    <w:t>Espace sommeil-repos</w:t>
                  </w:r>
                  <w:r w:rsidRPr="008C780B">
                    <w:rPr>
                      <w:i/>
                      <w:color w:val="E7509D"/>
                      <w:szCs w:val="24"/>
                    </w:rPr>
                    <w:t> : espace destiné à satisfaire les besoins de sommeil et de repos de l’enfant;</w:t>
                  </w:r>
                </w:p>
                <w:p w:rsidR="00052FF9" w:rsidRPr="008C780B" w:rsidRDefault="00052FF9" w:rsidP="009B227F">
                  <w:pPr>
                    <w:jc w:val="both"/>
                    <w:rPr>
                      <w:b/>
                      <w:i/>
                      <w:color w:val="E7509D"/>
                      <w:szCs w:val="24"/>
                    </w:rPr>
                  </w:pPr>
                  <w:r w:rsidRPr="008C780B">
                    <w:rPr>
                      <w:b/>
                      <w:i/>
                      <w:color w:val="E7509D"/>
                      <w:szCs w:val="24"/>
                    </w:rPr>
                    <w:t>Espace repas</w:t>
                  </w:r>
                  <w:r w:rsidRPr="008C780B">
                    <w:rPr>
                      <w:i/>
                      <w:color w:val="E7509D"/>
                      <w:szCs w:val="24"/>
                    </w:rPr>
                    <w:t> : espace destiné à satisfaire les besoins alimentaires et nutritionnels des enfants accueillis; (…)»</w:t>
                  </w:r>
                </w:p>
                <w:p w:rsidR="00052FF9" w:rsidRPr="008C780B" w:rsidRDefault="00052FF9" w:rsidP="009B227F">
                  <w:pPr>
                    <w:jc w:val="right"/>
                    <w:rPr>
                      <w:i/>
                      <w:color w:val="E7509D"/>
                      <w:szCs w:val="24"/>
                    </w:rPr>
                  </w:pPr>
                  <w:r w:rsidRPr="008C780B">
                    <w:rPr>
                      <w:i/>
                      <w:color w:val="E7509D"/>
                      <w:szCs w:val="24"/>
                    </w:rPr>
                    <w:t>Décret infrastructure de l’O.N.E.</w:t>
                  </w:r>
                </w:p>
              </w:txbxContent>
            </v:textbox>
            <w10:wrap type="square"/>
          </v:shape>
        </w:pict>
      </w:r>
      <w:r w:rsidR="009C267D" w:rsidRPr="00671D5B">
        <w:rPr>
          <w:rFonts w:ascii="Times" w:hAnsi="Times"/>
          <w:i/>
          <w:sz w:val="24"/>
          <w:szCs w:val="24"/>
        </w:rPr>
        <w:t>Favoriser</w:t>
      </w:r>
      <w:r w:rsidR="009B227F" w:rsidRPr="00671D5B">
        <w:rPr>
          <w:rFonts w:ascii="Times" w:hAnsi="Times"/>
          <w:i/>
          <w:sz w:val="24"/>
          <w:szCs w:val="24"/>
        </w:rPr>
        <w:t xml:space="preserve"> les interactions entre les enfants tout en limitant le nombre de conflits</w:t>
      </w:r>
      <w:r w:rsidR="009B227F" w:rsidRPr="00671D5B">
        <w:rPr>
          <w:rFonts w:ascii="Times" w:hAnsi="Times"/>
          <w:sz w:val="24"/>
          <w:szCs w:val="24"/>
        </w:rPr>
        <w:t>»</w:t>
      </w:r>
      <w:r w:rsidR="009B227F" w:rsidRPr="00A75967">
        <w:rPr>
          <w:rStyle w:val="Appelnotedebasdep"/>
          <w:rFonts w:ascii="Times" w:hAnsi="Times"/>
          <w:sz w:val="24"/>
          <w:szCs w:val="24"/>
        </w:rPr>
        <w:footnoteReference w:id="9"/>
      </w:r>
    </w:p>
    <w:p w:rsidR="00141DD4" w:rsidRPr="00A75967" w:rsidRDefault="00141DD4" w:rsidP="00A75967">
      <w:pPr>
        <w:pStyle w:val="Titre1"/>
        <w:spacing w:line="360" w:lineRule="auto"/>
        <w:rPr>
          <w:rFonts w:ascii="Times" w:hAnsi="Times"/>
        </w:rPr>
      </w:pPr>
      <w:bookmarkStart w:id="6" w:name="_Toc4145348"/>
      <w:r w:rsidRPr="00A75967">
        <w:rPr>
          <w:rFonts w:ascii="Times" w:hAnsi="Times"/>
        </w:rPr>
        <w:lastRenderedPageBreak/>
        <w:t>Journée type</w:t>
      </w:r>
      <w:bookmarkEnd w:id="6"/>
      <w:r w:rsidRPr="00A75967">
        <w:rPr>
          <w:rFonts w:ascii="Times" w:hAnsi="Times"/>
        </w:rPr>
        <w:t xml:space="preserve"> </w:t>
      </w:r>
    </w:p>
    <w:p w:rsidR="00BF37E0" w:rsidRPr="00A75967" w:rsidRDefault="005D4474" w:rsidP="00A75967">
      <w:pPr>
        <w:spacing w:line="360" w:lineRule="auto"/>
        <w:jc w:val="both"/>
        <w:rPr>
          <w:rFonts w:ascii="Times" w:hAnsi="Times"/>
          <w:sz w:val="24"/>
          <w:szCs w:val="24"/>
        </w:rPr>
      </w:pPr>
      <w:r w:rsidRPr="00A75967">
        <w:rPr>
          <w:rFonts w:ascii="Times" w:hAnsi="Times"/>
          <w:sz w:val="24"/>
          <w:szCs w:val="24"/>
        </w:rPr>
        <w:t>Le rythme des e</w:t>
      </w:r>
      <w:r w:rsidR="00F93CDE">
        <w:rPr>
          <w:rFonts w:ascii="Times" w:hAnsi="Times"/>
          <w:sz w:val="24"/>
          <w:szCs w:val="24"/>
        </w:rPr>
        <w:t>nfants doit être très répétitif. C</w:t>
      </w:r>
      <w:r w:rsidRPr="00A75967">
        <w:rPr>
          <w:rFonts w:ascii="Times" w:hAnsi="Times"/>
          <w:sz w:val="24"/>
          <w:szCs w:val="24"/>
        </w:rPr>
        <w:t xml:space="preserve">’est-à-dire que tous les jours, on doit proposer les mêmes choses aux </w:t>
      </w:r>
      <w:r w:rsidR="00F93CDE">
        <w:rPr>
          <w:rFonts w:ascii="Times" w:hAnsi="Times"/>
          <w:sz w:val="24"/>
          <w:szCs w:val="24"/>
        </w:rPr>
        <w:t>enfants, suivant les mêmes horaire</w:t>
      </w:r>
      <w:r w:rsidRPr="00A75967">
        <w:rPr>
          <w:rFonts w:ascii="Times" w:hAnsi="Times"/>
          <w:sz w:val="24"/>
          <w:szCs w:val="24"/>
        </w:rPr>
        <w:t xml:space="preserve">s et les mêmes rythmes parce qu’un enfant n’a pas </w:t>
      </w:r>
      <w:r w:rsidR="00F93CDE">
        <w:rPr>
          <w:rFonts w:ascii="Times" w:hAnsi="Times"/>
          <w:sz w:val="24"/>
          <w:szCs w:val="24"/>
        </w:rPr>
        <w:t>de repère</w:t>
      </w:r>
      <w:r w:rsidRPr="00A75967">
        <w:rPr>
          <w:rFonts w:ascii="Times" w:hAnsi="Times"/>
          <w:sz w:val="24"/>
          <w:szCs w:val="24"/>
        </w:rPr>
        <w:t xml:space="preserve"> et c’est important pour lui que les journées soient ponctuées et régulières</w:t>
      </w:r>
      <w:r w:rsidR="00F93CDE">
        <w:rPr>
          <w:rFonts w:ascii="Times" w:hAnsi="Times"/>
          <w:sz w:val="24"/>
          <w:szCs w:val="24"/>
        </w:rPr>
        <w:t>.</w:t>
      </w:r>
      <w:r w:rsidR="00BF37E0">
        <w:rPr>
          <w:rFonts w:ascii="Times" w:hAnsi="Times"/>
          <w:sz w:val="24"/>
          <w:szCs w:val="24"/>
        </w:rPr>
        <w:t xml:space="preserve"> Néanmoins nous</w:t>
      </w:r>
      <w:r w:rsidR="00BE4B6C">
        <w:rPr>
          <w:rFonts w:ascii="Times" w:hAnsi="Times"/>
          <w:sz w:val="24"/>
          <w:szCs w:val="24"/>
        </w:rPr>
        <w:t xml:space="preserve"> respectons le rythme de chacun en fonction de ses besoins propres.</w:t>
      </w:r>
    </w:p>
    <w:tbl>
      <w:tblPr>
        <w:tblStyle w:val="Grilledutableau"/>
        <w:tblW w:w="9356" w:type="dxa"/>
        <w:tblInd w:w="-147" w:type="dxa"/>
        <w:tblLook w:val="04A0"/>
      </w:tblPr>
      <w:tblGrid>
        <w:gridCol w:w="852"/>
        <w:gridCol w:w="1528"/>
        <w:gridCol w:w="6976"/>
      </w:tblGrid>
      <w:tr w:rsidR="00141DD4" w:rsidRPr="00A75967" w:rsidTr="005D4474">
        <w:tc>
          <w:tcPr>
            <w:tcW w:w="852" w:type="dxa"/>
            <w:tcBorders>
              <w:bottom w:val="single" w:sz="4" w:space="0" w:color="auto"/>
              <w:right w:val="single" w:sz="4" w:space="0" w:color="E7509D"/>
            </w:tcBorders>
            <w:shd w:val="clear" w:color="auto" w:fill="F4B083" w:themeFill="accent2" w:themeFillTint="99"/>
          </w:tcPr>
          <w:p w:rsidR="00141DD4" w:rsidRPr="00A75967" w:rsidRDefault="00141DD4" w:rsidP="00A75967">
            <w:pPr>
              <w:pStyle w:val="Normal1"/>
              <w:spacing w:line="360" w:lineRule="auto"/>
              <w:jc w:val="center"/>
              <w:rPr>
                <w:rFonts w:ascii="Times" w:eastAsia="Times New Roman" w:hAnsi="Times"/>
                <w:b/>
                <w:sz w:val="24"/>
                <w:szCs w:val="24"/>
              </w:rPr>
            </w:pPr>
            <w:r w:rsidRPr="00A75967">
              <w:rPr>
                <w:rFonts w:ascii="Times" w:eastAsia="Times New Roman" w:hAnsi="Times"/>
                <w:b/>
                <w:sz w:val="24"/>
                <w:szCs w:val="24"/>
              </w:rPr>
              <w:t>Heure</w:t>
            </w:r>
          </w:p>
        </w:tc>
        <w:tc>
          <w:tcPr>
            <w:tcW w:w="1528" w:type="dxa"/>
            <w:tcBorders>
              <w:left w:val="single" w:sz="4" w:space="0" w:color="E7509D"/>
              <w:bottom w:val="single" w:sz="4" w:space="0" w:color="auto"/>
              <w:right w:val="single" w:sz="4" w:space="0" w:color="E7509D"/>
            </w:tcBorders>
            <w:shd w:val="clear" w:color="auto" w:fill="92D050"/>
          </w:tcPr>
          <w:p w:rsidR="00141DD4" w:rsidRPr="00A75967" w:rsidRDefault="00141DD4" w:rsidP="00A75967">
            <w:pPr>
              <w:pStyle w:val="Normal1"/>
              <w:spacing w:line="360" w:lineRule="auto"/>
              <w:jc w:val="center"/>
              <w:rPr>
                <w:rFonts w:ascii="Times" w:eastAsia="Times New Roman" w:hAnsi="Times"/>
                <w:b/>
                <w:sz w:val="24"/>
                <w:szCs w:val="24"/>
              </w:rPr>
            </w:pPr>
            <w:r w:rsidRPr="00A75967">
              <w:rPr>
                <w:rFonts w:ascii="Times" w:eastAsia="Times New Roman" w:hAnsi="Times"/>
                <w:b/>
                <w:sz w:val="24"/>
                <w:szCs w:val="24"/>
              </w:rPr>
              <w:t>Moment de la journée</w:t>
            </w:r>
          </w:p>
        </w:tc>
        <w:tc>
          <w:tcPr>
            <w:tcW w:w="6976" w:type="dxa"/>
            <w:tcBorders>
              <w:left w:val="single" w:sz="4" w:space="0" w:color="E7509D"/>
            </w:tcBorders>
            <w:shd w:val="clear" w:color="auto" w:fill="E7509D"/>
          </w:tcPr>
          <w:p w:rsidR="00141DD4" w:rsidRPr="00A75967" w:rsidRDefault="00141DD4" w:rsidP="00A75967">
            <w:pPr>
              <w:pStyle w:val="Normal1"/>
              <w:spacing w:line="360" w:lineRule="auto"/>
              <w:jc w:val="center"/>
              <w:rPr>
                <w:rFonts w:ascii="Times" w:eastAsia="Times New Roman" w:hAnsi="Times"/>
                <w:b/>
                <w:sz w:val="24"/>
                <w:szCs w:val="24"/>
              </w:rPr>
            </w:pPr>
            <w:r w:rsidRPr="00A75967">
              <w:rPr>
                <w:rFonts w:ascii="Times" w:eastAsia="Times New Roman" w:hAnsi="Times"/>
                <w:b/>
                <w:sz w:val="24"/>
                <w:szCs w:val="24"/>
              </w:rPr>
              <w:t>Déroulement de chaque</w:t>
            </w:r>
            <w:r w:rsidR="00CB0DED">
              <w:rPr>
                <w:rFonts w:ascii="Times" w:eastAsia="Times New Roman" w:hAnsi="Times"/>
                <w:b/>
                <w:sz w:val="24"/>
                <w:szCs w:val="24"/>
              </w:rPr>
              <w:t xml:space="preserve"> activité</w:t>
            </w:r>
          </w:p>
        </w:tc>
      </w:tr>
      <w:tr w:rsidR="00141DD4" w:rsidRPr="00A75967" w:rsidTr="005D4474">
        <w:tc>
          <w:tcPr>
            <w:tcW w:w="852" w:type="dxa"/>
            <w:tcBorders>
              <w:bottom w:val="single" w:sz="4" w:space="0" w:color="auto"/>
              <w:right w:val="nil"/>
            </w:tcBorders>
            <w:shd w:val="clear" w:color="auto" w:fill="FBE4D5" w:themeFill="accent2" w:themeFillTint="33"/>
          </w:tcPr>
          <w:p w:rsidR="00141DD4" w:rsidRPr="00A75967" w:rsidRDefault="00141DD4" w:rsidP="00A75967">
            <w:pPr>
              <w:pStyle w:val="Normal1"/>
              <w:spacing w:line="360" w:lineRule="auto"/>
              <w:jc w:val="center"/>
              <w:rPr>
                <w:rFonts w:ascii="Times" w:eastAsia="Times New Roman" w:hAnsi="Times"/>
                <w:szCs w:val="24"/>
              </w:rPr>
            </w:pPr>
            <w:r w:rsidRPr="00A75967">
              <w:rPr>
                <w:rFonts w:ascii="Times" w:eastAsia="Times New Roman" w:hAnsi="Times"/>
                <w:szCs w:val="24"/>
              </w:rPr>
              <w:t>7h30</w:t>
            </w:r>
          </w:p>
        </w:tc>
        <w:tc>
          <w:tcPr>
            <w:tcW w:w="1528" w:type="dxa"/>
            <w:tcBorders>
              <w:left w:val="nil"/>
              <w:bottom w:val="single" w:sz="4" w:space="0" w:color="auto"/>
              <w:right w:val="nil"/>
            </w:tcBorders>
            <w:shd w:val="clear" w:color="auto" w:fill="E2EFD9" w:themeFill="accent6" w:themeFillTint="33"/>
          </w:tcPr>
          <w:p w:rsidR="00141DD4" w:rsidRPr="00A75967" w:rsidRDefault="00141DD4" w:rsidP="00A75967">
            <w:pPr>
              <w:pStyle w:val="Normal1"/>
              <w:spacing w:line="360" w:lineRule="auto"/>
              <w:jc w:val="center"/>
              <w:rPr>
                <w:rFonts w:ascii="Times" w:eastAsia="Times New Roman" w:hAnsi="Times"/>
                <w:b/>
                <w:szCs w:val="24"/>
              </w:rPr>
            </w:pPr>
            <w:r w:rsidRPr="00A75967">
              <w:rPr>
                <w:rFonts w:ascii="Times" w:eastAsia="Times New Roman" w:hAnsi="Times"/>
                <w:b/>
                <w:szCs w:val="24"/>
              </w:rPr>
              <w:t>Accueil</w:t>
            </w:r>
          </w:p>
        </w:tc>
        <w:tc>
          <w:tcPr>
            <w:tcW w:w="6976" w:type="dxa"/>
            <w:tcBorders>
              <w:left w:val="nil"/>
            </w:tcBorders>
            <w:shd w:val="clear" w:color="auto" w:fill="FFFFFF" w:themeFill="background1"/>
          </w:tcPr>
          <w:p w:rsidR="00141DD4" w:rsidRPr="00A75967" w:rsidRDefault="00141DD4" w:rsidP="00A75967">
            <w:pPr>
              <w:pStyle w:val="Normal1"/>
              <w:spacing w:line="360" w:lineRule="auto"/>
              <w:jc w:val="center"/>
              <w:rPr>
                <w:rFonts w:ascii="Times" w:eastAsia="Times New Roman" w:hAnsi="Times"/>
                <w:szCs w:val="24"/>
              </w:rPr>
            </w:pPr>
            <w:r w:rsidRPr="00A75967">
              <w:rPr>
                <w:rFonts w:ascii="Times" w:eastAsia="Times New Roman" w:hAnsi="Times"/>
                <w:szCs w:val="24"/>
              </w:rPr>
              <w:t>Les enfants jouent librement dans l’espace d’activité</w:t>
            </w:r>
            <w:r w:rsidR="00CB0DED">
              <w:rPr>
                <w:rFonts w:ascii="Times" w:eastAsia="Times New Roman" w:hAnsi="Times"/>
                <w:szCs w:val="24"/>
              </w:rPr>
              <w:t>s</w:t>
            </w:r>
            <w:r w:rsidRPr="00A75967">
              <w:rPr>
                <w:rFonts w:ascii="Times" w:eastAsia="Times New Roman" w:hAnsi="Times"/>
                <w:szCs w:val="24"/>
              </w:rPr>
              <w:t xml:space="preserve"> intérieur</w:t>
            </w:r>
            <w:r w:rsidR="00CB0DED">
              <w:rPr>
                <w:rFonts w:ascii="Times" w:eastAsia="Times New Roman" w:hAnsi="Times"/>
                <w:szCs w:val="24"/>
              </w:rPr>
              <w:t>es</w:t>
            </w:r>
          </w:p>
        </w:tc>
      </w:tr>
      <w:tr w:rsidR="00141DD4" w:rsidRPr="00A75967" w:rsidTr="005D4474">
        <w:tc>
          <w:tcPr>
            <w:tcW w:w="852" w:type="dxa"/>
            <w:tcBorders>
              <w:right w:val="nil"/>
            </w:tcBorders>
            <w:shd w:val="clear" w:color="auto" w:fill="FBE4D5" w:themeFill="accent2" w:themeFillTint="33"/>
          </w:tcPr>
          <w:p w:rsidR="00141DD4" w:rsidRPr="00A75967" w:rsidRDefault="00141DD4" w:rsidP="00A75967">
            <w:pPr>
              <w:pStyle w:val="Normal1"/>
              <w:spacing w:line="360" w:lineRule="auto"/>
              <w:jc w:val="center"/>
              <w:rPr>
                <w:rFonts w:ascii="Times" w:eastAsia="Times New Roman" w:hAnsi="Times"/>
                <w:szCs w:val="24"/>
              </w:rPr>
            </w:pPr>
            <w:r w:rsidRPr="00A75967">
              <w:rPr>
                <w:rFonts w:ascii="Times" w:eastAsia="Times New Roman" w:hAnsi="Times"/>
                <w:szCs w:val="24"/>
              </w:rPr>
              <w:t>9h00</w:t>
            </w:r>
          </w:p>
        </w:tc>
        <w:tc>
          <w:tcPr>
            <w:tcW w:w="1528" w:type="dxa"/>
            <w:tcBorders>
              <w:left w:val="nil"/>
              <w:right w:val="nil"/>
            </w:tcBorders>
            <w:shd w:val="clear" w:color="auto" w:fill="E2EFD9" w:themeFill="accent6" w:themeFillTint="33"/>
          </w:tcPr>
          <w:p w:rsidR="00141DD4" w:rsidRPr="00A75967" w:rsidRDefault="00141DD4" w:rsidP="00A75967">
            <w:pPr>
              <w:pStyle w:val="Normal1"/>
              <w:spacing w:line="360" w:lineRule="auto"/>
              <w:jc w:val="center"/>
              <w:rPr>
                <w:rFonts w:ascii="Times" w:eastAsia="Times New Roman" w:hAnsi="Times"/>
                <w:b/>
                <w:szCs w:val="24"/>
              </w:rPr>
            </w:pPr>
            <w:r w:rsidRPr="00A75967">
              <w:rPr>
                <w:rFonts w:ascii="Times" w:eastAsia="Times New Roman" w:hAnsi="Times"/>
                <w:b/>
                <w:szCs w:val="24"/>
              </w:rPr>
              <w:t>Collation</w:t>
            </w:r>
          </w:p>
        </w:tc>
        <w:tc>
          <w:tcPr>
            <w:tcW w:w="6976" w:type="dxa"/>
            <w:tcBorders>
              <w:left w:val="nil"/>
            </w:tcBorders>
            <w:shd w:val="clear" w:color="auto" w:fill="FFFFFF" w:themeFill="background1"/>
          </w:tcPr>
          <w:p w:rsidR="00141DD4" w:rsidRPr="00A75967" w:rsidRDefault="00141DD4" w:rsidP="00A75967">
            <w:pPr>
              <w:pStyle w:val="Normal1"/>
              <w:spacing w:line="360" w:lineRule="auto"/>
              <w:jc w:val="center"/>
              <w:rPr>
                <w:rFonts w:ascii="Times" w:eastAsia="Times New Roman" w:hAnsi="Times"/>
                <w:szCs w:val="24"/>
              </w:rPr>
            </w:pPr>
            <w:r w:rsidRPr="00A75967">
              <w:rPr>
                <w:rFonts w:ascii="Times" w:eastAsia="Times New Roman" w:hAnsi="Times"/>
                <w:szCs w:val="24"/>
              </w:rPr>
              <w:t>Les enfants arrivés tôt le matin prennent une petite collation</w:t>
            </w:r>
          </w:p>
        </w:tc>
      </w:tr>
      <w:tr w:rsidR="00141DD4" w:rsidRPr="00A75967" w:rsidTr="005D4474">
        <w:tc>
          <w:tcPr>
            <w:tcW w:w="852" w:type="dxa"/>
            <w:tcBorders>
              <w:right w:val="nil"/>
            </w:tcBorders>
            <w:shd w:val="clear" w:color="auto" w:fill="FBE4D5" w:themeFill="accent2" w:themeFillTint="33"/>
          </w:tcPr>
          <w:p w:rsidR="00141DD4" w:rsidRPr="00A75967" w:rsidRDefault="00141DD4" w:rsidP="00A75967">
            <w:pPr>
              <w:pStyle w:val="Normal1"/>
              <w:spacing w:line="360" w:lineRule="auto"/>
              <w:jc w:val="center"/>
              <w:rPr>
                <w:rFonts w:ascii="Times" w:eastAsia="Times New Roman" w:hAnsi="Times"/>
                <w:szCs w:val="24"/>
              </w:rPr>
            </w:pPr>
            <w:r w:rsidRPr="00A75967">
              <w:rPr>
                <w:rFonts w:ascii="Times" w:eastAsia="Times New Roman" w:hAnsi="Times"/>
                <w:szCs w:val="24"/>
              </w:rPr>
              <w:t>9h45</w:t>
            </w:r>
          </w:p>
        </w:tc>
        <w:tc>
          <w:tcPr>
            <w:tcW w:w="1528" w:type="dxa"/>
            <w:tcBorders>
              <w:left w:val="nil"/>
              <w:right w:val="nil"/>
            </w:tcBorders>
            <w:shd w:val="clear" w:color="auto" w:fill="E2EFD9" w:themeFill="accent6" w:themeFillTint="33"/>
          </w:tcPr>
          <w:p w:rsidR="00141DD4" w:rsidRPr="00A75967" w:rsidRDefault="00141DD4" w:rsidP="00A75967">
            <w:pPr>
              <w:pStyle w:val="Normal1"/>
              <w:spacing w:line="360" w:lineRule="auto"/>
              <w:jc w:val="center"/>
              <w:rPr>
                <w:rFonts w:ascii="Times" w:eastAsia="Times New Roman" w:hAnsi="Times"/>
                <w:b/>
                <w:szCs w:val="24"/>
              </w:rPr>
            </w:pPr>
            <w:r w:rsidRPr="00A75967">
              <w:rPr>
                <w:rFonts w:ascii="Times" w:eastAsia="Times New Roman" w:hAnsi="Times"/>
                <w:b/>
                <w:szCs w:val="24"/>
              </w:rPr>
              <w:t>Activité</w:t>
            </w:r>
          </w:p>
        </w:tc>
        <w:tc>
          <w:tcPr>
            <w:tcW w:w="6976" w:type="dxa"/>
            <w:tcBorders>
              <w:left w:val="nil"/>
            </w:tcBorders>
            <w:shd w:val="clear" w:color="auto" w:fill="FFFFFF" w:themeFill="background1"/>
          </w:tcPr>
          <w:p w:rsidR="00141DD4" w:rsidRPr="00A75967" w:rsidRDefault="00141DD4" w:rsidP="00CB0DED">
            <w:pPr>
              <w:pStyle w:val="Normal1"/>
              <w:spacing w:line="360" w:lineRule="auto"/>
              <w:jc w:val="center"/>
              <w:rPr>
                <w:rFonts w:ascii="Times" w:eastAsia="Times New Roman" w:hAnsi="Times"/>
                <w:szCs w:val="24"/>
              </w:rPr>
            </w:pPr>
            <w:r w:rsidRPr="00A75967">
              <w:rPr>
                <w:rFonts w:ascii="Times" w:eastAsia="Times New Roman" w:hAnsi="Times"/>
                <w:szCs w:val="24"/>
              </w:rPr>
              <w:t>Activité d’éveil, créations artistiques, activité</w:t>
            </w:r>
            <w:r w:rsidR="00CB0DED">
              <w:rPr>
                <w:rFonts w:ascii="Times" w:eastAsia="Times New Roman" w:hAnsi="Times"/>
                <w:szCs w:val="24"/>
              </w:rPr>
              <w:t>s</w:t>
            </w:r>
            <w:r w:rsidRPr="00A75967">
              <w:rPr>
                <w:rFonts w:ascii="Times" w:eastAsia="Times New Roman" w:hAnsi="Times"/>
                <w:szCs w:val="24"/>
              </w:rPr>
              <w:t xml:space="preserve"> musicales, danse, psychomotricité,</w:t>
            </w:r>
            <w:r w:rsidR="00CB0DED">
              <w:rPr>
                <w:rFonts w:ascii="Times" w:eastAsia="Times New Roman" w:hAnsi="Times"/>
                <w:szCs w:val="24"/>
              </w:rPr>
              <w:t xml:space="preserve"> etc.</w:t>
            </w:r>
          </w:p>
        </w:tc>
      </w:tr>
      <w:tr w:rsidR="00141DD4" w:rsidRPr="00A75967" w:rsidTr="005D4474">
        <w:tc>
          <w:tcPr>
            <w:tcW w:w="852" w:type="dxa"/>
            <w:tcBorders>
              <w:right w:val="nil"/>
            </w:tcBorders>
            <w:shd w:val="clear" w:color="auto" w:fill="FBE4D5" w:themeFill="accent2" w:themeFillTint="33"/>
          </w:tcPr>
          <w:p w:rsidR="00141DD4" w:rsidRPr="00A75967" w:rsidRDefault="00141DD4" w:rsidP="00A75967">
            <w:pPr>
              <w:pStyle w:val="Normal1"/>
              <w:spacing w:line="360" w:lineRule="auto"/>
              <w:jc w:val="center"/>
              <w:rPr>
                <w:rFonts w:ascii="Times" w:eastAsia="Times New Roman" w:hAnsi="Times"/>
                <w:szCs w:val="24"/>
              </w:rPr>
            </w:pPr>
            <w:r w:rsidRPr="00A75967">
              <w:rPr>
                <w:rFonts w:ascii="Times" w:eastAsia="Times New Roman" w:hAnsi="Times"/>
                <w:szCs w:val="24"/>
              </w:rPr>
              <w:t>10h30</w:t>
            </w:r>
          </w:p>
        </w:tc>
        <w:tc>
          <w:tcPr>
            <w:tcW w:w="1528" w:type="dxa"/>
            <w:tcBorders>
              <w:left w:val="nil"/>
              <w:right w:val="nil"/>
            </w:tcBorders>
            <w:shd w:val="clear" w:color="auto" w:fill="E2EFD9" w:themeFill="accent6" w:themeFillTint="33"/>
          </w:tcPr>
          <w:p w:rsidR="00141DD4" w:rsidRPr="00A75967" w:rsidRDefault="00141DD4" w:rsidP="00A75967">
            <w:pPr>
              <w:pStyle w:val="Normal1"/>
              <w:spacing w:line="360" w:lineRule="auto"/>
              <w:jc w:val="center"/>
              <w:rPr>
                <w:rFonts w:ascii="Times" w:eastAsia="Times New Roman" w:hAnsi="Times"/>
                <w:b/>
                <w:szCs w:val="24"/>
              </w:rPr>
            </w:pPr>
            <w:r w:rsidRPr="00A75967">
              <w:rPr>
                <w:rFonts w:ascii="Times" w:eastAsia="Times New Roman" w:hAnsi="Times"/>
                <w:b/>
                <w:szCs w:val="24"/>
              </w:rPr>
              <w:t>Change</w:t>
            </w:r>
          </w:p>
        </w:tc>
        <w:tc>
          <w:tcPr>
            <w:tcW w:w="6976" w:type="dxa"/>
            <w:tcBorders>
              <w:left w:val="nil"/>
            </w:tcBorders>
            <w:shd w:val="clear" w:color="auto" w:fill="FFFFFF" w:themeFill="background1"/>
          </w:tcPr>
          <w:p w:rsidR="00141DD4" w:rsidRPr="00A75967" w:rsidRDefault="00141DD4" w:rsidP="00A75967">
            <w:pPr>
              <w:pStyle w:val="Normal1"/>
              <w:spacing w:line="360" w:lineRule="auto"/>
              <w:jc w:val="center"/>
              <w:rPr>
                <w:rFonts w:ascii="Times" w:eastAsia="Times New Roman" w:hAnsi="Times"/>
                <w:szCs w:val="24"/>
              </w:rPr>
            </w:pPr>
            <w:r w:rsidRPr="00A75967">
              <w:rPr>
                <w:rFonts w:ascii="Times" w:eastAsia="Times New Roman" w:hAnsi="Times"/>
                <w:szCs w:val="24"/>
              </w:rPr>
              <w:t>Les enfants sont changés à chaque selle.</w:t>
            </w:r>
            <w:r w:rsidRPr="00A75967">
              <w:rPr>
                <w:rFonts w:ascii="Times" w:eastAsia="Times New Roman" w:hAnsi="Times"/>
                <w:color w:val="FF0000"/>
                <w:szCs w:val="24"/>
              </w:rPr>
              <w:t xml:space="preserve"> </w:t>
            </w:r>
            <w:r w:rsidRPr="00A75967">
              <w:rPr>
                <w:rFonts w:ascii="Times" w:eastAsia="Times New Roman" w:hAnsi="Times"/>
                <w:color w:val="000000"/>
                <w:szCs w:val="24"/>
              </w:rPr>
              <w:t>Vers 10h30, tous les enfants sont changés</w:t>
            </w:r>
            <w:r w:rsidRPr="00A75967">
              <w:rPr>
                <w:rFonts w:ascii="Times" w:eastAsia="Times New Roman" w:hAnsi="Times"/>
                <w:szCs w:val="24"/>
              </w:rPr>
              <w:t>. Nous veillerons à mettre sur le pot ou sur la toilette, les enfants qui ont commencé l’apprentissage avec leur</w:t>
            </w:r>
            <w:r w:rsidR="00CB0DED">
              <w:rPr>
                <w:rFonts w:ascii="Times" w:eastAsia="Times New Roman" w:hAnsi="Times"/>
                <w:szCs w:val="24"/>
              </w:rPr>
              <w:t>s</w:t>
            </w:r>
            <w:r w:rsidRPr="00A75967">
              <w:rPr>
                <w:rFonts w:ascii="Times" w:eastAsia="Times New Roman" w:hAnsi="Times"/>
                <w:szCs w:val="24"/>
              </w:rPr>
              <w:t xml:space="preserve"> parent</w:t>
            </w:r>
            <w:r w:rsidR="00CB0DED">
              <w:rPr>
                <w:rFonts w:ascii="Times" w:eastAsia="Times New Roman" w:hAnsi="Times"/>
                <w:szCs w:val="24"/>
              </w:rPr>
              <w:t>s</w:t>
            </w:r>
            <w:r w:rsidRPr="00A75967">
              <w:rPr>
                <w:rFonts w:ascii="Times" w:eastAsia="Times New Roman" w:hAnsi="Times"/>
                <w:szCs w:val="24"/>
              </w:rPr>
              <w:t xml:space="preserve"> à la maison</w:t>
            </w:r>
            <w:r w:rsidR="00CB0DED">
              <w:rPr>
                <w:rFonts w:ascii="Times" w:eastAsia="Times New Roman" w:hAnsi="Times"/>
                <w:szCs w:val="24"/>
              </w:rPr>
              <w:t>.</w:t>
            </w:r>
          </w:p>
        </w:tc>
      </w:tr>
      <w:tr w:rsidR="00141DD4" w:rsidRPr="00A75967" w:rsidTr="005D4474">
        <w:tc>
          <w:tcPr>
            <w:tcW w:w="852" w:type="dxa"/>
            <w:tcBorders>
              <w:right w:val="nil"/>
            </w:tcBorders>
            <w:shd w:val="clear" w:color="auto" w:fill="FBE4D5" w:themeFill="accent2" w:themeFillTint="33"/>
          </w:tcPr>
          <w:p w:rsidR="00141DD4" w:rsidRPr="00A75967" w:rsidRDefault="00141DD4" w:rsidP="00A75967">
            <w:pPr>
              <w:pStyle w:val="Normal1"/>
              <w:spacing w:line="360" w:lineRule="auto"/>
              <w:jc w:val="center"/>
              <w:rPr>
                <w:rFonts w:ascii="Times" w:eastAsia="Times New Roman" w:hAnsi="Times"/>
                <w:szCs w:val="24"/>
              </w:rPr>
            </w:pPr>
            <w:r w:rsidRPr="00A75967">
              <w:rPr>
                <w:rFonts w:ascii="Times" w:eastAsia="Times New Roman" w:hAnsi="Times"/>
                <w:szCs w:val="24"/>
              </w:rPr>
              <w:t>10h45</w:t>
            </w:r>
          </w:p>
        </w:tc>
        <w:tc>
          <w:tcPr>
            <w:tcW w:w="1528" w:type="dxa"/>
            <w:tcBorders>
              <w:left w:val="nil"/>
              <w:right w:val="nil"/>
            </w:tcBorders>
            <w:shd w:val="clear" w:color="auto" w:fill="E2EFD9" w:themeFill="accent6" w:themeFillTint="33"/>
          </w:tcPr>
          <w:p w:rsidR="00141DD4" w:rsidRPr="00A75967" w:rsidRDefault="00141DD4" w:rsidP="00A75967">
            <w:pPr>
              <w:pStyle w:val="Normal1"/>
              <w:spacing w:line="360" w:lineRule="auto"/>
              <w:jc w:val="center"/>
              <w:rPr>
                <w:rFonts w:ascii="Times" w:eastAsia="Times New Roman" w:hAnsi="Times"/>
                <w:b/>
                <w:szCs w:val="24"/>
              </w:rPr>
            </w:pPr>
            <w:r w:rsidRPr="00A75967">
              <w:rPr>
                <w:rFonts w:ascii="Times" w:eastAsia="Times New Roman" w:hAnsi="Times"/>
                <w:b/>
                <w:szCs w:val="24"/>
              </w:rPr>
              <w:t>Activité</w:t>
            </w:r>
          </w:p>
        </w:tc>
        <w:tc>
          <w:tcPr>
            <w:tcW w:w="6976" w:type="dxa"/>
            <w:tcBorders>
              <w:left w:val="nil"/>
            </w:tcBorders>
            <w:shd w:val="clear" w:color="auto" w:fill="FFFFFF" w:themeFill="background1"/>
          </w:tcPr>
          <w:p w:rsidR="00141DD4" w:rsidRPr="00A75967" w:rsidRDefault="00141DD4" w:rsidP="001943B4">
            <w:pPr>
              <w:pStyle w:val="Normal1"/>
              <w:spacing w:line="360" w:lineRule="auto"/>
              <w:jc w:val="center"/>
              <w:rPr>
                <w:rFonts w:ascii="Times" w:eastAsia="Times New Roman" w:hAnsi="Times"/>
                <w:szCs w:val="24"/>
              </w:rPr>
            </w:pPr>
            <w:r w:rsidRPr="00A75967">
              <w:rPr>
                <w:rFonts w:ascii="Times" w:eastAsia="Times New Roman" w:hAnsi="Times"/>
                <w:szCs w:val="24"/>
              </w:rPr>
              <w:t xml:space="preserve">Jeux libres à l’intérieur ou à l’extérieur (exercices, symboliques, </w:t>
            </w:r>
            <w:r w:rsidR="009C267D" w:rsidRPr="00A75967">
              <w:rPr>
                <w:rFonts w:ascii="Times" w:eastAsia="Times New Roman" w:hAnsi="Times"/>
                <w:szCs w:val="24"/>
              </w:rPr>
              <w:t>assemblages,</w:t>
            </w:r>
            <w:r w:rsidR="009C267D">
              <w:rPr>
                <w:rFonts w:ascii="Times" w:eastAsia="Times New Roman" w:hAnsi="Times"/>
                <w:szCs w:val="24"/>
              </w:rPr>
              <w:t xml:space="preserve"> etc.</w:t>
            </w:r>
            <w:r w:rsidRPr="00A75967">
              <w:rPr>
                <w:rFonts w:ascii="Times" w:eastAsia="Times New Roman" w:hAnsi="Times"/>
                <w:szCs w:val="24"/>
              </w:rPr>
              <w:t>)</w:t>
            </w:r>
          </w:p>
        </w:tc>
      </w:tr>
      <w:tr w:rsidR="00141DD4" w:rsidRPr="00A75967" w:rsidTr="005D4474">
        <w:tc>
          <w:tcPr>
            <w:tcW w:w="852" w:type="dxa"/>
            <w:tcBorders>
              <w:right w:val="nil"/>
            </w:tcBorders>
            <w:shd w:val="clear" w:color="auto" w:fill="FBE4D5" w:themeFill="accent2" w:themeFillTint="33"/>
          </w:tcPr>
          <w:p w:rsidR="00141DD4" w:rsidRPr="00A75967" w:rsidRDefault="00141DD4" w:rsidP="00A75967">
            <w:pPr>
              <w:pStyle w:val="Normal1"/>
              <w:spacing w:line="360" w:lineRule="auto"/>
              <w:jc w:val="center"/>
              <w:rPr>
                <w:rFonts w:ascii="Times" w:eastAsia="Times New Roman" w:hAnsi="Times"/>
                <w:szCs w:val="24"/>
              </w:rPr>
            </w:pPr>
            <w:r w:rsidRPr="00A75967">
              <w:rPr>
                <w:rFonts w:ascii="Times" w:eastAsia="Times New Roman" w:hAnsi="Times"/>
                <w:szCs w:val="24"/>
              </w:rPr>
              <w:t>11h15</w:t>
            </w:r>
          </w:p>
        </w:tc>
        <w:tc>
          <w:tcPr>
            <w:tcW w:w="1528" w:type="dxa"/>
            <w:tcBorders>
              <w:left w:val="nil"/>
              <w:right w:val="nil"/>
            </w:tcBorders>
            <w:shd w:val="clear" w:color="auto" w:fill="E2EFD9" w:themeFill="accent6" w:themeFillTint="33"/>
          </w:tcPr>
          <w:p w:rsidR="00141DD4" w:rsidRPr="00A75967" w:rsidRDefault="00141DD4" w:rsidP="00A75967">
            <w:pPr>
              <w:pStyle w:val="Normal1"/>
              <w:spacing w:line="360" w:lineRule="auto"/>
              <w:jc w:val="center"/>
              <w:rPr>
                <w:rFonts w:ascii="Times" w:eastAsia="Times New Roman" w:hAnsi="Times"/>
                <w:b/>
                <w:szCs w:val="24"/>
              </w:rPr>
            </w:pPr>
            <w:r w:rsidRPr="00A75967">
              <w:rPr>
                <w:rFonts w:ascii="Times" w:eastAsia="Times New Roman" w:hAnsi="Times"/>
                <w:b/>
                <w:szCs w:val="24"/>
              </w:rPr>
              <w:t>Repas</w:t>
            </w:r>
          </w:p>
        </w:tc>
        <w:tc>
          <w:tcPr>
            <w:tcW w:w="6976" w:type="dxa"/>
            <w:tcBorders>
              <w:left w:val="nil"/>
            </w:tcBorders>
            <w:shd w:val="clear" w:color="auto" w:fill="FFFFFF" w:themeFill="background1"/>
          </w:tcPr>
          <w:p w:rsidR="00141DD4" w:rsidRPr="00A75967" w:rsidRDefault="00141DD4" w:rsidP="00A75967">
            <w:pPr>
              <w:pStyle w:val="Normal1"/>
              <w:spacing w:line="360" w:lineRule="auto"/>
              <w:jc w:val="center"/>
              <w:rPr>
                <w:rFonts w:ascii="Times" w:hAnsi="Times"/>
              </w:rPr>
            </w:pPr>
            <w:r w:rsidRPr="00A75967">
              <w:rPr>
                <w:rFonts w:ascii="Times" w:eastAsia="Times New Roman" w:hAnsi="Times"/>
                <w:szCs w:val="24"/>
              </w:rPr>
              <w:t>Le menu est varié et change chaque semaine. Il sera affiché chaque jour dans le hall d’entrée. Le dîner est servi pour les enfants de moins de 12</w:t>
            </w:r>
            <w:r w:rsidR="001943B4">
              <w:rPr>
                <w:rFonts w:ascii="Times" w:eastAsia="Times New Roman" w:hAnsi="Times"/>
                <w:szCs w:val="24"/>
              </w:rPr>
              <w:t xml:space="preserve"> </w:t>
            </w:r>
            <w:r w:rsidRPr="00A75967">
              <w:rPr>
                <w:rFonts w:ascii="Times" w:eastAsia="Times New Roman" w:hAnsi="Times"/>
                <w:szCs w:val="24"/>
              </w:rPr>
              <w:t>mois en fonction de leur dernier repas</w:t>
            </w:r>
            <w:r w:rsidRPr="00A75967">
              <w:rPr>
                <w:rFonts w:ascii="Times" w:eastAsia="Times New Roman" w:hAnsi="Times"/>
                <w:color w:val="FF0000"/>
                <w:szCs w:val="24"/>
              </w:rPr>
              <w:t>.</w:t>
            </w:r>
            <w:r w:rsidRPr="00A75967">
              <w:rPr>
                <w:rFonts w:ascii="Times" w:eastAsia="Times New Roman" w:hAnsi="Times"/>
                <w:szCs w:val="24"/>
              </w:rPr>
              <w:t xml:space="preserve"> Les enfants mangent à leur faim, si un enfant n’a pas d’appétit, on ne le force pas. Il mangera ce qu’il peut manger.</w:t>
            </w:r>
          </w:p>
        </w:tc>
      </w:tr>
      <w:tr w:rsidR="00141DD4" w:rsidRPr="00A75967" w:rsidTr="005D4474">
        <w:tc>
          <w:tcPr>
            <w:tcW w:w="852" w:type="dxa"/>
            <w:tcBorders>
              <w:bottom w:val="single" w:sz="4" w:space="0" w:color="auto"/>
              <w:right w:val="nil"/>
            </w:tcBorders>
            <w:shd w:val="clear" w:color="auto" w:fill="FBE4D5" w:themeFill="accent2" w:themeFillTint="33"/>
          </w:tcPr>
          <w:p w:rsidR="00141DD4" w:rsidRPr="00A75967" w:rsidRDefault="00141DD4" w:rsidP="00A75967">
            <w:pPr>
              <w:pStyle w:val="Normal1"/>
              <w:spacing w:line="360" w:lineRule="auto"/>
              <w:jc w:val="center"/>
              <w:rPr>
                <w:rFonts w:ascii="Times" w:eastAsia="Times New Roman" w:hAnsi="Times"/>
                <w:szCs w:val="24"/>
              </w:rPr>
            </w:pPr>
            <w:r w:rsidRPr="00A75967">
              <w:rPr>
                <w:rFonts w:ascii="Times" w:eastAsia="Times New Roman" w:hAnsi="Times"/>
                <w:szCs w:val="24"/>
              </w:rPr>
              <w:t>12h00</w:t>
            </w:r>
          </w:p>
        </w:tc>
        <w:tc>
          <w:tcPr>
            <w:tcW w:w="1528" w:type="dxa"/>
            <w:tcBorders>
              <w:left w:val="nil"/>
              <w:bottom w:val="single" w:sz="4" w:space="0" w:color="auto"/>
              <w:right w:val="nil"/>
            </w:tcBorders>
            <w:shd w:val="clear" w:color="auto" w:fill="E2EFD9" w:themeFill="accent6" w:themeFillTint="33"/>
          </w:tcPr>
          <w:p w:rsidR="00141DD4" w:rsidRPr="00A75967" w:rsidRDefault="00141DD4" w:rsidP="00A75967">
            <w:pPr>
              <w:pStyle w:val="Normal1"/>
              <w:spacing w:line="360" w:lineRule="auto"/>
              <w:jc w:val="center"/>
              <w:rPr>
                <w:rFonts w:ascii="Times" w:eastAsia="Times New Roman" w:hAnsi="Times"/>
                <w:b/>
                <w:szCs w:val="24"/>
              </w:rPr>
            </w:pPr>
            <w:r w:rsidRPr="00A75967">
              <w:rPr>
                <w:rFonts w:ascii="Times" w:eastAsia="Times New Roman" w:hAnsi="Times"/>
                <w:b/>
                <w:szCs w:val="24"/>
              </w:rPr>
              <w:t xml:space="preserve">Lectures / </w:t>
            </w:r>
            <w:r w:rsidR="00D04A8D">
              <w:rPr>
                <w:rFonts w:ascii="Times" w:eastAsia="Times New Roman" w:hAnsi="Times"/>
                <w:b/>
                <w:szCs w:val="24"/>
              </w:rPr>
              <w:t>relaxation</w:t>
            </w:r>
          </w:p>
        </w:tc>
        <w:tc>
          <w:tcPr>
            <w:tcW w:w="6976" w:type="dxa"/>
            <w:tcBorders>
              <w:left w:val="nil"/>
            </w:tcBorders>
            <w:shd w:val="clear" w:color="auto" w:fill="FFFFFF" w:themeFill="background1"/>
          </w:tcPr>
          <w:p w:rsidR="00141DD4" w:rsidRPr="00A75967" w:rsidRDefault="001943B4" w:rsidP="00A75967">
            <w:pPr>
              <w:pStyle w:val="Normal1"/>
              <w:spacing w:line="360" w:lineRule="auto"/>
              <w:jc w:val="center"/>
              <w:rPr>
                <w:rFonts w:ascii="Times" w:hAnsi="Times"/>
              </w:rPr>
            </w:pPr>
            <w:r>
              <w:rPr>
                <w:rFonts w:ascii="Times" w:eastAsia="Times New Roman" w:hAnsi="Times"/>
                <w:szCs w:val="24"/>
              </w:rPr>
              <w:t>N</w:t>
            </w:r>
            <w:r w:rsidR="00141DD4" w:rsidRPr="00A75967">
              <w:rPr>
                <w:rFonts w:ascii="Times" w:eastAsia="Times New Roman" w:hAnsi="Times"/>
                <w:szCs w:val="24"/>
              </w:rPr>
              <w:t xml:space="preserve">ous lisons un livre ou nous </w:t>
            </w:r>
            <w:r w:rsidR="00D04A8D">
              <w:rPr>
                <w:rFonts w:ascii="Times" w:eastAsia="Times New Roman" w:hAnsi="Times"/>
                <w:szCs w:val="24"/>
              </w:rPr>
              <w:t xml:space="preserve">organisons </w:t>
            </w:r>
            <w:r w:rsidR="00BF37E0">
              <w:rPr>
                <w:rFonts w:ascii="Times" w:eastAsia="Times New Roman" w:hAnsi="Times"/>
                <w:szCs w:val="24"/>
              </w:rPr>
              <w:t>des moments de relaxation</w:t>
            </w:r>
            <w:r w:rsidR="00141DD4" w:rsidRPr="00A75967">
              <w:rPr>
                <w:rFonts w:ascii="Times" w:eastAsia="Times New Roman" w:hAnsi="Times"/>
                <w:szCs w:val="24"/>
              </w:rPr>
              <w:t xml:space="preserve"> afin de détendre chaque enfant. Ce moment permet un</w:t>
            </w:r>
            <w:r w:rsidR="00BF37E0">
              <w:rPr>
                <w:rFonts w:ascii="Times" w:eastAsia="Times New Roman" w:hAnsi="Times"/>
                <w:szCs w:val="24"/>
              </w:rPr>
              <w:t xml:space="preserve">e </w:t>
            </w:r>
            <w:r w:rsidR="00141DD4" w:rsidRPr="00A75967">
              <w:rPr>
                <w:rFonts w:ascii="Times" w:eastAsia="Times New Roman" w:hAnsi="Times"/>
                <w:szCs w:val="24"/>
              </w:rPr>
              <w:t xml:space="preserve"> transition en douceur pour la sieste.</w:t>
            </w:r>
          </w:p>
        </w:tc>
      </w:tr>
      <w:tr w:rsidR="00141DD4" w:rsidRPr="00A75967" w:rsidTr="005D4474">
        <w:tc>
          <w:tcPr>
            <w:tcW w:w="852" w:type="dxa"/>
            <w:tcBorders>
              <w:right w:val="nil"/>
            </w:tcBorders>
            <w:shd w:val="clear" w:color="auto" w:fill="FBE4D5" w:themeFill="accent2" w:themeFillTint="33"/>
          </w:tcPr>
          <w:p w:rsidR="00141DD4" w:rsidRPr="00A75967" w:rsidRDefault="00141DD4" w:rsidP="00A75967">
            <w:pPr>
              <w:pStyle w:val="Normal1"/>
              <w:spacing w:line="360" w:lineRule="auto"/>
              <w:jc w:val="center"/>
              <w:rPr>
                <w:rFonts w:ascii="Times" w:eastAsia="Times New Roman" w:hAnsi="Times"/>
                <w:szCs w:val="24"/>
              </w:rPr>
            </w:pPr>
            <w:r w:rsidRPr="00A75967">
              <w:rPr>
                <w:rFonts w:ascii="Times" w:eastAsia="Times New Roman" w:hAnsi="Times"/>
                <w:szCs w:val="24"/>
              </w:rPr>
              <w:t>12h15</w:t>
            </w:r>
          </w:p>
        </w:tc>
        <w:tc>
          <w:tcPr>
            <w:tcW w:w="1528" w:type="dxa"/>
            <w:tcBorders>
              <w:left w:val="nil"/>
              <w:right w:val="nil"/>
            </w:tcBorders>
            <w:shd w:val="clear" w:color="auto" w:fill="E2EFD9" w:themeFill="accent6" w:themeFillTint="33"/>
          </w:tcPr>
          <w:p w:rsidR="00141DD4" w:rsidRPr="00A75967" w:rsidRDefault="00141DD4" w:rsidP="00A75967">
            <w:pPr>
              <w:pStyle w:val="Normal1"/>
              <w:spacing w:line="360" w:lineRule="auto"/>
              <w:jc w:val="center"/>
              <w:rPr>
                <w:rFonts w:ascii="Times" w:eastAsia="Times New Roman" w:hAnsi="Times"/>
                <w:b/>
                <w:szCs w:val="24"/>
              </w:rPr>
            </w:pPr>
            <w:r w:rsidRPr="00A75967">
              <w:rPr>
                <w:rFonts w:ascii="Times" w:eastAsia="Times New Roman" w:hAnsi="Times"/>
                <w:b/>
                <w:szCs w:val="24"/>
              </w:rPr>
              <w:t>Change</w:t>
            </w:r>
          </w:p>
        </w:tc>
        <w:tc>
          <w:tcPr>
            <w:tcW w:w="6976" w:type="dxa"/>
            <w:tcBorders>
              <w:left w:val="nil"/>
            </w:tcBorders>
            <w:shd w:val="clear" w:color="auto" w:fill="FFFFFF" w:themeFill="background1"/>
          </w:tcPr>
          <w:p w:rsidR="00141DD4" w:rsidRPr="00A75967" w:rsidRDefault="00141DD4" w:rsidP="00A75967">
            <w:pPr>
              <w:pStyle w:val="Normal1"/>
              <w:spacing w:line="360" w:lineRule="auto"/>
              <w:jc w:val="center"/>
              <w:rPr>
                <w:rFonts w:ascii="Times" w:eastAsia="Times New Roman" w:hAnsi="Times"/>
                <w:szCs w:val="24"/>
              </w:rPr>
            </w:pPr>
            <w:r w:rsidRPr="00A75967">
              <w:rPr>
                <w:rFonts w:ascii="Times" w:eastAsia="Times New Roman" w:hAnsi="Times"/>
                <w:szCs w:val="24"/>
              </w:rPr>
              <w:t>Les enfants sont changé</w:t>
            </w:r>
            <w:r w:rsidR="001943B4">
              <w:rPr>
                <w:rFonts w:ascii="Times" w:eastAsia="Times New Roman" w:hAnsi="Times"/>
                <w:szCs w:val="24"/>
              </w:rPr>
              <w:t>s</w:t>
            </w:r>
            <w:r w:rsidRPr="00A75967">
              <w:rPr>
                <w:rFonts w:ascii="Times" w:eastAsia="Times New Roman" w:hAnsi="Times"/>
                <w:szCs w:val="24"/>
              </w:rPr>
              <w:t xml:space="preserve"> et habillé</w:t>
            </w:r>
            <w:r w:rsidR="001943B4">
              <w:rPr>
                <w:rFonts w:ascii="Times" w:eastAsia="Times New Roman" w:hAnsi="Times"/>
                <w:szCs w:val="24"/>
              </w:rPr>
              <w:t>s</w:t>
            </w:r>
            <w:r w:rsidRPr="00A75967">
              <w:rPr>
                <w:rFonts w:ascii="Times" w:eastAsia="Times New Roman" w:hAnsi="Times"/>
                <w:szCs w:val="24"/>
              </w:rPr>
              <w:t xml:space="preserve"> pour le moment de sieste</w:t>
            </w:r>
            <w:r w:rsidR="001943B4">
              <w:rPr>
                <w:rFonts w:ascii="Times" w:eastAsia="Times New Roman" w:hAnsi="Times"/>
                <w:szCs w:val="24"/>
              </w:rPr>
              <w:t>.</w:t>
            </w:r>
          </w:p>
        </w:tc>
      </w:tr>
      <w:tr w:rsidR="00141DD4" w:rsidRPr="00A75967" w:rsidTr="005D4474">
        <w:tc>
          <w:tcPr>
            <w:tcW w:w="852" w:type="dxa"/>
            <w:tcBorders>
              <w:right w:val="nil"/>
            </w:tcBorders>
            <w:shd w:val="clear" w:color="auto" w:fill="FBE4D5" w:themeFill="accent2" w:themeFillTint="33"/>
          </w:tcPr>
          <w:p w:rsidR="00141DD4" w:rsidRPr="00A75967" w:rsidRDefault="00141DD4" w:rsidP="00A75967">
            <w:pPr>
              <w:pStyle w:val="Normal1"/>
              <w:spacing w:line="360" w:lineRule="auto"/>
              <w:jc w:val="center"/>
              <w:rPr>
                <w:rFonts w:ascii="Times" w:eastAsia="Times New Roman" w:hAnsi="Times"/>
                <w:szCs w:val="24"/>
              </w:rPr>
            </w:pPr>
            <w:r w:rsidRPr="00A75967">
              <w:rPr>
                <w:rFonts w:ascii="Times" w:eastAsia="Times New Roman" w:hAnsi="Times"/>
                <w:szCs w:val="24"/>
              </w:rPr>
              <w:lastRenderedPageBreak/>
              <w:t>14h30</w:t>
            </w:r>
          </w:p>
        </w:tc>
        <w:tc>
          <w:tcPr>
            <w:tcW w:w="1528" w:type="dxa"/>
            <w:tcBorders>
              <w:left w:val="nil"/>
              <w:right w:val="nil"/>
            </w:tcBorders>
            <w:shd w:val="clear" w:color="auto" w:fill="E2EFD9" w:themeFill="accent6" w:themeFillTint="33"/>
          </w:tcPr>
          <w:p w:rsidR="00141DD4" w:rsidRPr="00A75967" w:rsidRDefault="00141DD4" w:rsidP="00A75967">
            <w:pPr>
              <w:pStyle w:val="Normal1"/>
              <w:spacing w:line="360" w:lineRule="auto"/>
              <w:jc w:val="center"/>
              <w:rPr>
                <w:rFonts w:ascii="Times" w:eastAsia="Times New Roman" w:hAnsi="Times"/>
                <w:b/>
                <w:szCs w:val="24"/>
              </w:rPr>
            </w:pPr>
            <w:r w:rsidRPr="00A75967">
              <w:rPr>
                <w:rFonts w:ascii="Times" w:eastAsia="Times New Roman" w:hAnsi="Times"/>
                <w:b/>
                <w:szCs w:val="24"/>
              </w:rPr>
              <w:t>Lever et change</w:t>
            </w:r>
          </w:p>
        </w:tc>
        <w:tc>
          <w:tcPr>
            <w:tcW w:w="6976" w:type="dxa"/>
            <w:tcBorders>
              <w:left w:val="nil"/>
            </w:tcBorders>
            <w:shd w:val="clear" w:color="auto" w:fill="FFFFFF" w:themeFill="background1"/>
          </w:tcPr>
          <w:p w:rsidR="00141DD4" w:rsidRPr="00A75967" w:rsidRDefault="00141DD4" w:rsidP="00A75967">
            <w:pPr>
              <w:pStyle w:val="Normal1"/>
              <w:spacing w:line="360" w:lineRule="auto"/>
              <w:jc w:val="center"/>
              <w:rPr>
                <w:rFonts w:ascii="Times" w:hAnsi="Times"/>
              </w:rPr>
            </w:pPr>
            <w:r w:rsidRPr="00A75967">
              <w:rPr>
                <w:rFonts w:ascii="Times" w:eastAsia="Times New Roman" w:hAnsi="Times"/>
                <w:szCs w:val="24"/>
              </w:rPr>
              <w:t>Tous les enfants se</w:t>
            </w:r>
            <w:r w:rsidR="001943B4">
              <w:rPr>
                <w:rFonts w:ascii="Times" w:eastAsia="Times New Roman" w:hAnsi="Times"/>
                <w:szCs w:val="24"/>
              </w:rPr>
              <w:t xml:space="preserve"> réveillent à leur rythme et</w:t>
            </w:r>
            <w:r w:rsidRPr="00A75967">
              <w:rPr>
                <w:rFonts w:ascii="Times" w:eastAsia="Times New Roman" w:hAnsi="Times"/>
                <w:szCs w:val="24"/>
              </w:rPr>
              <w:t xml:space="preserve"> sont changés dès leur réveil.</w:t>
            </w:r>
          </w:p>
        </w:tc>
      </w:tr>
      <w:tr w:rsidR="00141DD4" w:rsidRPr="00A75967" w:rsidTr="005D4474">
        <w:tc>
          <w:tcPr>
            <w:tcW w:w="852" w:type="dxa"/>
            <w:tcBorders>
              <w:right w:val="nil"/>
            </w:tcBorders>
            <w:shd w:val="clear" w:color="auto" w:fill="FBE4D5" w:themeFill="accent2" w:themeFillTint="33"/>
          </w:tcPr>
          <w:p w:rsidR="00141DD4" w:rsidRPr="00A75967" w:rsidRDefault="00141DD4" w:rsidP="00A75967">
            <w:pPr>
              <w:pStyle w:val="Normal1"/>
              <w:spacing w:line="360" w:lineRule="auto"/>
              <w:jc w:val="center"/>
              <w:rPr>
                <w:rFonts w:ascii="Times" w:eastAsia="Times New Roman" w:hAnsi="Times"/>
                <w:szCs w:val="24"/>
              </w:rPr>
            </w:pPr>
            <w:r w:rsidRPr="00A75967">
              <w:rPr>
                <w:rFonts w:ascii="Times" w:eastAsia="Times New Roman" w:hAnsi="Times"/>
                <w:szCs w:val="24"/>
              </w:rPr>
              <w:t>15h00</w:t>
            </w:r>
          </w:p>
        </w:tc>
        <w:tc>
          <w:tcPr>
            <w:tcW w:w="1528" w:type="dxa"/>
            <w:tcBorders>
              <w:left w:val="nil"/>
              <w:right w:val="nil"/>
            </w:tcBorders>
            <w:shd w:val="clear" w:color="auto" w:fill="E2EFD9" w:themeFill="accent6" w:themeFillTint="33"/>
          </w:tcPr>
          <w:p w:rsidR="00141DD4" w:rsidRPr="00A75967" w:rsidRDefault="00141DD4" w:rsidP="00A75967">
            <w:pPr>
              <w:pStyle w:val="Normal1"/>
              <w:spacing w:line="360" w:lineRule="auto"/>
              <w:jc w:val="center"/>
              <w:rPr>
                <w:rFonts w:ascii="Times" w:eastAsia="Times New Roman" w:hAnsi="Times"/>
                <w:b/>
                <w:szCs w:val="24"/>
              </w:rPr>
            </w:pPr>
            <w:r w:rsidRPr="00A75967">
              <w:rPr>
                <w:rFonts w:ascii="Times" w:eastAsia="Times New Roman" w:hAnsi="Times"/>
                <w:b/>
                <w:szCs w:val="24"/>
              </w:rPr>
              <w:t>Gouter</w:t>
            </w:r>
          </w:p>
        </w:tc>
        <w:tc>
          <w:tcPr>
            <w:tcW w:w="6976" w:type="dxa"/>
            <w:tcBorders>
              <w:left w:val="nil"/>
            </w:tcBorders>
            <w:shd w:val="clear" w:color="auto" w:fill="FFFFFF" w:themeFill="background1"/>
          </w:tcPr>
          <w:p w:rsidR="00141DD4" w:rsidRPr="00A75967" w:rsidRDefault="00141DD4" w:rsidP="00A75967">
            <w:pPr>
              <w:pStyle w:val="Normal1"/>
              <w:spacing w:line="360" w:lineRule="auto"/>
              <w:jc w:val="center"/>
              <w:rPr>
                <w:rFonts w:ascii="Times" w:eastAsia="Times New Roman" w:hAnsi="Times"/>
                <w:szCs w:val="24"/>
              </w:rPr>
            </w:pPr>
            <w:r w:rsidRPr="00A75967">
              <w:rPr>
                <w:rFonts w:ascii="Times" w:eastAsia="Times New Roman" w:hAnsi="Times"/>
                <w:szCs w:val="24"/>
              </w:rPr>
              <w:t>Collation saine et équilibre en accord avec les besoins nutritionnels de chaque enfant.</w:t>
            </w:r>
          </w:p>
        </w:tc>
      </w:tr>
      <w:tr w:rsidR="00141DD4" w:rsidRPr="00A75967" w:rsidTr="005D4474">
        <w:tc>
          <w:tcPr>
            <w:tcW w:w="852" w:type="dxa"/>
            <w:tcBorders>
              <w:right w:val="nil"/>
            </w:tcBorders>
            <w:shd w:val="clear" w:color="auto" w:fill="FBE4D5" w:themeFill="accent2" w:themeFillTint="33"/>
          </w:tcPr>
          <w:p w:rsidR="00141DD4" w:rsidRPr="00A75967" w:rsidRDefault="00141DD4" w:rsidP="00A75967">
            <w:pPr>
              <w:pStyle w:val="Normal1"/>
              <w:spacing w:line="360" w:lineRule="auto"/>
              <w:jc w:val="center"/>
              <w:rPr>
                <w:rFonts w:ascii="Times" w:eastAsia="Times New Roman" w:hAnsi="Times"/>
                <w:szCs w:val="24"/>
              </w:rPr>
            </w:pPr>
            <w:r w:rsidRPr="00A75967">
              <w:rPr>
                <w:rFonts w:ascii="Times" w:eastAsia="Times New Roman" w:hAnsi="Times"/>
                <w:szCs w:val="24"/>
              </w:rPr>
              <w:t>15H45</w:t>
            </w:r>
          </w:p>
        </w:tc>
        <w:tc>
          <w:tcPr>
            <w:tcW w:w="1528" w:type="dxa"/>
            <w:tcBorders>
              <w:left w:val="nil"/>
              <w:right w:val="nil"/>
            </w:tcBorders>
            <w:shd w:val="clear" w:color="auto" w:fill="E2EFD9" w:themeFill="accent6" w:themeFillTint="33"/>
          </w:tcPr>
          <w:p w:rsidR="00141DD4" w:rsidRPr="00A75967" w:rsidRDefault="00141DD4" w:rsidP="00A75967">
            <w:pPr>
              <w:pStyle w:val="Normal1"/>
              <w:spacing w:line="360" w:lineRule="auto"/>
              <w:jc w:val="center"/>
              <w:rPr>
                <w:rFonts w:ascii="Times" w:eastAsia="Times New Roman" w:hAnsi="Times"/>
                <w:b/>
                <w:szCs w:val="24"/>
              </w:rPr>
            </w:pPr>
            <w:r w:rsidRPr="00A75967">
              <w:rPr>
                <w:rFonts w:ascii="Times" w:eastAsia="Times New Roman" w:hAnsi="Times"/>
                <w:b/>
                <w:szCs w:val="24"/>
              </w:rPr>
              <w:t>Jeux libres</w:t>
            </w:r>
          </w:p>
        </w:tc>
        <w:tc>
          <w:tcPr>
            <w:tcW w:w="6976" w:type="dxa"/>
            <w:tcBorders>
              <w:left w:val="nil"/>
            </w:tcBorders>
            <w:shd w:val="clear" w:color="auto" w:fill="FFFFFF" w:themeFill="background1"/>
          </w:tcPr>
          <w:p w:rsidR="00141DD4" w:rsidRPr="00A75967" w:rsidRDefault="00141DD4" w:rsidP="001943B4">
            <w:pPr>
              <w:pStyle w:val="Normal1"/>
              <w:spacing w:line="360" w:lineRule="auto"/>
              <w:jc w:val="center"/>
              <w:rPr>
                <w:rFonts w:ascii="Times" w:eastAsia="Times New Roman" w:hAnsi="Times"/>
                <w:szCs w:val="24"/>
              </w:rPr>
            </w:pPr>
            <w:r w:rsidRPr="00A75967">
              <w:rPr>
                <w:rFonts w:ascii="Times" w:eastAsia="Times New Roman" w:hAnsi="Times"/>
                <w:szCs w:val="24"/>
              </w:rPr>
              <w:t>Jeux libres à l’intérieur ou à l’extérieur (exercices, symboliques, assemblages,</w:t>
            </w:r>
            <w:r w:rsidR="001943B4">
              <w:rPr>
                <w:rFonts w:ascii="Times" w:eastAsia="Times New Roman" w:hAnsi="Times"/>
                <w:szCs w:val="24"/>
              </w:rPr>
              <w:t xml:space="preserve"> etc.</w:t>
            </w:r>
            <w:r w:rsidRPr="00A75967">
              <w:rPr>
                <w:rFonts w:ascii="Times" w:eastAsia="Times New Roman" w:hAnsi="Times"/>
                <w:szCs w:val="24"/>
              </w:rPr>
              <w:t>)</w:t>
            </w:r>
          </w:p>
        </w:tc>
      </w:tr>
      <w:tr w:rsidR="00141DD4" w:rsidRPr="00A75967" w:rsidTr="005D4474">
        <w:tc>
          <w:tcPr>
            <w:tcW w:w="852" w:type="dxa"/>
            <w:tcBorders>
              <w:right w:val="nil"/>
            </w:tcBorders>
            <w:shd w:val="clear" w:color="auto" w:fill="FBE4D5" w:themeFill="accent2" w:themeFillTint="33"/>
          </w:tcPr>
          <w:p w:rsidR="00141DD4" w:rsidRPr="00A75967" w:rsidRDefault="00141DD4" w:rsidP="00A75967">
            <w:pPr>
              <w:pStyle w:val="Normal1"/>
              <w:spacing w:line="360" w:lineRule="auto"/>
              <w:jc w:val="center"/>
              <w:rPr>
                <w:rFonts w:ascii="Times" w:eastAsia="Times New Roman" w:hAnsi="Times"/>
                <w:szCs w:val="24"/>
              </w:rPr>
            </w:pPr>
            <w:r w:rsidRPr="00A75967">
              <w:rPr>
                <w:rFonts w:ascii="Times" w:eastAsia="Times New Roman" w:hAnsi="Times"/>
                <w:szCs w:val="24"/>
              </w:rPr>
              <w:t>17h00</w:t>
            </w:r>
          </w:p>
        </w:tc>
        <w:tc>
          <w:tcPr>
            <w:tcW w:w="1528" w:type="dxa"/>
            <w:tcBorders>
              <w:left w:val="nil"/>
              <w:right w:val="nil"/>
            </w:tcBorders>
            <w:shd w:val="clear" w:color="auto" w:fill="E2EFD9" w:themeFill="accent6" w:themeFillTint="33"/>
          </w:tcPr>
          <w:p w:rsidR="00141DD4" w:rsidRPr="00A75967" w:rsidRDefault="00141DD4" w:rsidP="00A75967">
            <w:pPr>
              <w:pStyle w:val="Normal1"/>
              <w:spacing w:line="360" w:lineRule="auto"/>
              <w:jc w:val="center"/>
              <w:rPr>
                <w:rFonts w:ascii="Times" w:eastAsia="Times New Roman" w:hAnsi="Times"/>
                <w:b/>
                <w:szCs w:val="24"/>
              </w:rPr>
            </w:pPr>
            <w:r w:rsidRPr="00A75967">
              <w:rPr>
                <w:rFonts w:ascii="Times" w:eastAsia="Times New Roman" w:hAnsi="Times"/>
                <w:b/>
                <w:szCs w:val="24"/>
              </w:rPr>
              <w:t>Change</w:t>
            </w:r>
          </w:p>
        </w:tc>
        <w:tc>
          <w:tcPr>
            <w:tcW w:w="6976" w:type="dxa"/>
            <w:tcBorders>
              <w:left w:val="nil"/>
            </w:tcBorders>
            <w:shd w:val="clear" w:color="auto" w:fill="FFFFFF" w:themeFill="background1"/>
          </w:tcPr>
          <w:p w:rsidR="00141DD4" w:rsidRPr="00A75967" w:rsidRDefault="00141DD4" w:rsidP="00A75967">
            <w:pPr>
              <w:pStyle w:val="Normal1"/>
              <w:spacing w:line="360" w:lineRule="auto"/>
              <w:jc w:val="center"/>
              <w:rPr>
                <w:rFonts w:ascii="Times" w:eastAsia="Times New Roman" w:hAnsi="Times"/>
                <w:szCs w:val="24"/>
              </w:rPr>
            </w:pPr>
          </w:p>
        </w:tc>
      </w:tr>
      <w:tr w:rsidR="00141DD4" w:rsidRPr="00A75967" w:rsidTr="005D4474">
        <w:tc>
          <w:tcPr>
            <w:tcW w:w="852" w:type="dxa"/>
            <w:tcBorders>
              <w:right w:val="nil"/>
            </w:tcBorders>
            <w:shd w:val="clear" w:color="auto" w:fill="FBE4D5" w:themeFill="accent2" w:themeFillTint="33"/>
          </w:tcPr>
          <w:p w:rsidR="00141DD4" w:rsidRPr="00A75967" w:rsidRDefault="00141DD4" w:rsidP="00A75967">
            <w:pPr>
              <w:pStyle w:val="Normal1"/>
              <w:spacing w:line="360" w:lineRule="auto"/>
              <w:jc w:val="center"/>
              <w:rPr>
                <w:rFonts w:ascii="Times" w:eastAsia="Times New Roman" w:hAnsi="Times"/>
                <w:szCs w:val="24"/>
              </w:rPr>
            </w:pPr>
            <w:r w:rsidRPr="00A75967">
              <w:rPr>
                <w:rFonts w:ascii="Times" w:eastAsia="Times New Roman" w:hAnsi="Times"/>
                <w:szCs w:val="24"/>
              </w:rPr>
              <w:t>18h00</w:t>
            </w:r>
          </w:p>
        </w:tc>
        <w:tc>
          <w:tcPr>
            <w:tcW w:w="1528" w:type="dxa"/>
            <w:tcBorders>
              <w:left w:val="nil"/>
              <w:right w:val="nil"/>
            </w:tcBorders>
            <w:shd w:val="clear" w:color="auto" w:fill="E2EFD9" w:themeFill="accent6" w:themeFillTint="33"/>
          </w:tcPr>
          <w:p w:rsidR="00141DD4" w:rsidRPr="00A75967" w:rsidRDefault="00141DD4" w:rsidP="00A75967">
            <w:pPr>
              <w:pStyle w:val="Normal1"/>
              <w:spacing w:line="360" w:lineRule="auto"/>
              <w:jc w:val="center"/>
              <w:rPr>
                <w:rFonts w:ascii="Times" w:eastAsia="Times New Roman" w:hAnsi="Times"/>
                <w:b/>
                <w:szCs w:val="24"/>
              </w:rPr>
            </w:pPr>
            <w:r w:rsidRPr="00A75967">
              <w:rPr>
                <w:rFonts w:ascii="Times" w:eastAsia="Times New Roman" w:hAnsi="Times"/>
                <w:b/>
                <w:szCs w:val="24"/>
              </w:rPr>
              <w:t>Retour des parents</w:t>
            </w:r>
          </w:p>
        </w:tc>
        <w:tc>
          <w:tcPr>
            <w:tcW w:w="6976" w:type="dxa"/>
            <w:tcBorders>
              <w:left w:val="nil"/>
            </w:tcBorders>
            <w:shd w:val="clear" w:color="auto" w:fill="FFFFFF" w:themeFill="background1"/>
          </w:tcPr>
          <w:p w:rsidR="00141DD4" w:rsidRPr="00A75967" w:rsidRDefault="00141DD4" w:rsidP="00A75967">
            <w:pPr>
              <w:pStyle w:val="Normal1"/>
              <w:spacing w:line="360" w:lineRule="auto"/>
              <w:jc w:val="center"/>
              <w:rPr>
                <w:rFonts w:ascii="Times" w:eastAsia="Times New Roman" w:hAnsi="Times"/>
                <w:szCs w:val="24"/>
              </w:rPr>
            </w:pPr>
            <w:r w:rsidRPr="00A75967">
              <w:rPr>
                <w:rFonts w:ascii="Times" w:eastAsia="Times New Roman" w:hAnsi="Times"/>
                <w:szCs w:val="24"/>
              </w:rPr>
              <w:t>La maison d’enfants ferme ces portes</w:t>
            </w:r>
            <w:r w:rsidR="001943B4">
              <w:rPr>
                <w:rFonts w:ascii="Times" w:eastAsia="Times New Roman" w:hAnsi="Times"/>
                <w:szCs w:val="24"/>
              </w:rPr>
              <w:t>.</w:t>
            </w:r>
          </w:p>
        </w:tc>
      </w:tr>
    </w:tbl>
    <w:p w:rsidR="001B0933" w:rsidRPr="00A75967" w:rsidRDefault="001D74AA" w:rsidP="00A75967">
      <w:pPr>
        <w:spacing w:line="360" w:lineRule="auto"/>
        <w:rPr>
          <w:rFonts w:ascii="Times" w:eastAsia="Times New Roman" w:hAnsi="Times"/>
        </w:rPr>
      </w:pPr>
      <w:r>
        <w:rPr>
          <w:rFonts w:ascii="Times" w:eastAsia="Times New Roman" w:hAnsi="Times"/>
        </w:rPr>
        <w:br w:type="page"/>
      </w:r>
    </w:p>
    <w:p w:rsidR="0046762E" w:rsidRPr="00A75967" w:rsidRDefault="0046762E" w:rsidP="00A75967">
      <w:pPr>
        <w:pStyle w:val="Titre1"/>
        <w:spacing w:line="360" w:lineRule="auto"/>
        <w:rPr>
          <w:rFonts w:ascii="Times" w:eastAsia="Times New Roman" w:hAnsi="Times"/>
        </w:rPr>
      </w:pPr>
      <w:bookmarkStart w:id="7" w:name="_Toc4145349"/>
      <w:r w:rsidRPr="00A75967">
        <w:rPr>
          <w:rFonts w:ascii="Times" w:eastAsia="Times New Roman" w:hAnsi="Times"/>
        </w:rPr>
        <w:lastRenderedPageBreak/>
        <w:t>Méthdologie et organisation</w:t>
      </w:r>
      <w:bookmarkEnd w:id="7"/>
      <w:r w:rsidRPr="00A75967">
        <w:rPr>
          <w:rFonts w:ascii="Times" w:eastAsia="Times New Roman" w:hAnsi="Times"/>
        </w:rPr>
        <w:t xml:space="preserve"> </w:t>
      </w:r>
    </w:p>
    <w:p w:rsidR="00671D5B" w:rsidRDefault="00671D5B" w:rsidP="00671D5B">
      <w:pPr>
        <w:pStyle w:val="Titre2"/>
        <w:rPr>
          <w:rFonts w:eastAsia="Times New Roman"/>
          <w:lang w:eastAsia="fr-FR"/>
        </w:rPr>
      </w:pPr>
      <w:bookmarkStart w:id="8" w:name="_Toc4145350"/>
      <w:r>
        <w:rPr>
          <w:rFonts w:eastAsia="Times New Roman"/>
          <w:lang w:eastAsia="fr-FR"/>
        </w:rPr>
        <w:t>Organisation des sections</w:t>
      </w:r>
      <w:bookmarkEnd w:id="8"/>
    </w:p>
    <w:p w:rsidR="008C780B" w:rsidRPr="008C780B" w:rsidRDefault="008C780B" w:rsidP="008C780B">
      <w:pPr>
        <w:pBdr>
          <w:top w:val="single" w:sz="4" w:space="1" w:color="E7509D"/>
          <w:left w:val="single" w:sz="4" w:space="4" w:color="E7509D"/>
          <w:bottom w:val="single" w:sz="4" w:space="1" w:color="E7509D"/>
          <w:right w:val="single" w:sz="4" w:space="4" w:color="E7509D"/>
        </w:pBdr>
        <w:spacing w:before="100" w:beforeAutospacing="1" w:after="100" w:afterAutospacing="1" w:line="240" w:lineRule="auto"/>
        <w:jc w:val="both"/>
        <w:rPr>
          <w:rFonts w:ascii="Garamond" w:eastAsia="Times New Roman" w:hAnsi="Garamond" w:cs="Times New Roman"/>
          <w:color w:val="E7509D"/>
          <w:sz w:val="24"/>
          <w:szCs w:val="24"/>
          <w:lang w:eastAsia="fr-FR"/>
        </w:rPr>
      </w:pPr>
      <w:r w:rsidRPr="00495C8D">
        <w:rPr>
          <w:rFonts w:ascii="Garamond" w:eastAsia="Times New Roman" w:hAnsi="Garamond" w:cs="Times New Roman"/>
          <w:b/>
          <w:color w:val="E7509D"/>
          <w:sz w:val="24"/>
          <w:szCs w:val="24"/>
          <w:lang w:eastAsia="fr-FR"/>
        </w:rPr>
        <w:t>Art. 6</w:t>
      </w:r>
      <w:r w:rsidRPr="00495C8D">
        <w:rPr>
          <w:rFonts w:ascii="Garamond" w:eastAsia="Times New Roman" w:hAnsi="Garamond" w:cs="Times New Roman"/>
          <w:color w:val="E7509D"/>
          <w:sz w:val="24"/>
          <w:szCs w:val="24"/>
          <w:lang w:eastAsia="fr-FR"/>
        </w:rPr>
        <w:t>. Le milieu d'accueil organise les groupes d'enfants de manière à offrir des conditions propices tant au bon déroulement des activités qu'à l'établissement d'u</w:t>
      </w:r>
      <w:r w:rsidR="00BE4B6C">
        <w:rPr>
          <w:rFonts w:ascii="Garamond" w:eastAsia="Times New Roman" w:hAnsi="Garamond" w:cs="Times New Roman"/>
          <w:color w:val="E7509D"/>
          <w:sz w:val="24"/>
          <w:szCs w:val="24"/>
          <w:lang w:eastAsia="fr-FR"/>
        </w:rPr>
        <w:t>ne relation de qualité́ avec l'</w:t>
      </w:r>
      <w:r w:rsidRPr="00495C8D">
        <w:rPr>
          <w:rFonts w:ascii="Garamond" w:eastAsia="Times New Roman" w:hAnsi="Garamond" w:cs="Times New Roman"/>
          <w:color w:val="E7509D"/>
          <w:sz w:val="24"/>
          <w:szCs w:val="24"/>
          <w:lang w:eastAsia="fr-FR"/>
        </w:rPr>
        <w:t>accueillant(e) et à la prise en compte des besoins et attentes des enfants.</w:t>
      </w:r>
    </w:p>
    <w:p w:rsidR="00E4041D" w:rsidRPr="00E4041D" w:rsidRDefault="00E4041D" w:rsidP="008C780B">
      <w:pPr>
        <w:pBdr>
          <w:top w:val="single" w:sz="4" w:space="1" w:color="E7509D"/>
          <w:left w:val="single" w:sz="4" w:space="4" w:color="E7509D"/>
          <w:bottom w:val="single" w:sz="4" w:space="1" w:color="E7509D"/>
          <w:right w:val="single" w:sz="4" w:space="4" w:color="E7509D"/>
        </w:pBdr>
        <w:spacing w:before="100" w:beforeAutospacing="1" w:after="100" w:afterAutospacing="1" w:line="240" w:lineRule="auto"/>
        <w:jc w:val="both"/>
        <w:rPr>
          <w:rFonts w:ascii="Times New Roman" w:eastAsia="Times New Roman" w:hAnsi="Times New Roman" w:cs="Times New Roman"/>
          <w:color w:val="E7509D"/>
          <w:sz w:val="24"/>
          <w:szCs w:val="24"/>
          <w:lang w:eastAsia="fr-FR"/>
        </w:rPr>
      </w:pPr>
      <w:r w:rsidRPr="00E4041D">
        <w:rPr>
          <w:rFonts w:ascii="Garamond" w:eastAsia="Times New Roman" w:hAnsi="Garamond" w:cs="Times New Roman"/>
          <w:b/>
          <w:color w:val="E7509D"/>
          <w:sz w:val="24"/>
          <w:szCs w:val="24"/>
          <w:lang w:eastAsia="fr-FR"/>
        </w:rPr>
        <w:t>Art. 12</w:t>
      </w:r>
      <w:r w:rsidRPr="00E4041D">
        <w:rPr>
          <w:rFonts w:ascii="Garamond" w:eastAsia="Times New Roman" w:hAnsi="Garamond" w:cs="Times New Roman"/>
          <w:color w:val="E7509D"/>
          <w:sz w:val="24"/>
          <w:szCs w:val="24"/>
          <w:lang w:eastAsia="fr-FR"/>
        </w:rPr>
        <w:t>. Le milieu d'accueil veille à l'</w:t>
      </w:r>
      <w:r w:rsidR="008C780B" w:rsidRPr="00E4041D">
        <w:rPr>
          <w:rFonts w:ascii="Garamond" w:eastAsia="Times New Roman" w:hAnsi="Garamond" w:cs="Times New Roman"/>
          <w:color w:val="E7509D"/>
          <w:sz w:val="24"/>
          <w:szCs w:val="24"/>
          <w:lang w:eastAsia="fr-FR"/>
        </w:rPr>
        <w:t>égalité</w:t>
      </w:r>
      <w:r w:rsidRPr="00E4041D">
        <w:rPr>
          <w:rFonts w:ascii="Garamond" w:eastAsia="Times New Roman" w:hAnsi="Garamond" w:cs="Times New Roman"/>
          <w:color w:val="E7509D"/>
          <w:sz w:val="24"/>
          <w:szCs w:val="24"/>
          <w:lang w:eastAsia="fr-FR"/>
        </w:rPr>
        <w:t xml:space="preserve">́ des chances pour tous les enfants dans la gestion des </w:t>
      </w:r>
      <w:r w:rsidR="008C780B" w:rsidRPr="00E4041D">
        <w:rPr>
          <w:rFonts w:ascii="Garamond" w:eastAsia="Times New Roman" w:hAnsi="Garamond" w:cs="Times New Roman"/>
          <w:color w:val="E7509D"/>
          <w:sz w:val="24"/>
          <w:szCs w:val="24"/>
          <w:lang w:eastAsia="fr-FR"/>
        </w:rPr>
        <w:t>activités</w:t>
      </w:r>
      <w:r w:rsidRPr="00E4041D">
        <w:rPr>
          <w:rFonts w:ascii="Garamond" w:eastAsia="Times New Roman" w:hAnsi="Garamond" w:cs="Times New Roman"/>
          <w:color w:val="E7509D"/>
          <w:sz w:val="24"/>
          <w:szCs w:val="24"/>
          <w:lang w:eastAsia="fr-FR"/>
        </w:rPr>
        <w:t xml:space="preserve"> et/ou de la vie quotidienne </w:t>
      </w:r>
    </w:p>
    <w:p w:rsidR="00E4041D" w:rsidRPr="008C780B" w:rsidRDefault="008C780B" w:rsidP="008C780B">
      <w:pPr>
        <w:pBdr>
          <w:top w:val="single" w:sz="4" w:space="1" w:color="E7509D"/>
          <w:left w:val="single" w:sz="4" w:space="4" w:color="E7509D"/>
          <w:bottom w:val="single" w:sz="4" w:space="1" w:color="E7509D"/>
          <w:right w:val="single" w:sz="4" w:space="4" w:color="E7509D"/>
        </w:pBdr>
        <w:spacing w:before="100" w:beforeAutospacing="1" w:after="100" w:afterAutospacing="1" w:line="240" w:lineRule="auto"/>
        <w:jc w:val="right"/>
        <w:rPr>
          <w:rFonts w:ascii="Garamond" w:eastAsia="Times New Roman" w:hAnsi="Garamond" w:cs="Times New Roman"/>
          <w:color w:val="E7509D"/>
          <w:sz w:val="24"/>
          <w:szCs w:val="24"/>
          <w:lang w:eastAsia="fr-FR"/>
        </w:rPr>
      </w:pPr>
      <w:r w:rsidRPr="008C780B">
        <w:rPr>
          <w:rFonts w:ascii="Garamond" w:eastAsia="Times New Roman" w:hAnsi="Garamond" w:cs="Times New Roman"/>
          <w:color w:val="E7509D"/>
          <w:sz w:val="24"/>
          <w:szCs w:val="24"/>
          <w:lang w:eastAsia="fr-FR"/>
        </w:rPr>
        <w:t>Code de qualité de l’O.N.E.</w:t>
      </w:r>
    </w:p>
    <w:p w:rsidR="000274E3" w:rsidRDefault="00990874" w:rsidP="00A75967">
      <w:pPr>
        <w:pStyle w:val="Normal1"/>
        <w:spacing w:line="360" w:lineRule="auto"/>
        <w:jc w:val="both"/>
        <w:rPr>
          <w:rFonts w:ascii="Times" w:eastAsia="Times New Roman" w:hAnsi="Times"/>
          <w:sz w:val="24"/>
          <w:szCs w:val="24"/>
        </w:rPr>
      </w:pPr>
      <w:r>
        <w:rPr>
          <w:rFonts w:ascii="Times" w:eastAsia="Times New Roman" w:hAnsi="Times"/>
          <w:sz w:val="24"/>
          <w:szCs w:val="24"/>
        </w:rPr>
        <w:t>Baby and the city fonction</w:t>
      </w:r>
      <w:r w:rsidR="00D24BC1">
        <w:rPr>
          <w:rFonts w:ascii="Times" w:eastAsia="Times New Roman" w:hAnsi="Times"/>
          <w:sz w:val="24"/>
          <w:szCs w:val="24"/>
        </w:rPr>
        <w:t>ne</w:t>
      </w:r>
      <w:r>
        <w:rPr>
          <w:rFonts w:ascii="Times" w:eastAsia="Times New Roman" w:hAnsi="Times"/>
          <w:sz w:val="24"/>
          <w:szCs w:val="24"/>
        </w:rPr>
        <w:t xml:space="preserve"> </w:t>
      </w:r>
      <w:r w:rsidR="000274E3">
        <w:rPr>
          <w:rFonts w:ascii="Times" w:eastAsia="Times New Roman" w:hAnsi="Times"/>
          <w:sz w:val="24"/>
          <w:szCs w:val="24"/>
        </w:rPr>
        <w:t>de manière assez spécifique.  Il y a deux sections dans le m</w:t>
      </w:r>
      <w:r w:rsidR="00BE4B6C">
        <w:rPr>
          <w:rFonts w:ascii="Times" w:eastAsia="Times New Roman" w:hAnsi="Times"/>
          <w:sz w:val="24"/>
          <w:szCs w:val="24"/>
        </w:rPr>
        <w:t>ilieu d’accueil. Les bébés de 0</w:t>
      </w:r>
      <w:r w:rsidR="009C267D">
        <w:rPr>
          <w:rFonts w:ascii="Times" w:eastAsia="Times New Roman" w:hAnsi="Times"/>
          <w:sz w:val="24"/>
          <w:szCs w:val="24"/>
        </w:rPr>
        <w:t xml:space="preserve"> à 12</w:t>
      </w:r>
      <w:r w:rsidR="000274E3">
        <w:rPr>
          <w:rFonts w:ascii="Times" w:eastAsia="Times New Roman" w:hAnsi="Times"/>
          <w:sz w:val="24"/>
          <w:szCs w:val="24"/>
        </w:rPr>
        <w:t xml:space="preserve"> mois </w:t>
      </w:r>
      <w:r w:rsidR="00D24BC1">
        <w:rPr>
          <w:rFonts w:ascii="Times" w:eastAsia="Times New Roman" w:hAnsi="Times"/>
          <w:sz w:val="24"/>
          <w:szCs w:val="24"/>
        </w:rPr>
        <w:t xml:space="preserve">se trouvent </w:t>
      </w:r>
      <w:r w:rsidR="000274E3">
        <w:rPr>
          <w:rFonts w:ascii="Times" w:eastAsia="Times New Roman" w:hAnsi="Times"/>
          <w:sz w:val="24"/>
          <w:szCs w:val="24"/>
        </w:rPr>
        <w:t>dans les pièces situées à l’avant du milieu d’accueil. Nous retrouvons dans ces pièces les différents espaces indispensable</w:t>
      </w:r>
      <w:r w:rsidR="00D24BC1">
        <w:rPr>
          <w:rFonts w:ascii="Times" w:eastAsia="Times New Roman" w:hAnsi="Times"/>
          <w:sz w:val="24"/>
          <w:szCs w:val="24"/>
        </w:rPr>
        <w:t>s</w:t>
      </w:r>
      <w:r w:rsidR="000274E3">
        <w:rPr>
          <w:rFonts w:ascii="Times" w:eastAsia="Times New Roman" w:hAnsi="Times"/>
          <w:sz w:val="24"/>
          <w:szCs w:val="24"/>
        </w:rPr>
        <w:t xml:space="preserve"> pour le bien-être, la sécurité et l’hygiène des enfants accueillis. </w:t>
      </w:r>
    </w:p>
    <w:p w:rsidR="000274E3" w:rsidRDefault="000274E3" w:rsidP="00A75967">
      <w:pPr>
        <w:pStyle w:val="Normal1"/>
        <w:spacing w:line="360" w:lineRule="auto"/>
        <w:jc w:val="both"/>
        <w:rPr>
          <w:rFonts w:ascii="Times" w:eastAsia="Times New Roman" w:hAnsi="Times"/>
          <w:sz w:val="24"/>
          <w:szCs w:val="24"/>
        </w:rPr>
      </w:pPr>
      <w:r>
        <w:rPr>
          <w:rFonts w:ascii="Times" w:eastAsia="Times New Roman" w:hAnsi="Times"/>
          <w:sz w:val="24"/>
          <w:szCs w:val="24"/>
        </w:rPr>
        <w:t xml:space="preserve">Les bébés sont donc dans un espace </w:t>
      </w:r>
      <w:r w:rsidR="00D24BC1" w:rsidRPr="00D04A8D">
        <w:rPr>
          <w:rFonts w:ascii="Times" w:hAnsi="Times"/>
          <w:color w:val="000000" w:themeColor="text1"/>
          <w:sz w:val="24"/>
          <w:szCs w:val="24"/>
        </w:rPr>
        <w:t>modulé</w:t>
      </w:r>
      <w:r w:rsidRPr="00D04A8D">
        <w:rPr>
          <w:rFonts w:ascii="Times" w:hAnsi="Times"/>
          <w:color w:val="000000" w:themeColor="text1"/>
          <w:sz w:val="24"/>
          <w:szCs w:val="24"/>
        </w:rPr>
        <w:t xml:space="preserve"> et adapté à leurs potentialités</w:t>
      </w:r>
      <w:r>
        <w:rPr>
          <w:rFonts w:ascii="Times" w:hAnsi="Times"/>
          <w:color w:val="000000" w:themeColor="text1"/>
        </w:rPr>
        <w:t>.</w:t>
      </w:r>
      <w:r>
        <w:rPr>
          <w:rFonts w:ascii="Times" w:eastAsia="Times New Roman" w:hAnsi="Times"/>
          <w:sz w:val="24"/>
          <w:szCs w:val="24"/>
        </w:rPr>
        <w:t xml:space="preserve"> </w:t>
      </w:r>
      <w:r w:rsidR="00D24BC1">
        <w:rPr>
          <w:rFonts w:ascii="Times" w:eastAsia="Times New Roman" w:hAnsi="Times"/>
          <w:sz w:val="24"/>
          <w:szCs w:val="24"/>
        </w:rPr>
        <w:t>Ce qui leur permet de découvrir ce</w:t>
      </w:r>
      <w:r w:rsidR="00CF2BD9">
        <w:rPr>
          <w:rFonts w:ascii="Times" w:eastAsia="Times New Roman" w:hAnsi="Times"/>
          <w:sz w:val="24"/>
          <w:szCs w:val="24"/>
        </w:rPr>
        <w:t xml:space="preserve"> nouvel environnement en toute confiance. </w:t>
      </w:r>
    </w:p>
    <w:p w:rsidR="008C780B" w:rsidRPr="00671D5B" w:rsidRDefault="008C780B" w:rsidP="008C780B">
      <w:pPr>
        <w:pBdr>
          <w:top w:val="single" w:sz="4" w:space="1" w:color="E7509D"/>
          <w:left w:val="single" w:sz="4" w:space="4" w:color="E7509D"/>
          <w:bottom w:val="single" w:sz="4" w:space="1" w:color="E7509D"/>
          <w:right w:val="single" w:sz="4" w:space="4" w:color="E7509D"/>
        </w:pBdr>
        <w:spacing w:before="100" w:beforeAutospacing="1" w:after="100" w:afterAutospacing="1" w:line="240" w:lineRule="auto"/>
        <w:jc w:val="both"/>
        <w:rPr>
          <w:rFonts w:ascii="Times New Roman" w:eastAsia="Times New Roman" w:hAnsi="Times New Roman" w:cs="Times New Roman"/>
          <w:color w:val="E7509D"/>
          <w:sz w:val="24"/>
          <w:szCs w:val="24"/>
          <w:lang w:eastAsia="fr-FR"/>
        </w:rPr>
      </w:pPr>
      <w:r w:rsidRPr="00671D5B">
        <w:rPr>
          <w:rFonts w:ascii="Garamond" w:eastAsia="Times New Roman" w:hAnsi="Garamond" w:cs="Times New Roman"/>
          <w:b/>
          <w:color w:val="E7509D"/>
          <w:sz w:val="24"/>
          <w:szCs w:val="24"/>
          <w:lang w:eastAsia="fr-FR"/>
        </w:rPr>
        <w:t>Art. 4</w:t>
      </w:r>
      <w:r w:rsidRPr="00671D5B">
        <w:rPr>
          <w:rFonts w:ascii="Garamond" w:eastAsia="Times New Roman" w:hAnsi="Garamond" w:cs="Times New Roman"/>
          <w:color w:val="E7509D"/>
          <w:sz w:val="24"/>
          <w:szCs w:val="24"/>
          <w:lang w:eastAsia="fr-FR"/>
        </w:rPr>
        <w:t xml:space="preserve">. Le milieu d'accueil permet à l'enfant de s'exprimer personnellement et spontanément et favorise le développement de la confiance en soi et de l'autonomie. </w:t>
      </w:r>
    </w:p>
    <w:p w:rsidR="008C780B" w:rsidRDefault="008C780B" w:rsidP="008C780B">
      <w:pPr>
        <w:pBdr>
          <w:top w:val="single" w:sz="4" w:space="1" w:color="E7509D"/>
          <w:left w:val="single" w:sz="4" w:space="4" w:color="E7509D"/>
          <w:bottom w:val="single" w:sz="4" w:space="1" w:color="E7509D"/>
          <w:right w:val="single" w:sz="4" w:space="4" w:color="E7509D"/>
        </w:pBdr>
        <w:spacing w:before="100" w:beforeAutospacing="1" w:after="100" w:afterAutospacing="1" w:line="240" w:lineRule="auto"/>
        <w:jc w:val="both"/>
        <w:rPr>
          <w:rFonts w:ascii="Garamond" w:eastAsia="Times New Roman" w:hAnsi="Garamond" w:cs="Times New Roman"/>
          <w:color w:val="E7509D"/>
          <w:sz w:val="24"/>
          <w:szCs w:val="24"/>
          <w:lang w:eastAsia="fr-FR"/>
        </w:rPr>
      </w:pPr>
      <w:r w:rsidRPr="00671D5B">
        <w:rPr>
          <w:rFonts w:ascii="Garamond" w:eastAsia="Times New Roman" w:hAnsi="Garamond" w:cs="Times New Roman"/>
          <w:b/>
          <w:color w:val="E7509D"/>
          <w:sz w:val="24"/>
          <w:szCs w:val="24"/>
          <w:lang w:eastAsia="fr-FR"/>
        </w:rPr>
        <w:t>Art. 5</w:t>
      </w:r>
      <w:r w:rsidRPr="00671D5B">
        <w:rPr>
          <w:rFonts w:ascii="Garamond" w:eastAsia="Times New Roman" w:hAnsi="Garamond" w:cs="Times New Roman"/>
          <w:color w:val="E7509D"/>
          <w:sz w:val="24"/>
          <w:szCs w:val="24"/>
          <w:lang w:eastAsia="fr-FR"/>
        </w:rPr>
        <w:t>. Le milieu d'accueil contribue au développement de la socialisation de l'enfant. Tenant compte de son â</w:t>
      </w:r>
      <w:r w:rsidRPr="00671D5B">
        <w:rPr>
          <w:rFonts w:ascii="Times New Roman" w:eastAsia="Times New Roman" w:hAnsi="Times New Roman" w:cs="Times New Roman"/>
          <w:color w:val="E7509D"/>
          <w:sz w:val="24"/>
          <w:szCs w:val="24"/>
          <w:lang w:eastAsia="fr-FR"/>
        </w:rPr>
        <w:t>g</w:t>
      </w:r>
      <w:r w:rsidRPr="00671D5B">
        <w:rPr>
          <w:rFonts w:ascii="Garamond" w:eastAsia="Times New Roman" w:hAnsi="Garamond" w:cs="Times New Roman"/>
          <w:color w:val="E7509D"/>
          <w:sz w:val="24"/>
          <w:szCs w:val="24"/>
          <w:lang w:eastAsia="fr-FR"/>
        </w:rPr>
        <w:t xml:space="preserve">e, il favorise le développement de la vie en groupe dans une perspective de solidarité́ et de coopération. </w:t>
      </w:r>
    </w:p>
    <w:p w:rsidR="008C780B" w:rsidRPr="008C780B" w:rsidRDefault="008C780B" w:rsidP="008C780B">
      <w:pPr>
        <w:pBdr>
          <w:top w:val="single" w:sz="4" w:space="1" w:color="E7509D"/>
          <w:left w:val="single" w:sz="4" w:space="4" w:color="E7509D"/>
          <w:bottom w:val="single" w:sz="4" w:space="1" w:color="E7509D"/>
          <w:right w:val="single" w:sz="4" w:space="4" w:color="E7509D"/>
        </w:pBdr>
        <w:spacing w:before="100" w:beforeAutospacing="1" w:after="100" w:afterAutospacing="1" w:line="240" w:lineRule="auto"/>
        <w:jc w:val="right"/>
        <w:rPr>
          <w:rFonts w:ascii="Times New Roman" w:eastAsia="Times New Roman" w:hAnsi="Times New Roman" w:cs="Times New Roman"/>
          <w:color w:val="E7509D"/>
          <w:sz w:val="24"/>
          <w:szCs w:val="24"/>
          <w:lang w:eastAsia="fr-FR"/>
        </w:rPr>
      </w:pPr>
      <w:r>
        <w:rPr>
          <w:rFonts w:ascii="Times New Roman" w:eastAsia="Times New Roman" w:hAnsi="Times New Roman" w:cs="Times New Roman"/>
          <w:color w:val="E7509D"/>
          <w:sz w:val="24"/>
          <w:szCs w:val="24"/>
          <w:lang w:eastAsia="fr-FR"/>
        </w:rPr>
        <w:t>Code de qualité de l’O.N.E.</w:t>
      </w:r>
    </w:p>
    <w:p w:rsidR="00BE4B6C" w:rsidRDefault="00023784" w:rsidP="00CF2BD9">
      <w:pPr>
        <w:pStyle w:val="Normal1"/>
        <w:spacing w:line="360" w:lineRule="auto"/>
        <w:jc w:val="both"/>
        <w:rPr>
          <w:rFonts w:ascii="Times" w:eastAsia="Times New Roman" w:hAnsi="Times"/>
          <w:sz w:val="24"/>
          <w:szCs w:val="24"/>
        </w:rPr>
      </w:pPr>
      <w:r>
        <w:rPr>
          <w:rFonts w:ascii="Times" w:eastAsia="Times New Roman" w:hAnsi="Times"/>
          <w:sz w:val="24"/>
          <w:szCs w:val="24"/>
        </w:rPr>
        <w:t>Le</w:t>
      </w:r>
      <w:r w:rsidR="000274E3">
        <w:rPr>
          <w:rFonts w:ascii="Times" w:eastAsia="Times New Roman" w:hAnsi="Times"/>
          <w:sz w:val="24"/>
          <w:szCs w:val="24"/>
        </w:rPr>
        <w:t xml:space="preserve"> milieu d’accueil dispose également d’un grand espace de </w:t>
      </w:r>
      <w:r w:rsidR="00D04A8D">
        <w:rPr>
          <w:rFonts w:ascii="Times" w:eastAsia="Times New Roman" w:hAnsi="Times"/>
          <w:sz w:val="24"/>
          <w:szCs w:val="24"/>
        </w:rPr>
        <w:t>100</w:t>
      </w:r>
      <w:r w:rsidR="000274E3">
        <w:rPr>
          <w:rFonts w:ascii="Times" w:eastAsia="Times New Roman" w:hAnsi="Times"/>
          <w:sz w:val="24"/>
          <w:szCs w:val="24"/>
        </w:rPr>
        <w:t xml:space="preserve">m2 qui accueille </w:t>
      </w:r>
      <w:r w:rsidR="009C267D">
        <w:rPr>
          <w:rFonts w:ascii="Times" w:eastAsia="Times New Roman" w:hAnsi="Times"/>
          <w:sz w:val="24"/>
          <w:szCs w:val="24"/>
        </w:rPr>
        <w:t>les enfants de 12</w:t>
      </w:r>
      <w:r>
        <w:rPr>
          <w:rFonts w:ascii="Times" w:eastAsia="Times New Roman" w:hAnsi="Times"/>
          <w:sz w:val="24"/>
          <w:szCs w:val="24"/>
        </w:rPr>
        <w:t xml:space="preserve"> mois à 3 ans. </w:t>
      </w:r>
      <w:r w:rsidR="000274E3">
        <w:rPr>
          <w:rFonts w:ascii="Times" w:eastAsia="Times New Roman" w:hAnsi="Times"/>
          <w:sz w:val="24"/>
          <w:szCs w:val="24"/>
        </w:rPr>
        <w:t>Cette organisation de type verticale regroupe des enfants d’âges divers. Ceci permet  aux enfant</w:t>
      </w:r>
      <w:r w:rsidR="00CF2BD9">
        <w:rPr>
          <w:rFonts w:ascii="Times" w:eastAsia="Times New Roman" w:hAnsi="Times"/>
          <w:sz w:val="24"/>
          <w:szCs w:val="24"/>
        </w:rPr>
        <w:t>s</w:t>
      </w:r>
      <w:r>
        <w:rPr>
          <w:rFonts w:ascii="Times" w:eastAsia="Times New Roman" w:hAnsi="Times"/>
          <w:sz w:val="24"/>
          <w:szCs w:val="24"/>
        </w:rPr>
        <w:t>,</w:t>
      </w:r>
      <w:r w:rsidR="000274E3">
        <w:rPr>
          <w:rFonts w:ascii="Times" w:eastAsia="Times New Roman" w:hAnsi="Times"/>
          <w:sz w:val="24"/>
          <w:szCs w:val="24"/>
        </w:rPr>
        <w:t xml:space="preserve"> par imitation</w:t>
      </w:r>
      <w:r>
        <w:rPr>
          <w:rFonts w:ascii="Times" w:eastAsia="Times New Roman" w:hAnsi="Times"/>
          <w:sz w:val="24"/>
          <w:szCs w:val="24"/>
        </w:rPr>
        <w:t>,</w:t>
      </w:r>
      <w:r w:rsidR="000274E3">
        <w:rPr>
          <w:rFonts w:ascii="Times" w:eastAsia="Times New Roman" w:hAnsi="Times"/>
          <w:sz w:val="24"/>
          <w:szCs w:val="24"/>
        </w:rPr>
        <w:t xml:space="preserve"> de diversifier les </w:t>
      </w:r>
      <w:r w:rsidR="00CF2BD9">
        <w:rPr>
          <w:rFonts w:ascii="Times" w:eastAsia="Times New Roman" w:hAnsi="Times"/>
          <w:sz w:val="24"/>
          <w:szCs w:val="24"/>
        </w:rPr>
        <w:t>apprentissages</w:t>
      </w:r>
      <w:r>
        <w:rPr>
          <w:rFonts w:ascii="Times" w:eastAsia="Times New Roman" w:hAnsi="Times"/>
          <w:sz w:val="24"/>
          <w:szCs w:val="24"/>
        </w:rPr>
        <w:t xml:space="preserve"> et de booster leur </w:t>
      </w:r>
      <w:r w:rsidR="008C780B">
        <w:rPr>
          <w:rFonts w:ascii="Times" w:eastAsia="Times New Roman" w:hAnsi="Times"/>
          <w:sz w:val="24"/>
          <w:szCs w:val="24"/>
        </w:rPr>
        <w:t>autonomie</w:t>
      </w:r>
      <w:r>
        <w:rPr>
          <w:rFonts w:ascii="Times" w:eastAsia="Times New Roman" w:hAnsi="Times"/>
          <w:sz w:val="24"/>
          <w:szCs w:val="24"/>
        </w:rPr>
        <w:t xml:space="preserve">. Les plus petits </w:t>
      </w:r>
      <w:r w:rsidR="00CF2BD9">
        <w:rPr>
          <w:rFonts w:ascii="Times" w:eastAsia="Times New Roman" w:hAnsi="Times"/>
          <w:sz w:val="24"/>
          <w:szCs w:val="24"/>
        </w:rPr>
        <w:t>au contact des plus grand</w:t>
      </w:r>
      <w:r w:rsidR="008C780B">
        <w:rPr>
          <w:rFonts w:ascii="Times" w:eastAsia="Times New Roman" w:hAnsi="Times"/>
          <w:sz w:val="24"/>
          <w:szCs w:val="24"/>
        </w:rPr>
        <w:t xml:space="preserve">, dans un souci de socialisation, </w:t>
      </w:r>
      <w:r w:rsidR="00CF2BD9">
        <w:rPr>
          <w:rFonts w:ascii="Times" w:eastAsia="Times New Roman" w:hAnsi="Times"/>
          <w:sz w:val="24"/>
          <w:szCs w:val="24"/>
        </w:rPr>
        <w:t xml:space="preserve">apprennent plus vite et différemment. </w:t>
      </w:r>
      <w:r w:rsidR="008C780B">
        <w:rPr>
          <w:rFonts w:ascii="Times" w:eastAsia="Times New Roman" w:hAnsi="Times"/>
          <w:sz w:val="24"/>
          <w:szCs w:val="24"/>
        </w:rPr>
        <w:t>Les plus grand explique</w:t>
      </w:r>
      <w:r>
        <w:rPr>
          <w:rFonts w:ascii="Times" w:eastAsia="Times New Roman" w:hAnsi="Times"/>
          <w:sz w:val="24"/>
          <w:szCs w:val="24"/>
        </w:rPr>
        <w:t>nt</w:t>
      </w:r>
      <w:r w:rsidR="008C780B">
        <w:rPr>
          <w:rFonts w:ascii="Times" w:eastAsia="Times New Roman" w:hAnsi="Times"/>
          <w:sz w:val="24"/>
          <w:szCs w:val="24"/>
        </w:rPr>
        <w:t>, montre</w:t>
      </w:r>
      <w:r>
        <w:rPr>
          <w:rFonts w:ascii="Times" w:eastAsia="Times New Roman" w:hAnsi="Times"/>
          <w:sz w:val="24"/>
          <w:szCs w:val="24"/>
        </w:rPr>
        <w:t>nt</w:t>
      </w:r>
      <w:r w:rsidR="008C780B">
        <w:rPr>
          <w:rFonts w:ascii="Times" w:eastAsia="Times New Roman" w:hAnsi="Times"/>
          <w:sz w:val="24"/>
          <w:szCs w:val="24"/>
        </w:rPr>
        <w:t xml:space="preserve"> et verbalisent. </w:t>
      </w:r>
      <w:r w:rsidR="00CF2BD9">
        <w:rPr>
          <w:rFonts w:ascii="Times" w:eastAsia="Times New Roman" w:hAnsi="Times"/>
          <w:sz w:val="24"/>
          <w:szCs w:val="24"/>
        </w:rPr>
        <w:t>Le</w:t>
      </w:r>
      <w:r>
        <w:rPr>
          <w:rFonts w:ascii="Times" w:eastAsia="Times New Roman" w:hAnsi="Times"/>
          <w:sz w:val="24"/>
          <w:szCs w:val="24"/>
        </w:rPr>
        <w:t>s</w:t>
      </w:r>
      <w:r w:rsidR="00CF2BD9">
        <w:rPr>
          <w:rFonts w:ascii="Times" w:eastAsia="Times New Roman" w:hAnsi="Times"/>
          <w:sz w:val="24"/>
          <w:szCs w:val="24"/>
        </w:rPr>
        <w:t xml:space="preserve"> plus grand</w:t>
      </w:r>
      <w:r>
        <w:rPr>
          <w:rFonts w:ascii="Times" w:eastAsia="Times New Roman" w:hAnsi="Times"/>
          <w:sz w:val="24"/>
          <w:szCs w:val="24"/>
        </w:rPr>
        <w:t>s sont valorisés, c</w:t>
      </w:r>
      <w:r w:rsidR="00CF2BD9">
        <w:rPr>
          <w:rFonts w:ascii="Times" w:eastAsia="Times New Roman" w:hAnsi="Times"/>
          <w:sz w:val="24"/>
          <w:szCs w:val="24"/>
        </w:rPr>
        <w:t xml:space="preserve">e qui entraine un sentiment de fierté. </w:t>
      </w:r>
    </w:p>
    <w:p w:rsidR="00671D5B" w:rsidRPr="008C780B" w:rsidRDefault="00CF2BD9" w:rsidP="00CF2BD9">
      <w:pPr>
        <w:pStyle w:val="Normal1"/>
        <w:spacing w:line="360" w:lineRule="auto"/>
        <w:jc w:val="both"/>
        <w:rPr>
          <w:rFonts w:ascii="Times" w:eastAsia="Times New Roman" w:hAnsi="Times"/>
          <w:sz w:val="24"/>
          <w:szCs w:val="24"/>
        </w:rPr>
      </w:pPr>
      <w:r>
        <w:rPr>
          <w:rFonts w:ascii="Times" w:eastAsia="Times New Roman" w:hAnsi="Times"/>
          <w:sz w:val="24"/>
          <w:szCs w:val="24"/>
        </w:rPr>
        <w:lastRenderedPageBreak/>
        <w:t xml:space="preserve"> </w:t>
      </w:r>
      <w:r w:rsidR="000274E3">
        <w:rPr>
          <w:rFonts w:ascii="Times" w:eastAsia="Times New Roman" w:hAnsi="Times"/>
          <w:sz w:val="24"/>
          <w:szCs w:val="24"/>
        </w:rPr>
        <w:t>La notion d’aide et d’entraide y e</w:t>
      </w:r>
      <w:r w:rsidR="00BE4B6C">
        <w:rPr>
          <w:rFonts w:ascii="Times" w:eastAsia="Times New Roman" w:hAnsi="Times"/>
          <w:sz w:val="24"/>
          <w:szCs w:val="24"/>
        </w:rPr>
        <w:t>st plus forte</w:t>
      </w:r>
      <w:r w:rsidR="000274E3">
        <w:rPr>
          <w:rFonts w:ascii="Times" w:eastAsia="Times New Roman" w:hAnsi="Times"/>
          <w:sz w:val="24"/>
          <w:szCs w:val="24"/>
        </w:rPr>
        <w:t xml:space="preserve">. </w:t>
      </w:r>
      <w:r>
        <w:rPr>
          <w:rFonts w:ascii="Times" w:eastAsia="Times New Roman" w:hAnsi="Times"/>
          <w:sz w:val="24"/>
          <w:szCs w:val="24"/>
        </w:rPr>
        <w:t xml:space="preserve">Les enfants </w:t>
      </w:r>
      <w:r w:rsidR="008C780B">
        <w:rPr>
          <w:rFonts w:ascii="Times" w:eastAsia="Times New Roman" w:hAnsi="Times"/>
          <w:sz w:val="24"/>
          <w:szCs w:val="24"/>
        </w:rPr>
        <w:t xml:space="preserve">coopèrent entre eux et </w:t>
      </w:r>
      <w:r>
        <w:rPr>
          <w:rFonts w:ascii="Times" w:eastAsia="Times New Roman" w:hAnsi="Times"/>
          <w:sz w:val="24"/>
          <w:szCs w:val="24"/>
        </w:rPr>
        <w:t xml:space="preserve">ont moins tendance à se comparer les uns aux autres. </w:t>
      </w:r>
    </w:p>
    <w:p w:rsidR="00124182" w:rsidRPr="00A75967" w:rsidRDefault="00E4041D" w:rsidP="00671D5B">
      <w:pPr>
        <w:pStyle w:val="Titre2"/>
        <w:rPr>
          <w:rFonts w:eastAsia="Times New Roman"/>
        </w:rPr>
      </w:pPr>
      <w:bookmarkStart w:id="9" w:name="_Toc4145351"/>
      <w:r>
        <w:rPr>
          <w:rFonts w:eastAsia="Times New Roman"/>
        </w:rPr>
        <w:t>L</w:t>
      </w:r>
      <w:r w:rsidR="00124182" w:rsidRPr="00A75967">
        <w:rPr>
          <w:rFonts w:eastAsia="Times New Roman"/>
        </w:rPr>
        <w:t>’espace</w:t>
      </w:r>
      <w:r w:rsidR="005D4474" w:rsidRPr="00A75967">
        <w:rPr>
          <w:rFonts w:eastAsia="Times New Roman"/>
        </w:rPr>
        <w:t xml:space="preserve"> et moment</w:t>
      </w:r>
      <w:r w:rsidR="00124182" w:rsidRPr="00A75967">
        <w:rPr>
          <w:rFonts w:eastAsia="Times New Roman"/>
        </w:rPr>
        <w:t xml:space="preserve"> d’accueil</w:t>
      </w:r>
      <w:bookmarkEnd w:id="9"/>
      <w:r w:rsidR="00124182" w:rsidRPr="00A75967">
        <w:rPr>
          <w:rFonts w:eastAsia="Times New Roman"/>
        </w:rPr>
        <w:t xml:space="preserve"> </w:t>
      </w:r>
    </w:p>
    <w:p w:rsidR="005D4474" w:rsidRPr="00A75967" w:rsidRDefault="005D4474" w:rsidP="00A75967">
      <w:pPr>
        <w:pStyle w:val="Titre3"/>
        <w:spacing w:line="360" w:lineRule="auto"/>
        <w:rPr>
          <w:rFonts w:ascii="Times" w:eastAsia="Times New Roman" w:hAnsi="Times"/>
        </w:rPr>
      </w:pPr>
      <w:bookmarkStart w:id="10" w:name="_Toc4145352"/>
      <w:r w:rsidRPr="00A75967">
        <w:rPr>
          <w:rFonts w:ascii="Times" w:eastAsia="Times New Roman" w:hAnsi="Times"/>
        </w:rPr>
        <w:t>La période de familiarisation</w:t>
      </w:r>
      <w:bookmarkEnd w:id="10"/>
    </w:p>
    <w:p w:rsidR="005D4474" w:rsidRPr="00A75967" w:rsidRDefault="005D4474" w:rsidP="00A75967">
      <w:pPr>
        <w:pStyle w:val="Normal1"/>
        <w:spacing w:line="360" w:lineRule="auto"/>
        <w:jc w:val="both"/>
        <w:rPr>
          <w:rFonts w:ascii="Times" w:eastAsia="Times New Roman" w:hAnsi="Times"/>
          <w:sz w:val="24"/>
          <w:szCs w:val="24"/>
        </w:rPr>
      </w:pPr>
      <w:r w:rsidRPr="00A75967">
        <w:rPr>
          <w:rFonts w:ascii="Times" w:hAnsi="Times"/>
          <w:sz w:val="24"/>
          <w:szCs w:val="24"/>
        </w:rPr>
        <w:t xml:space="preserve">Cette période est une rencontre avec un milieu inconnu pour l’enfant. L’enfant va s’appuyer sur la sécurité apportée par ses parents pour partir à la rencontre de son nouvel environnement.  Cette période consiste donc à rendre familier, donc sécurisant, ce qui est inconnu et </w:t>
      </w:r>
      <w:r w:rsidR="00AE494E">
        <w:rPr>
          <w:rFonts w:ascii="Times" w:hAnsi="Times"/>
          <w:sz w:val="24"/>
          <w:szCs w:val="24"/>
        </w:rPr>
        <w:t>pourrait faire</w:t>
      </w:r>
      <w:r w:rsidRPr="00A75967">
        <w:rPr>
          <w:rFonts w:ascii="Times" w:hAnsi="Times"/>
          <w:sz w:val="24"/>
          <w:szCs w:val="24"/>
        </w:rPr>
        <w:t xml:space="preserve"> peur. C’est un processus volontaire et progressif dont les objectifs sont de permett</w:t>
      </w:r>
      <w:r w:rsidR="009B5322">
        <w:rPr>
          <w:rFonts w:ascii="Times" w:hAnsi="Times"/>
          <w:sz w:val="24"/>
          <w:szCs w:val="24"/>
        </w:rPr>
        <w:t>r</w:t>
      </w:r>
      <w:r w:rsidRPr="00A75967">
        <w:rPr>
          <w:rFonts w:ascii="Times" w:hAnsi="Times"/>
          <w:sz w:val="24"/>
          <w:szCs w:val="24"/>
        </w:rPr>
        <w:t>e à l’enfant de se familiariser avec son nouveau milieu de vie et les</w:t>
      </w:r>
      <w:r w:rsidR="009B5322">
        <w:rPr>
          <w:rFonts w:ascii="Times" w:hAnsi="Times"/>
          <w:sz w:val="24"/>
          <w:szCs w:val="24"/>
        </w:rPr>
        <w:t xml:space="preserve"> personnes garantes de ses</w:t>
      </w:r>
      <w:r w:rsidRPr="00A75967">
        <w:rPr>
          <w:rFonts w:ascii="Times" w:hAnsi="Times"/>
          <w:sz w:val="24"/>
          <w:szCs w:val="24"/>
        </w:rPr>
        <w:t xml:space="preserve"> besoins</w:t>
      </w:r>
      <w:r w:rsidR="00152798" w:rsidRPr="00A75967">
        <w:rPr>
          <w:rFonts w:ascii="Times" w:hAnsi="Times"/>
          <w:sz w:val="24"/>
          <w:szCs w:val="24"/>
        </w:rPr>
        <w:t>. La familiarisation</w:t>
      </w:r>
      <w:r w:rsidR="009B5322">
        <w:rPr>
          <w:rFonts w:ascii="Times" w:hAnsi="Times"/>
          <w:sz w:val="24"/>
          <w:szCs w:val="24"/>
        </w:rPr>
        <w:t xml:space="preserve"> est un processus individualisé</w:t>
      </w:r>
      <w:r w:rsidR="00152798" w:rsidRPr="00A75967">
        <w:rPr>
          <w:rFonts w:ascii="Times" w:hAnsi="Times"/>
          <w:sz w:val="24"/>
          <w:szCs w:val="24"/>
        </w:rPr>
        <w:t xml:space="preserve">. </w:t>
      </w:r>
    </w:p>
    <w:p w:rsidR="005D4474" w:rsidRPr="00A75967" w:rsidRDefault="005D4474" w:rsidP="00A75967">
      <w:pPr>
        <w:pStyle w:val="Titre4"/>
        <w:spacing w:line="360" w:lineRule="auto"/>
        <w:rPr>
          <w:rFonts w:ascii="Times" w:eastAsia="Times New Roman" w:hAnsi="Times"/>
        </w:rPr>
      </w:pPr>
      <w:r w:rsidRPr="00A75967">
        <w:rPr>
          <w:rFonts w:ascii="Times" w:eastAsia="Times New Roman" w:hAnsi="Times"/>
        </w:rPr>
        <w:t>Triangle de qualité</w:t>
      </w:r>
    </w:p>
    <w:p w:rsidR="00152798" w:rsidRPr="00A75967" w:rsidRDefault="00152798" w:rsidP="00A75967">
      <w:pPr>
        <w:pStyle w:val="Normal1"/>
        <w:spacing w:line="360" w:lineRule="auto"/>
        <w:jc w:val="both"/>
        <w:rPr>
          <w:rFonts w:ascii="Times" w:hAnsi="Times"/>
          <w:sz w:val="24"/>
          <w:szCs w:val="24"/>
        </w:rPr>
      </w:pPr>
      <w:r w:rsidRPr="00A75967">
        <w:rPr>
          <w:rFonts w:ascii="Times" w:hAnsi="Times"/>
          <w:sz w:val="24"/>
          <w:szCs w:val="24"/>
        </w:rPr>
        <w:t>L’accueil d’un enfant demande une coopération des différents intervenants</w:t>
      </w:r>
      <w:r w:rsidR="008E2657">
        <w:rPr>
          <w:rFonts w:ascii="Times" w:hAnsi="Times"/>
          <w:sz w:val="24"/>
          <w:szCs w:val="24"/>
        </w:rPr>
        <w:t xml:space="preserve"> (</w:t>
      </w:r>
      <w:r w:rsidR="00856D27">
        <w:rPr>
          <w:rFonts w:ascii="Times" w:hAnsi="Times"/>
          <w:sz w:val="24"/>
          <w:szCs w:val="24"/>
        </w:rPr>
        <w:t>e</w:t>
      </w:r>
      <w:r w:rsidR="001B0933" w:rsidRPr="00A75967">
        <w:rPr>
          <w:rFonts w:ascii="Times" w:hAnsi="Times"/>
          <w:sz w:val="24"/>
          <w:szCs w:val="24"/>
        </w:rPr>
        <w:t>nfants, parents et professionnels)</w:t>
      </w:r>
      <w:r w:rsidR="008E2657">
        <w:rPr>
          <w:rFonts w:ascii="Times" w:hAnsi="Times"/>
          <w:sz w:val="24"/>
          <w:szCs w:val="24"/>
        </w:rPr>
        <w:t>. C</w:t>
      </w:r>
      <w:r w:rsidR="00856D27">
        <w:rPr>
          <w:rFonts w:ascii="Times" w:hAnsi="Times"/>
          <w:sz w:val="24"/>
          <w:szCs w:val="24"/>
        </w:rPr>
        <w:t>hacun a</w:t>
      </w:r>
      <w:r w:rsidRPr="00A75967">
        <w:rPr>
          <w:rFonts w:ascii="Times" w:hAnsi="Times"/>
          <w:sz w:val="24"/>
          <w:szCs w:val="24"/>
        </w:rPr>
        <w:t xml:space="preserve"> un rôle précis</w:t>
      </w:r>
      <w:r w:rsidR="008E2657">
        <w:rPr>
          <w:rFonts w:ascii="Times" w:hAnsi="Times"/>
          <w:sz w:val="24"/>
          <w:szCs w:val="24"/>
        </w:rPr>
        <w:t xml:space="preserve"> à tenir, qui est</w:t>
      </w:r>
      <w:r w:rsidRPr="00A75967">
        <w:rPr>
          <w:rFonts w:ascii="Times" w:hAnsi="Times"/>
          <w:sz w:val="24"/>
          <w:szCs w:val="24"/>
        </w:rPr>
        <w:t xml:space="preserve"> différent</w:t>
      </w:r>
      <w:r w:rsidR="008E2657">
        <w:rPr>
          <w:rFonts w:ascii="Times" w:hAnsi="Times"/>
          <w:sz w:val="24"/>
          <w:szCs w:val="24"/>
        </w:rPr>
        <w:t xml:space="preserve"> en fonction des autres membres de ce triangle.</w:t>
      </w:r>
    </w:p>
    <w:p w:rsidR="001B274E" w:rsidRDefault="00152798" w:rsidP="00A75967">
      <w:pPr>
        <w:pStyle w:val="Normal1"/>
        <w:spacing w:line="360" w:lineRule="auto"/>
        <w:jc w:val="both"/>
        <w:rPr>
          <w:rFonts w:ascii="Times" w:hAnsi="Times"/>
          <w:sz w:val="24"/>
          <w:szCs w:val="24"/>
        </w:rPr>
      </w:pPr>
      <w:r w:rsidRPr="00A75967">
        <w:rPr>
          <w:rFonts w:ascii="Times" w:hAnsi="Times"/>
          <w:sz w:val="24"/>
          <w:szCs w:val="24"/>
        </w:rPr>
        <w:t xml:space="preserve"> </w:t>
      </w:r>
      <w:r w:rsidR="00BA678F" w:rsidRPr="00A75967">
        <w:rPr>
          <w:rFonts w:ascii="Times" w:hAnsi="Times"/>
          <w:noProof/>
          <w:sz w:val="24"/>
          <w:szCs w:val="24"/>
          <w:lang w:val="fr-FR" w:eastAsia="fr-FR"/>
        </w:rPr>
        <w:drawing>
          <wp:inline distT="0" distB="0" distL="0" distR="0">
            <wp:extent cx="5756910" cy="1814830"/>
            <wp:effectExtent l="0" t="0" r="0" b="0"/>
            <wp:docPr id="1" name="Diagramme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6874261B-40D7-F943-9CD0-4E76CF16FEC4}"/>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BF37E0" w:rsidRDefault="00BF37E0" w:rsidP="00A75967">
      <w:pPr>
        <w:pStyle w:val="Normal1"/>
        <w:spacing w:line="360" w:lineRule="auto"/>
        <w:jc w:val="both"/>
        <w:rPr>
          <w:rFonts w:ascii="Times" w:hAnsi="Times"/>
          <w:sz w:val="24"/>
          <w:szCs w:val="24"/>
        </w:rPr>
      </w:pPr>
    </w:p>
    <w:p w:rsidR="00BF37E0" w:rsidRDefault="00BF37E0" w:rsidP="00A75967">
      <w:pPr>
        <w:pStyle w:val="Normal1"/>
        <w:spacing w:line="360" w:lineRule="auto"/>
        <w:jc w:val="both"/>
        <w:rPr>
          <w:rFonts w:ascii="Times" w:hAnsi="Times"/>
          <w:sz w:val="24"/>
          <w:szCs w:val="24"/>
        </w:rPr>
      </w:pPr>
    </w:p>
    <w:p w:rsidR="00BF37E0" w:rsidRPr="00304DEA" w:rsidRDefault="00BF37E0" w:rsidP="00A75967">
      <w:pPr>
        <w:pStyle w:val="Normal1"/>
        <w:spacing w:line="360" w:lineRule="auto"/>
        <w:jc w:val="both"/>
        <w:rPr>
          <w:rFonts w:ascii="Times" w:hAnsi="Times"/>
          <w:sz w:val="24"/>
          <w:szCs w:val="24"/>
        </w:rPr>
      </w:pPr>
    </w:p>
    <w:p w:rsidR="0046762E" w:rsidRPr="00A75967" w:rsidRDefault="005D4474" w:rsidP="00A75967">
      <w:pPr>
        <w:pStyle w:val="Titre4"/>
        <w:spacing w:line="360" w:lineRule="auto"/>
        <w:rPr>
          <w:rFonts w:ascii="Times" w:eastAsia="Times New Roman" w:hAnsi="Times"/>
        </w:rPr>
      </w:pPr>
      <w:r w:rsidRPr="00A75967">
        <w:rPr>
          <w:rFonts w:ascii="Times" w:eastAsia="Times New Roman" w:hAnsi="Times"/>
        </w:rPr>
        <w:lastRenderedPageBreak/>
        <w:t xml:space="preserve">L’importance de la familiarisation </w:t>
      </w:r>
    </w:p>
    <w:p w:rsidR="005D4474" w:rsidRPr="00A75967" w:rsidRDefault="005D4474" w:rsidP="00A75967">
      <w:pPr>
        <w:pStyle w:val="Normal1"/>
        <w:numPr>
          <w:ilvl w:val="0"/>
          <w:numId w:val="26"/>
        </w:numPr>
        <w:spacing w:line="360" w:lineRule="auto"/>
        <w:jc w:val="both"/>
        <w:rPr>
          <w:rFonts w:ascii="Times" w:eastAsia="Times New Roman" w:hAnsi="Times"/>
          <w:sz w:val="24"/>
          <w:szCs w:val="24"/>
        </w:rPr>
      </w:pPr>
      <w:r w:rsidRPr="00A75967">
        <w:rPr>
          <w:rFonts w:ascii="Times" w:eastAsia="Times New Roman" w:hAnsi="Times"/>
          <w:b/>
          <w:sz w:val="24"/>
          <w:szCs w:val="24"/>
        </w:rPr>
        <w:t>Pour le bébé</w:t>
      </w:r>
      <w:r w:rsidRPr="00A75967">
        <w:rPr>
          <w:rFonts w:ascii="Times" w:eastAsia="Times New Roman" w:hAnsi="Times"/>
          <w:sz w:val="24"/>
          <w:szCs w:val="24"/>
        </w:rPr>
        <w:t> :</w:t>
      </w:r>
    </w:p>
    <w:p w:rsidR="005D4474" w:rsidRPr="00A75967" w:rsidRDefault="005D4474" w:rsidP="00A75967">
      <w:pPr>
        <w:pStyle w:val="Normal1"/>
        <w:numPr>
          <w:ilvl w:val="0"/>
          <w:numId w:val="24"/>
        </w:numPr>
        <w:spacing w:line="360" w:lineRule="auto"/>
        <w:jc w:val="both"/>
        <w:rPr>
          <w:rFonts w:ascii="Times" w:eastAsia="Times New Roman" w:hAnsi="Times"/>
          <w:sz w:val="24"/>
          <w:szCs w:val="24"/>
        </w:rPr>
      </w:pPr>
      <w:r w:rsidRPr="00A75967">
        <w:rPr>
          <w:rFonts w:ascii="Times" w:eastAsia="Times New Roman" w:hAnsi="Times"/>
          <w:sz w:val="24"/>
          <w:szCs w:val="24"/>
        </w:rPr>
        <w:t xml:space="preserve">Se familiariser avec </w:t>
      </w:r>
      <w:r w:rsidR="00190891" w:rsidRPr="00A75967">
        <w:rPr>
          <w:rFonts w:ascii="Times" w:eastAsia="Times New Roman" w:hAnsi="Times"/>
          <w:sz w:val="24"/>
          <w:szCs w:val="24"/>
        </w:rPr>
        <w:t>notre</w:t>
      </w:r>
      <w:r w:rsidRPr="00A75967">
        <w:rPr>
          <w:rFonts w:ascii="Times" w:eastAsia="Times New Roman" w:hAnsi="Times"/>
          <w:sz w:val="24"/>
          <w:szCs w:val="24"/>
        </w:rPr>
        <w:t xml:space="preserve"> milieu d’accueil</w:t>
      </w:r>
    </w:p>
    <w:p w:rsidR="005D4474" w:rsidRPr="00A75967" w:rsidRDefault="001031CC" w:rsidP="00A75967">
      <w:pPr>
        <w:pStyle w:val="Normal1"/>
        <w:numPr>
          <w:ilvl w:val="0"/>
          <w:numId w:val="24"/>
        </w:numPr>
        <w:spacing w:line="360" w:lineRule="auto"/>
        <w:jc w:val="both"/>
        <w:rPr>
          <w:rFonts w:ascii="Times" w:eastAsia="Times New Roman" w:hAnsi="Times"/>
          <w:sz w:val="24"/>
          <w:szCs w:val="24"/>
        </w:rPr>
      </w:pPr>
      <w:r w:rsidRPr="00A75967">
        <w:rPr>
          <w:rFonts w:ascii="Times" w:eastAsia="Times New Roman" w:hAnsi="Times"/>
          <w:sz w:val="24"/>
          <w:szCs w:val="24"/>
        </w:rPr>
        <w:t>Créer</w:t>
      </w:r>
      <w:r w:rsidR="005D4474" w:rsidRPr="00A75967">
        <w:rPr>
          <w:rFonts w:ascii="Times" w:eastAsia="Times New Roman" w:hAnsi="Times"/>
          <w:sz w:val="24"/>
          <w:szCs w:val="24"/>
        </w:rPr>
        <w:t xml:space="preserve"> des liens avec </w:t>
      </w:r>
      <w:r w:rsidR="00190891" w:rsidRPr="00A75967">
        <w:rPr>
          <w:rFonts w:ascii="Times" w:eastAsia="Times New Roman" w:hAnsi="Times"/>
          <w:sz w:val="24"/>
          <w:szCs w:val="24"/>
        </w:rPr>
        <w:t>nos</w:t>
      </w:r>
      <w:r w:rsidR="005D4474" w:rsidRPr="00A75967">
        <w:rPr>
          <w:rFonts w:ascii="Times" w:eastAsia="Times New Roman" w:hAnsi="Times"/>
          <w:sz w:val="24"/>
          <w:szCs w:val="24"/>
        </w:rPr>
        <w:t xml:space="preserve"> professionnels</w:t>
      </w:r>
    </w:p>
    <w:p w:rsidR="001031CC" w:rsidRPr="00A75967" w:rsidRDefault="001031CC" w:rsidP="00A75967">
      <w:pPr>
        <w:pStyle w:val="Normal1"/>
        <w:numPr>
          <w:ilvl w:val="0"/>
          <w:numId w:val="24"/>
        </w:numPr>
        <w:spacing w:line="360" w:lineRule="auto"/>
        <w:jc w:val="both"/>
        <w:rPr>
          <w:rFonts w:ascii="Times" w:eastAsia="Times New Roman" w:hAnsi="Times"/>
          <w:sz w:val="24"/>
          <w:szCs w:val="24"/>
        </w:rPr>
      </w:pPr>
      <w:r w:rsidRPr="00A75967">
        <w:rPr>
          <w:rFonts w:ascii="Times" w:eastAsia="Times New Roman" w:hAnsi="Times"/>
          <w:sz w:val="24"/>
          <w:szCs w:val="24"/>
        </w:rPr>
        <w:t>Être</w:t>
      </w:r>
      <w:r w:rsidR="00650CF2">
        <w:rPr>
          <w:rFonts w:ascii="Times" w:eastAsia="Times New Roman" w:hAnsi="Times"/>
          <w:sz w:val="24"/>
          <w:szCs w:val="24"/>
        </w:rPr>
        <w:t xml:space="preserve"> présenté</w:t>
      </w:r>
      <w:r w:rsidR="005D4474" w:rsidRPr="00A75967">
        <w:rPr>
          <w:rFonts w:ascii="Times" w:eastAsia="Times New Roman" w:hAnsi="Times"/>
          <w:sz w:val="24"/>
          <w:szCs w:val="24"/>
        </w:rPr>
        <w:t xml:space="preserve"> au groupe d’enfant</w:t>
      </w:r>
      <w:r w:rsidR="00650CF2">
        <w:rPr>
          <w:rFonts w:ascii="Times" w:eastAsia="Times New Roman" w:hAnsi="Times"/>
          <w:sz w:val="24"/>
          <w:szCs w:val="24"/>
        </w:rPr>
        <w:t>s</w:t>
      </w:r>
      <w:r w:rsidR="005D4474" w:rsidRPr="00A75967">
        <w:rPr>
          <w:rFonts w:ascii="Times" w:eastAsia="Times New Roman" w:hAnsi="Times"/>
          <w:sz w:val="24"/>
          <w:szCs w:val="24"/>
        </w:rPr>
        <w:t xml:space="preserve"> et lui présenter les autres enfants</w:t>
      </w:r>
    </w:p>
    <w:p w:rsidR="00001388" w:rsidRPr="00001388" w:rsidRDefault="005D4474" w:rsidP="00001388">
      <w:pPr>
        <w:pStyle w:val="Normal1"/>
        <w:numPr>
          <w:ilvl w:val="0"/>
          <w:numId w:val="26"/>
        </w:numPr>
        <w:spacing w:line="360" w:lineRule="auto"/>
        <w:jc w:val="both"/>
        <w:rPr>
          <w:rFonts w:ascii="Times" w:eastAsia="Times New Roman" w:hAnsi="Times"/>
          <w:sz w:val="24"/>
          <w:szCs w:val="24"/>
        </w:rPr>
      </w:pPr>
      <w:r w:rsidRPr="00A75967">
        <w:rPr>
          <w:rFonts w:ascii="Times" w:eastAsia="Times New Roman" w:hAnsi="Times"/>
          <w:b/>
          <w:sz w:val="24"/>
          <w:szCs w:val="24"/>
        </w:rPr>
        <w:t>Pour les parents</w:t>
      </w:r>
      <w:r w:rsidRPr="00A75967">
        <w:rPr>
          <w:rFonts w:ascii="Times" w:eastAsia="Times New Roman" w:hAnsi="Times"/>
          <w:sz w:val="24"/>
          <w:szCs w:val="24"/>
        </w:rPr>
        <w:t> :</w:t>
      </w:r>
    </w:p>
    <w:p w:rsidR="005D4474" w:rsidRPr="00A75967" w:rsidRDefault="005D4474" w:rsidP="00A75967">
      <w:pPr>
        <w:pStyle w:val="Normal1"/>
        <w:numPr>
          <w:ilvl w:val="0"/>
          <w:numId w:val="25"/>
        </w:numPr>
        <w:spacing w:line="360" w:lineRule="auto"/>
        <w:jc w:val="both"/>
        <w:rPr>
          <w:rFonts w:ascii="Times" w:eastAsia="Times New Roman" w:hAnsi="Times"/>
          <w:sz w:val="24"/>
          <w:szCs w:val="24"/>
        </w:rPr>
      </w:pPr>
      <w:r w:rsidRPr="00A75967">
        <w:rPr>
          <w:rFonts w:ascii="Times" w:eastAsia="Times New Roman" w:hAnsi="Times"/>
          <w:sz w:val="24"/>
          <w:szCs w:val="24"/>
        </w:rPr>
        <w:t>Essayer d’apaiser les craintes inhérentes au fait de confier son enfant à d’autres personnes</w:t>
      </w:r>
    </w:p>
    <w:p w:rsidR="005D4474" w:rsidRDefault="00650CF2" w:rsidP="00A75967">
      <w:pPr>
        <w:pStyle w:val="Normal1"/>
        <w:numPr>
          <w:ilvl w:val="0"/>
          <w:numId w:val="25"/>
        </w:numPr>
        <w:spacing w:line="360" w:lineRule="auto"/>
        <w:jc w:val="both"/>
        <w:rPr>
          <w:rFonts w:ascii="Times" w:eastAsia="Times New Roman" w:hAnsi="Times"/>
          <w:sz w:val="24"/>
          <w:szCs w:val="24"/>
        </w:rPr>
      </w:pPr>
      <w:r>
        <w:rPr>
          <w:rFonts w:ascii="Times" w:eastAsia="Times New Roman" w:hAnsi="Times"/>
          <w:sz w:val="24"/>
          <w:szCs w:val="24"/>
        </w:rPr>
        <w:t>Se faire une idée de la vie</w:t>
      </w:r>
      <w:r w:rsidR="00072D3E" w:rsidRPr="00A75967">
        <w:rPr>
          <w:rFonts w:ascii="Times" w:eastAsia="Times New Roman" w:hAnsi="Times"/>
          <w:sz w:val="24"/>
          <w:szCs w:val="24"/>
        </w:rPr>
        <w:t xml:space="preserve"> en</w:t>
      </w:r>
      <w:r w:rsidR="005D4474" w:rsidRPr="00A75967">
        <w:rPr>
          <w:rFonts w:ascii="Times" w:eastAsia="Times New Roman" w:hAnsi="Times"/>
          <w:sz w:val="24"/>
          <w:szCs w:val="24"/>
        </w:rPr>
        <w:t xml:space="preserve"> collectivit</w:t>
      </w:r>
      <w:r w:rsidR="00190891" w:rsidRPr="00A75967">
        <w:rPr>
          <w:rFonts w:ascii="Times" w:eastAsia="Times New Roman" w:hAnsi="Times"/>
          <w:sz w:val="24"/>
          <w:szCs w:val="24"/>
        </w:rPr>
        <w:t>é</w:t>
      </w:r>
      <w:r w:rsidR="00072D3E" w:rsidRPr="00A75967">
        <w:rPr>
          <w:rFonts w:ascii="Times" w:eastAsia="Times New Roman" w:hAnsi="Times"/>
          <w:sz w:val="24"/>
          <w:szCs w:val="24"/>
        </w:rPr>
        <w:t xml:space="preserve"> dans notre milieu d’accueil</w:t>
      </w:r>
      <w:r w:rsidR="00190891" w:rsidRPr="00A75967">
        <w:rPr>
          <w:rFonts w:ascii="Times" w:eastAsia="Times New Roman" w:hAnsi="Times"/>
          <w:sz w:val="24"/>
          <w:szCs w:val="24"/>
        </w:rPr>
        <w:t xml:space="preserve"> </w:t>
      </w:r>
      <w:r w:rsidR="005D4474" w:rsidRPr="00A75967">
        <w:rPr>
          <w:rFonts w:ascii="Times" w:eastAsia="Times New Roman" w:hAnsi="Times"/>
          <w:sz w:val="24"/>
          <w:szCs w:val="24"/>
        </w:rPr>
        <w:t xml:space="preserve"> </w:t>
      </w:r>
    </w:p>
    <w:p w:rsidR="00001388" w:rsidRPr="00A75967" w:rsidRDefault="00001388" w:rsidP="00A75967">
      <w:pPr>
        <w:pStyle w:val="Normal1"/>
        <w:numPr>
          <w:ilvl w:val="0"/>
          <w:numId w:val="25"/>
        </w:numPr>
        <w:spacing w:line="360" w:lineRule="auto"/>
        <w:jc w:val="both"/>
        <w:rPr>
          <w:rFonts w:ascii="Times" w:eastAsia="Times New Roman" w:hAnsi="Times"/>
          <w:sz w:val="24"/>
          <w:szCs w:val="24"/>
        </w:rPr>
      </w:pPr>
      <w:r>
        <w:rPr>
          <w:rFonts w:ascii="Times" w:eastAsia="Times New Roman" w:hAnsi="Times"/>
          <w:sz w:val="24"/>
          <w:szCs w:val="24"/>
        </w:rPr>
        <w:t>Crée un lien de confiance  avec les professionnels</w:t>
      </w:r>
    </w:p>
    <w:p w:rsidR="005D4474" w:rsidRPr="00A75967" w:rsidRDefault="005D4474" w:rsidP="00A75967">
      <w:pPr>
        <w:pStyle w:val="Normal1"/>
        <w:numPr>
          <w:ilvl w:val="0"/>
          <w:numId w:val="25"/>
        </w:numPr>
        <w:spacing w:line="360" w:lineRule="auto"/>
        <w:jc w:val="both"/>
        <w:rPr>
          <w:rFonts w:ascii="Times" w:eastAsia="Times New Roman" w:hAnsi="Times"/>
          <w:sz w:val="24"/>
          <w:szCs w:val="24"/>
        </w:rPr>
      </w:pPr>
      <w:r w:rsidRPr="00A75967">
        <w:rPr>
          <w:rFonts w:ascii="Times" w:eastAsia="Times New Roman" w:hAnsi="Times"/>
          <w:sz w:val="24"/>
          <w:szCs w:val="24"/>
        </w:rPr>
        <w:t>Connaitre l’équipe</w:t>
      </w:r>
      <w:r w:rsidR="00072D3E" w:rsidRPr="00A75967">
        <w:rPr>
          <w:rFonts w:ascii="Times" w:eastAsia="Times New Roman" w:hAnsi="Times"/>
          <w:sz w:val="24"/>
          <w:szCs w:val="24"/>
        </w:rPr>
        <w:t xml:space="preserve"> de professionnels</w:t>
      </w:r>
      <w:r w:rsidRPr="00A75967">
        <w:rPr>
          <w:rFonts w:ascii="Times" w:eastAsia="Times New Roman" w:hAnsi="Times"/>
          <w:sz w:val="24"/>
          <w:szCs w:val="24"/>
        </w:rPr>
        <w:t xml:space="preserve"> qui </w:t>
      </w:r>
      <w:r w:rsidR="00001388" w:rsidRPr="00A75967">
        <w:rPr>
          <w:rFonts w:ascii="Times" w:eastAsia="Times New Roman" w:hAnsi="Times"/>
          <w:sz w:val="24"/>
          <w:szCs w:val="24"/>
        </w:rPr>
        <w:t>vont</w:t>
      </w:r>
      <w:r w:rsidRPr="00A75967">
        <w:rPr>
          <w:rFonts w:ascii="Times" w:eastAsia="Times New Roman" w:hAnsi="Times"/>
          <w:sz w:val="24"/>
          <w:szCs w:val="24"/>
        </w:rPr>
        <w:t xml:space="preserve"> s’occuper de son enfant </w:t>
      </w:r>
    </w:p>
    <w:p w:rsidR="00152798" w:rsidRPr="00A75967" w:rsidRDefault="001031CC" w:rsidP="00A75967">
      <w:pPr>
        <w:pStyle w:val="Normal1"/>
        <w:numPr>
          <w:ilvl w:val="0"/>
          <w:numId w:val="25"/>
        </w:numPr>
        <w:spacing w:line="360" w:lineRule="auto"/>
        <w:jc w:val="both"/>
        <w:rPr>
          <w:rFonts w:ascii="Times" w:eastAsia="Times New Roman" w:hAnsi="Times"/>
          <w:sz w:val="24"/>
          <w:szCs w:val="24"/>
        </w:rPr>
      </w:pPr>
      <w:r w:rsidRPr="00A75967">
        <w:rPr>
          <w:rFonts w:ascii="Times" w:eastAsia="Times New Roman" w:hAnsi="Times"/>
          <w:sz w:val="24"/>
          <w:szCs w:val="24"/>
        </w:rPr>
        <w:t>Transmettre</w:t>
      </w:r>
      <w:r w:rsidR="005D4474" w:rsidRPr="00A75967">
        <w:rPr>
          <w:rFonts w:ascii="Times" w:eastAsia="Times New Roman" w:hAnsi="Times"/>
          <w:sz w:val="24"/>
          <w:szCs w:val="24"/>
        </w:rPr>
        <w:t xml:space="preserve"> les informations</w:t>
      </w:r>
      <w:r w:rsidR="00152798" w:rsidRPr="00A75967">
        <w:rPr>
          <w:rFonts w:ascii="Times" w:eastAsia="Times New Roman" w:hAnsi="Times"/>
          <w:sz w:val="24"/>
          <w:szCs w:val="24"/>
        </w:rPr>
        <w:t xml:space="preserve"> pertinentes concernant son enfant </w:t>
      </w:r>
    </w:p>
    <w:p w:rsidR="00152798" w:rsidRPr="00A75967" w:rsidRDefault="00152798" w:rsidP="00A75967">
      <w:pPr>
        <w:pStyle w:val="Normal1"/>
        <w:numPr>
          <w:ilvl w:val="0"/>
          <w:numId w:val="25"/>
        </w:numPr>
        <w:spacing w:line="360" w:lineRule="auto"/>
        <w:jc w:val="both"/>
        <w:rPr>
          <w:rFonts w:ascii="Times" w:eastAsia="Times New Roman" w:hAnsi="Times"/>
          <w:sz w:val="24"/>
          <w:szCs w:val="24"/>
        </w:rPr>
      </w:pPr>
      <w:r w:rsidRPr="00A75967">
        <w:rPr>
          <w:rFonts w:ascii="Times" w:eastAsia="Times New Roman" w:hAnsi="Times"/>
          <w:sz w:val="24"/>
          <w:szCs w:val="24"/>
        </w:rPr>
        <w:t xml:space="preserve">Laisser une place symbolique de sa présence dans le milieu d’accueil </w:t>
      </w:r>
    </w:p>
    <w:p w:rsidR="005D4474" w:rsidRPr="00A75967" w:rsidRDefault="00152798" w:rsidP="00A75967">
      <w:pPr>
        <w:pStyle w:val="Normal1"/>
        <w:numPr>
          <w:ilvl w:val="0"/>
          <w:numId w:val="25"/>
        </w:numPr>
        <w:spacing w:line="360" w:lineRule="auto"/>
        <w:jc w:val="both"/>
        <w:rPr>
          <w:rFonts w:ascii="Times" w:eastAsia="Times New Roman" w:hAnsi="Times"/>
          <w:sz w:val="24"/>
          <w:szCs w:val="24"/>
        </w:rPr>
      </w:pPr>
      <w:r w:rsidRPr="00A75967">
        <w:rPr>
          <w:rFonts w:ascii="Times" w:eastAsia="Times New Roman" w:hAnsi="Times"/>
          <w:sz w:val="24"/>
          <w:szCs w:val="24"/>
        </w:rPr>
        <w:t xml:space="preserve">Se projeter </w:t>
      </w:r>
      <w:r w:rsidR="001031CC" w:rsidRPr="00A75967">
        <w:rPr>
          <w:rFonts w:ascii="Times" w:eastAsia="Times New Roman" w:hAnsi="Times"/>
          <w:sz w:val="24"/>
          <w:szCs w:val="24"/>
        </w:rPr>
        <w:t>émotionnellement</w:t>
      </w:r>
      <w:r w:rsidR="00650CF2">
        <w:rPr>
          <w:rFonts w:ascii="Times" w:eastAsia="Times New Roman" w:hAnsi="Times"/>
          <w:sz w:val="24"/>
          <w:szCs w:val="24"/>
        </w:rPr>
        <w:t xml:space="preserve"> dans</w:t>
      </w:r>
      <w:r w:rsidRPr="00A75967">
        <w:rPr>
          <w:rFonts w:ascii="Times" w:eastAsia="Times New Roman" w:hAnsi="Times"/>
          <w:sz w:val="24"/>
          <w:szCs w:val="24"/>
        </w:rPr>
        <w:t xml:space="preserve"> la séparation </w:t>
      </w:r>
      <w:r w:rsidR="005D4474" w:rsidRPr="00A75967">
        <w:rPr>
          <w:rFonts w:ascii="Times" w:eastAsia="Times New Roman" w:hAnsi="Times"/>
          <w:sz w:val="24"/>
          <w:szCs w:val="24"/>
        </w:rPr>
        <w:t xml:space="preserve"> </w:t>
      </w:r>
    </w:p>
    <w:p w:rsidR="00152798" w:rsidRPr="00A75967" w:rsidRDefault="00152798" w:rsidP="00A75967">
      <w:pPr>
        <w:pStyle w:val="Normal1"/>
        <w:numPr>
          <w:ilvl w:val="0"/>
          <w:numId w:val="26"/>
        </w:numPr>
        <w:spacing w:line="360" w:lineRule="auto"/>
        <w:jc w:val="both"/>
        <w:rPr>
          <w:rFonts w:ascii="Times" w:eastAsia="Times New Roman" w:hAnsi="Times"/>
          <w:sz w:val="24"/>
          <w:szCs w:val="24"/>
        </w:rPr>
      </w:pPr>
      <w:r w:rsidRPr="00A75967">
        <w:rPr>
          <w:rFonts w:ascii="Times" w:eastAsia="Times New Roman" w:hAnsi="Times"/>
          <w:b/>
          <w:sz w:val="24"/>
          <w:szCs w:val="24"/>
        </w:rPr>
        <w:t>Pour les professionnels</w:t>
      </w:r>
      <w:r w:rsidRPr="00A75967">
        <w:rPr>
          <w:rFonts w:ascii="Times" w:eastAsia="Times New Roman" w:hAnsi="Times"/>
          <w:sz w:val="24"/>
          <w:szCs w:val="24"/>
        </w:rPr>
        <w:t xml:space="preserve"> : </w:t>
      </w:r>
    </w:p>
    <w:p w:rsidR="00152798" w:rsidRPr="00A75967" w:rsidRDefault="00152798" w:rsidP="00A75967">
      <w:pPr>
        <w:pStyle w:val="Normal1"/>
        <w:numPr>
          <w:ilvl w:val="0"/>
          <w:numId w:val="27"/>
        </w:numPr>
        <w:spacing w:line="360" w:lineRule="auto"/>
        <w:jc w:val="both"/>
        <w:rPr>
          <w:rFonts w:ascii="Times" w:eastAsia="Times New Roman" w:hAnsi="Times"/>
          <w:sz w:val="24"/>
          <w:szCs w:val="24"/>
        </w:rPr>
      </w:pPr>
      <w:r w:rsidRPr="00A75967">
        <w:rPr>
          <w:rFonts w:ascii="Times" w:eastAsia="Times New Roman" w:hAnsi="Times"/>
          <w:sz w:val="24"/>
          <w:szCs w:val="24"/>
        </w:rPr>
        <w:t xml:space="preserve">Faire connaissance avec les parents </w:t>
      </w:r>
    </w:p>
    <w:p w:rsidR="00152798" w:rsidRPr="00A75967" w:rsidRDefault="00152798" w:rsidP="00A75967">
      <w:pPr>
        <w:pStyle w:val="Normal1"/>
        <w:numPr>
          <w:ilvl w:val="0"/>
          <w:numId w:val="27"/>
        </w:numPr>
        <w:spacing w:line="360" w:lineRule="auto"/>
        <w:jc w:val="both"/>
        <w:rPr>
          <w:rFonts w:ascii="Times" w:eastAsia="Times New Roman" w:hAnsi="Times"/>
          <w:sz w:val="24"/>
          <w:szCs w:val="24"/>
        </w:rPr>
      </w:pPr>
      <w:r w:rsidRPr="00A75967">
        <w:rPr>
          <w:rFonts w:ascii="Times" w:eastAsia="Times New Roman" w:hAnsi="Times"/>
          <w:sz w:val="24"/>
          <w:szCs w:val="24"/>
        </w:rPr>
        <w:t xml:space="preserve">Faire </w:t>
      </w:r>
      <w:r w:rsidR="001031CC" w:rsidRPr="00A75967">
        <w:rPr>
          <w:rFonts w:ascii="Times" w:eastAsia="Times New Roman" w:hAnsi="Times"/>
          <w:sz w:val="24"/>
          <w:szCs w:val="24"/>
        </w:rPr>
        <w:t>connaissance</w:t>
      </w:r>
      <w:r w:rsidRPr="00A75967">
        <w:rPr>
          <w:rFonts w:ascii="Times" w:eastAsia="Times New Roman" w:hAnsi="Times"/>
          <w:sz w:val="24"/>
          <w:szCs w:val="24"/>
        </w:rPr>
        <w:t xml:space="preserve"> avec le bébé </w:t>
      </w:r>
    </w:p>
    <w:p w:rsidR="00152798" w:rsidRPr="00A75967" w:rsidRDefault="00152798" w:rsidP="00A75967">
      <w:pPr>
        <w:pStyle w:val="Normal1"/>
        <w:numPr>
          <w:ilvl w:val="0"/>
          <w:numId w:val="27"/>
        </w:numPr>
        <w:spacing w:line="360" w:lineRule="auto"/>
        <w:jc w:val="both"/>
        <w:rPr>
          <w:rFonts w:ascii="Times" w:eastAsia="Times New Roman" w:hAnsi="Times"/>
          <w:sz w:val="24"/>
          <w:szCs w:val="24"/>
        </w:rPr>
      </w:pPr>
      <w:r w:rsidRPr="00A75967">
        <w:rPr>
          <w:rFonts w:ascii="Times" w:eastAsia="Times New Roman" w:hAnsi="Times"/>
          <w:sz w:val="24"/>
          <w:szCs w:val="24"/>
        </w:rPr>
        <w:t xml:space="preserve">Créer un lien avec l’enfant en présence des parents </w:t>
      </w:r>
    </w:p>
    <w:p w:rsidR="008C780B" w:rsidRPr="00304DEA" w:rsidRDefault="00152798" w:rsidP="00304DEA">
      <w:pPr>
        <w:pStyle w:val="Normal1"/>
        <w:numPr>
          <w:ilvl w:val="0"/>
          <w:numId w:val="27"/>
        </w:numPr>
        <w:spacing w:line="360" w:lineRule="auto"/>
        <w:jc w:val="both"/>
        <w:rPr>
          <w:rFonts w:ascii="Times" w:eastAsia="Times New Roman" w:hAnsi="Times"/>
          <w:sz w:val="24"/>
          <w:szCs w:val="24"/>
        </w:rPr>
      </w:pPr>
      <w:r w:rsidRPr="00A75967">
        <w:rPr>
          <w:rFonts w:ascii="Times" w:eastAsia="Times New Roman" w:hAnsi="Times"/>
          <w:sz w:val="24"/>
          <w:szCs w:val="24"/>
        </w:rPr>
        <w:t>Rassurer les parents sur leur place de parent</w:t>
      </w:r>
      <w:r w:rsidR="00D04A8D">
        <w:rPr>
          <w:rFonts w:ascii="Times" w:eastAsia="Times New Roman" w:hAnsi="Times"/>
          <w:sz w:val="24"/>
          <w:szCs w:val="24"/>
        </w:rPr>
        <w:br w:type="page"/>
      </w:r>
    </w:p>
    <w:p w:rsidR="005D4474" w:rsidRPr="00A75967" w:rsidRDefault="005D4474" w:rsidP="00A75967">
      <w:pPr>
        <w:pStyle w:val="Titre4"/>
        <w:spacing w:line="360" w:lineRule="auto"/>
        <w:rPr>
          <w:rFonts w:ascii="Times" w:eastAsia="Times New Roman" w:hAnsi="Times"/>
        </w:rPr>
      </w:pPr>
      <w:r w:rsidRPr="00A75967">
        <w:rPr>
          <w:rFonts w:ascii="Times" w:eastAsia="Times New Roman" w:hAnsi="Times"/>
        </w:rPr>
        <w:lastRenderedPageBreak/>
        <w:t xml:space="preserve">Déroulement de la familiarisation </w:t>
      </w:r>
    </w:p>
    <w:p w:rsidR="005D4474" w:rsidRPr="00A75967" w:rsidRDefault="005D4474" w:rsidP="00A75967">
      <w:pPr>
        <w:pStyle w:val="Paragraphedeliste"/>
        <w:numPr>
          <w:ilvl w:val="0"/>
          <w:numId w:val="20"/>
        </w:numPr>
        <w:suppressAutoHyphens/>
        <w:autoSpaceDN w:val="0"/>
        <w:spacing w:after="160" w:line="360" w:lineRule="auto"/>
        <w:contextualSpacing w:val="0"/>
        <w:jc w:val="both"/>
        <w:textAlignment w:val="baseline"/>
        <w:rPr>
          <w:rFonts w:ascii="Times" w:hAnsi="Times"/>
        </w:rPr>
      </w:pPr>
      <w:r w:rsidRPr="00A75967">
        <w:rPr>
          <w:rFonts w:ascii="Times" w:eastAsia="Times New Roman" w:hAnsi="Times" w:cs="Times New Roman"/>
          <w:b/>
          <w:sz w:val="24"/>
          <w:szCs w:val="24"/>
        </w:rPr>
        <w:t>Le premier jour,</w:t>
      </w:r>
      <w:r w:rsidRPr="00A75967">
        <w:rPr>
          <w:rFonts w:ascii="Times" w:eastAsia="Times New Roman" w:hAnsi="Times" w:cs="Times New Roman"/>
          <w:sz w:val="24"/>
          <w:szCs w:val="24"/>
        </w:rPr>
        <w:t xml:space="preserve"> nous vous accueillerons vous </w:t>
      </w:r>
      <w:r w:rsidR="009C267D">
        <w:rPr>
          <w:rFonts w:ascii="Times" w:eastAsia="Times New Roman" w:hAnsi="Times" w:cs="Times New Roman"/>
          <w:sz w:val="24"/>
          <w:szCs w:val="24"/>
        </w:rPr>
        <w:t>et vo</w:t>
      </w:r>
      <w:r w:rsidR="00BF37E0">
        <w:rPr>
          <w:rFonts w:ascii="Times" w:eastAsia="Times New Roman" w:hAnsi="Times" w:cs="Times New Roman"/>
          <w:sz w:val="24"/>
          <w:szCs w:val="24"/>
        </w:rPr>
        <w:t>tre enfant durant un moment.</w:t>
      </w:r>
      <w:r w:rsidRPr="00A75967">
        <w:rPr>
          <w:rFonts w:ascii="Times" w:eastAsia="Times New Roman" w:hAnsi="Times" w:cs="Times New Roman"/>
          <w:sz w:val="24"/>
          <w:szCs w:val="24"/>
        </w:rPr>
        <w:t xml:space="preserve"> Nous lui présent</w:t>
      </w:r>
      <w:r w:rsidR="009F26C4">
        <w:rPr>
          <w:rFonts w:ascii="Times" w:eastAsia="Times New Roman" w:hAnsi="Times" w:cs="Times New Roman"/>
          <w:sz w:val="24"/>
          <w:szCs w:val="24"/>
        </w:rPr>
        <w:t>erons ses camarades et vous pourr</w:t>
      </w:r>
      <w:r w:rsidRPr="00A75967">
        <w:rPr>
          <w:rFonts w:ascii="Times" w:eastAsia="Times New Roman" w:hAnsi="Times" w:cs="Times New Roman"/>
          <w:sz w:val="24"/>
          <w:szCs w:val="24"/>
        </w:rPr>
        <w:t>ez observer le fonctionnement de la maison d’enfant.</w:t>
      </w:r>
    </w:p>
    <w:p w:rsidR="005D4474" w:rsidRPr="00A75967" w:rsidRDefault="005D4474" w:rsidP="00A75967">
      <w:pPr>
        <w:pStyle w:val="Paragraphedeliste"/>
        <w:numPr>
          <w:ilvl w:val="0"/>
          <w:numId w:val="20"/>
        </w:numPr>
        <w:suppressAutoHyphens/>
        <w:autoSpaceDN w:val="0"/>
        <w:spacing w:after="160" w:line="360" w:lineRule="auto"/>
        <w:contextualSpacing w:val="0"/>
        <w:jc w:val="both"/>
        <w:textAlignment w:val="baseline"/>
        <w:rPr>
          <w:rFonts w:ascii="Times" w:hAnsi="Times"/>
        </w:rPr>
      </w:pPr>
      <w:r w:rsidRPr="00A75967">
        <w:rPr>
          <w:rFonts w:ascii="Times" w:hAnsi="Times"/>
          <w:b/>
          <w:color w:val="000000"/>
          <w:sz w:val="24"/>
          <w:szCs w:val="24"/>
        </w:rPr>
        <w:t>Le deuxième jour</w:t>
      </w:r>
      <w:r w:rsidRPr="00A75967">
        <w:rPr>
          <w:rFonts w:ascii="Times" w:hAnsi="Times"/>
          <w:color w:val="000000"/>
          <w:sz w:val="24"/>
          <w:szCs w:val="24"/>
        </w:rPr>
        <w:t>, nous vous in</w:t>
      </w:r>
      <w:r w:rsidR="00152798" w:rsidRPr="00A75967">
        <w:rPr>
          <w:rFonts w:ascii="Times" w:hAnsi="Times"/>
          <w:color w:val="000000"/>
          <w:sz w:val="24"/>
          <w:szCs w:val="24"/>
        </w:rPr>
        <w:t>v</w:t>
      </w:r>
      <w:r w:rsidRPr="00A75967">
        <w:rPr>
          <w:rFonts w:ascii="Times" w:hAnsi="Times"/>
          <w:color w:val="000000"/>
          <w:sz w:val="24"/>
          <w:szCs w:val="24"/>
        </w:rPr>
        <w:t>it</w:t>
      </w:r>
      <w:r w:rsidR="009F26C4">
        <w:rPr>
          <w:rFonts w:ascii="Times" w:hAnsi="Times"/>
          <w:color w:val="000000"/>
          <w:sz w:val="24"/>
          <w:szCs w:val="24"/>
        </w:rPr>
        <w:t>er</w:t>
      </w:r>
      <w:r w:rsidR="00BF37E0">
        <w:rPr>
          <w:rFonts w:ascii="Times" w:hAnsi="Times"/>
          <w:color w:val="000000"/>
          <w:sz w:val="24"/>
          <w:szCs w:val="24"/>
        </w:rPr>
        <w:t>ons à rester un moment</w:t>
      </w:r>
      <w:r w:rsidRPr="00A75967">
        <w:rPr>
          <w:rFonts w:ascii="Times" w:hAnsi="Times"/>
          <w:color w:val="000000"/>
          <w:sz w:val="24"/>
          <w:szCs w:val="24"/>
        </w:rPr>
        <w:t xml:space="preserve"> </w:t>
      </w:r>
      <w:r w:rsidR="009F26C4">
        <w:rPr>
          <w:rFonts w:ascii="Times" w:hAnsi="Times"/>
          <w:color w:val="000000"/>
          <w:sz w:val="24"/>
          <w:szCs w:val="24"/>
        </w:rPr>
        <w:t>en compagnie du professionnel et de</w:t>
      </w:r>
      <w:r w:rsidRPr="00A75967">
        <w:rPr>
          <w:rFonts w:ascii="Times" w:hAnsi="Times"/>
          <w:color w:val="000000"/>
          <w:sz w:val="24"/>
          <w:szCs w:val="24"/>
        </w:rPr>
        <w:t xml:space="preserve"> votre enfant.</w:t>
      </w:r>
    </w:p>
    <w:p w:rsidR="005D4474" w:rsidRPr="00A75967" w:rsidRDefault="005D4474" w:rsidP="00A75967">
      <w:pPr>
        <w:pStyle w:val="Paragraphedeliste"/>
        <w:numPr>
          <w:ilvl w:val="0"/>
          <w:numId w:val="20"/>
        </w:numPr>
        <w:suppressAutoHyphens/>
        <w:autoSpaceDN w:val="0"/>
        <w:spacing w:after="160" w:line="360" w:lineRule="auto"/>
        <w:contextualSpacing w:val="0"/>
        <w:jc w:val="both"/>
        <w:textAlignment w:val="baseline"/>
        <w:rPr>
          <w:rFonts w:ascii="Times" w:hAnsi="Times"/>
        </w:rPr>
      </w:pPr>
      <w:r w:rsidRPr="00A75967">
        <w:rPr>
          <w:rFonts w:ascii="Times" w:hAnsi="Times"/>
          <w:b/>
          <w:color w:val="000000"/>
          <w:sz w:val="24"/>
          <w:szCs w:val="24"/>
        </w:rPr>
        <w:t>Le troisième jour</w:t>
      </w:r>
      <w:r w:rsidRPr="00A75967">
        <w:rPr>
          <w:rFonts w:ascii="Times" w:hAnsi="Times"/>
          <w:color w:val="000000"/>
          <w:sz w:val="24"/>
          <w:szCs w:val="24"/>
        </w:rPr>
        <w:t>, vous pourrez partager un petit moment avec votre enfant avant de le</w:t>
      </w:r>
      <w:r w:rsidR="00BF37E0">
        <w:rPr>
          <w:rFonts w:ascii="Times" w:hAnsi="Times"/>
          <w:color w:val="000000"/>
          <w:sz w:val="24"/>
          <w:szCs w:val="24"/>
        </w:rPr>
        <w:t xml:space="preserve"> laisser environ un moment</w:t>
      </w:r>
      <w:r w:rsidR="00FE1688">
        <w:rPr>
          <w:rFonts w:ascii="Times" w:hAnsi="Times"/>
          <w:color w:val="000000"/>
          <w:sz w:val="24"/>
          <w:szCs w:val="24"/>
        </w:rPr>
        <w:t xml:space="preserve"> seul</w:t>
      </w:r>
      <w:r w:rsidRPr="00A75967">
        <w:rPr>
          <w:rFonts w:ascii="Times" w:hAnsi="Times"/>
          <w:color w:val="000000"/>
          <w:sz w:val="24"/>
          <w:szCs w:val="24"/>
        </w:rPr>
        <w:t xml:space="preserve"> en compagnie d’une puéricultrice référente. Nous insistons sur le fait qu’il faut bien expliquer à votre enfant que vous partez, mais que dans peu de temps vous allez revenir.</w:t>
      </w:r>
    </w:p>
    <w:p w:rsidR="001B0933" w:rsidRPr="00A75967" w:rsidRDefault="005D4474" w:rsidP="00A75967">
      <w:pPr>
        <w:pStyle w:val="Paragraphedeliste"/>
        <w:numPr>
          <w:ilvl w:val="0"/>
          <w:numId w:val="20"/>
        </w:numPr>
        <w:suppressAutoHyphens/>
        <w:autoSpaceDN w:val="0"/>
        <w:spacing w:after="160" w:line="360" w:lineRule="auto"/>
        <w:contextualSpacing w:val="0"/>
        <w:jc w:val="both"/>
        <w:textAlignment w:val="baseline"/>
        <w:rPr>
          <w:rFonts w:ascii="Times" w:hAnsi="Times"/>
        </w:rPr>
      </w:pPr>
      <w:r w:rsidRPr="00A75967">
        <w:rPr>
          <w:rFonts w:ascii="Times" w:hAnsi="Times"/>
          <w:b/>
          <w:color w:val="000000"/>
          <w:sz w:val="24"/>
          <w:szCs w:val="24"/>
        </w:rPr>
        <w:t>Le quatrième jour</w:t>
      </w:r>
      <w:r w:rsidRPr="00A75967">
        <w:rPr>
          <w:rFonts w:ascii="Times" w:hAnsi="Times"/>
          <w:color w:val="000000"/>
          <w:sz w:val="24"/>
          <w:szCs w:val="24"/>
        </w:rPr>
        <w:t>, vous laisserez votre enfant aux soins des puéricultri</w:t>
      </w:r>
      <w:r w:rsidR="009C267D">
        <w:rPr>
          <w:rFonts w:ascii="Times" w:hAnsi="Times"/>
          <w:color w:val="000000"/>
          <w:sz w:val="24"/>
          <w:szCs w:val="24"/>
        </w:rPr>
        <w:t>ces durant un</w:t>
      </w:r>
      <w:r w:rsidR="00BF37E0">
        <w:rPr>
          <w:rFonts w:ascii="Times" w:hAnsi="Times"/>
          <w:color w:val="000000"/>
          <w:sz w:val="24"/>
          <w:szCs w:val="24"/>
        </w:rPr>
        <w:t xml:space="preserve"> petit moment</w:t>
      </w:r>
    </w:p>
    <w:p w:rsidR="001B0933" w:rsidRPr="00D04A8D" w:rsidRDefault="005D4474" w:rsidP="00A75967">
      <w:pPr>
        <w:pStyle w:val="Paragraphedeliste"/>
        <w:numPr>
          <w:ilvl w:val="0"/>
          <w:numId w:val="20"/>
        </w:numPr>
        <w:suppressAutoHyphens/>
        <w:autoSpaceDN w:val="0"/>
        <w:spacing w:after="160" w:line="360" w:lineRule="auto"/>
        <w:jc w:val="both"/>
        <w:textAlignment w:val="baseline"/>
        <w:rPr>
          <w:rFonts w:ascii="Times" w:hAnsi="Times"/>
        </w:rPr>
      </w:pPr>
      <w:r w:rsidRPr="00A75967">
        <w:rPr>
          <w:rFonts w:ascii="Times" w:hAnsi="Times"/>
          <w:b/>
          <w:color w:val="000000"/>
          <w:sz w:val="24"/>
          <w:szCs w:val="24"/>
        </w:rPr>
        <w:t>Le cinquième jour,</w:t>
      </w:r>
      <w:r w:rsidRPr="00A75967">
        <w:rPr>
          <w:rFonts w:ascii="Times" w:hAnsi="Times"/>
          <w:color w:val="000000"/>
          <w:sz w:val="24"/>
          <w:szCs w:val="24"/>
        </w:rPr>
        <w:t xml:space="preserve"> l</w:t>
      </w:r>
      <w:r w:rsidR="00BF37E0">
        <w:rPr>
          <w:rFonts w:ascii="Times" w:hAnsi="Times"/>
          <w:color w:val="000000"/>
          <w:sz w:val="24"/>
          <w:szCs w:val="24"/>
        </w:rPr>
        <w:t>’enfant restera un plus long moment seul</w:t>
      </w:r>
      <w:r w:rsidRPr="00A75967">
        <w:rPr>
          <w:rFonts w:ascii="Times" w:hAnsi="Times"/>
          <w:color w:val="000000"/>
          <w:sz w:val="24"/>
          <w:szCs w:val="24"/>
        </w:rPr>
        <w:t xml:space="preserve"> et prendra un repas avec le reste des enfants.</w:t>
      </w:r>
    </w:p>
    <w:p w:rsidR="00D04A8D" w:rsidRDefault="00D04A8D" w:rsidP="00D04A8D">
      <w:pPr>
        <w:pStyle w:val="Paragraphedeliste"/>
        <w:suppressAutoHyphens/>
        <w:autoSpaceDN w:val="0"/>
        <w:spacing w:after="160" w:line="360" w:lineRule="auto"/>
        <w:ind w:left="0"/>
        <w:jc w:val="both"/>
        <w:textAlignment w:val="baseline"/>
        <w:rPr>
          <w:rFonts w:ascii="Times" w:hAnsi="Times"/>
          <w:color w:val="000000"/>
          <w:sz w:val="24"/>
          <w:szCs w:val="24"/>
        </w:rPr>
      </w:pPr>
      <w:r w:rsidRPr="00D04A8D">
        <w:rPr>
          <w:rFonts w:ascii="Times" w:hAnsi="Times"/>
          <w:color w:val="000000"/>
          <w:sz w:val="24"/>
          <w:szCs w:val="24"/>
        </w:rPr>
        <w:t>La familiarisation prévue est d’une semaine. Cette semaine ne fait pas partie du c</w:t>
      </w:r>
      <w:r w:rsidR="009C267D">
        <w:rPr>
          <w:rFonts w:ascii="Times" w:hAnsi="Times"/>
          <w:color w:val="000000"/>
          <w:sz w:val="24"/>
          <w:szCs w:val="24"/>
        </w:rPr>
        <w:t>ontrat. On</w:t>
      </w:r>
      <w:r w:rsidR="003F637B">
        <w:rPr>
          <w:rFonts w:ascii="Times" w:hAnsi="Times"/>
          <w:color w:val="000000"/>
          <w:sz w:val="24"/>
          <w:szCs w:val="24"/>
        </w:rPr>
        <w:t xml:space="preserve"> poursuit la familiarisation durant deux semaine</w:t>
      </w:r>
      <w:r w:rsidRPr="00D04A8D">
        <w:rPr>
          <w:rFonts w:ascii="Times" w:hAnsi="Times"/>
          <w:color w:val="000000"/>
          <w:sz w:val="24"/>
          <w:szCs w:val="24"/>
        </w:rPr>
        <w:t>, le contrat p</w:t>
      </w:r>
      <w:r w:rsidR="003F637B">
        <w:rPr>
          <w:rFonts w:ascii="Times" w:hAnsi="Times"/>
          <w:color w:val="000000"/>
          <w:sz w:val="24"/>
          <w:szCs w:val="24"/>
        </w:rPr>
        <w:t xml:space="preserve">rendra effet </w:t>
      </w:r>
      <w:r w:rsidRPr="00D04A8D">
        <w:rPr>
          <w:rFonts w:ascii="Times" w:hAnsi="Times"/>
          <w:color w:val="000000"/>
          <w:sz w:val="24"/>
          <w:szCs w:val="24"/>
        </w:rPr>
        <w:t xml:space="preserve">la deuxième semaine de la familiarisation. </w:t>
      </w:r>
    </w:p>
    <w:p w:rsidR="001B274E" w:rsidRDefault="001B274E" w:rsidP="00D04A8D">
      <w:pPr>
        <w:pStyle w:val="Paragraphedeliste"/>
        <w:suppressAutoHyphens/>
        <w:autoSpaceDN w:val="0"/>
        <w:spacing w:after="160" w:line="360" w:lineRule="auto"/>
        <w:ind w:left="0"/>
        <w:jc w:val="both"/>
        <w:textAlignment w:val="baseline"/>
        <w:rPr>
          <w:rFonts w:ascii="Times" w:hAnsi="Times"/>
          <w:color w:val="000000"/>
          <w:sz w:val="24"/>
          <w:szCs w:val="24"/>
        </w:rPr>
      </w:pPr>
    </w:p>
    <w:p w:rsidR="001B274E" w:rsidRDefault="001B274E" w:rsidP="00D04A8D">
      <w:pPr>
        <w:pStyle w:val="Paragraphedeliste"/>
        <w:suppressAutoHyphens/>
        <w:autoSpaceDN w:val="0"/>
        <w:spacing w:after="160" w:line="360" w:lineRule="auto"/>
        <w:ind w:left="0"/>
        <w:jc w:val="both"/>
        <w:textAlignment w:val="baseline"/>
        <w:rPr>
          <w:rFonts w:ascii="Times" w:hAnsi="Times"/>
          <w:color w:val="000000"/>
          <w:sz w:val="24"/>
          <w:szCs w:val="24"/>
        </w:rPr>
      </w:pPr>
    </w:p>
    <w:p w:rsidR="001B274E" w:rsidRDefault="001B274E" w:rsidP="00D04A8D">
      <w:pPr>
        <w:pStyle w:val="Paragraphedeliste"/>
        <w:suppressAutoHyphens/>
        <w:autoSpaceDN w:val="0"/>
        <w:spacing w:after="160" w:line="360" w:lineRule="auto"/>
        <w:ind w:left="0"/>
        <w:jc w:val="both"/>
        <w:textAlignment w:val="baseline"/>
        <w:rPr>
          <w:rFonts w:ascii="Times" w:hAnsi="Times"/>
          <w:color w:val="000000"/>
          <w:sz w:val="24"/>
          <w:szCs w:val="24"/>
        </w:rPr>
      </w:pPr>
    </w:p>
    <w:p w:rsidR="001B274E" w:rsidRDefault="001B274E" w:rsidP="00D04A8D">
      <w:pPr>
        <w:pStyle w:val="Paragraphedeliste"/>
        <w:suppressAutoHyphens/>
        <w:autoSpaceDN w:val="0"/>
        <w:spacing w:after="160" w:line="360" w:lineRule="auto"/>
        <w:ind w:left="0"/>
        <w:jc w:val="both"/>
        <w:textAlignment w:val="baseline"/>
        <w:rPr>
          <w:rFonts w:ascii="Times" w:hAnsi="Times"/>
          <w:color w:val="000000"/>
          <w:sz w:val="24"/>
          <w:szCs w:val="24"/>
        </w:rPr>
      </w:pPr>
    </w:p>
    <w:p w:rsidR="001B274E" w:rsidRDefault="001B274E" w:rsidP="00D04A8D">
      <w:pPr>
        <w:pStyle w:val="Paragraphedeliste"/>
        <w:suppressAutoHyphens/>
        <w:autoSpaceDN w:val="0"/>
        <w:spacing w:after="160" w:line="360" w:lineRule="auto"/>
        <w:ind w:left="0"/>
        <w:jc w:val="both"/>
        <w:textAlignment w:val="baseline"/>
        <w:rPr>
          <w:rFonts w:ascii="Times" w:hAnsi="Times"/>
          <w:color w:val="000000"/>
          <w:sz w:val="24"/>
          <w:szCs w:val="24"/>
        </w:rPr>
      </w:pPr>
    </w:p>
    <w:p w:rsidR="001B274E" w:rsidRDefault="001B274E" w:rsidP="00D04A8D">
      <w:pPr>
        <w:pStyle w:val="Paragraphedeliste"/>
        <w:suppressAutoHyphens/>
        <w:autoSpaceDN w:val="0"/>
        <w:spacing w:after="160" w:line="360" w:lineRule="auto"/>
        <w:ind w:left="0"/>
        <w:jc w:val="both"/>
        <w:textAlignment w:val="baseline"/>
        <w:rPr>
          <w:rFonts w:ascii="Times" w:hAnsi="Times"/>
          <w:color w:val="000000"/>
          <w:sz w:val="24"/>
          <w:szCs w:val="24"/>
        </w:rPr>
      </w:pPr>
    </w:p>
    <w:p w:rsidR="001B274E" w:rsidRDefault="001B274E" w:rsidP="00D04A8D">
      <w:pPr>
        <w:pStyle w:val="Paragraphedeliste"/>
        <w:suppressAutoHyphens/>
        <w:autoSpaceDN w:val="0"/>
        <w:spacing w:after="160" w:line="360" w:lineRule="auto"/>
        <w:ind w:left="0"/>
        <w:jc w:val="both"/>
        <w:textAlignment w:val="baseline"/>
        <w:rPr>
          <w:rFonts w:ascii="Times" w:hAnsi="Times"/>
          <w:color w:val="000000"/>
          <w:sz w:val="24"/>
          <w:szCs w:val="24"/>
        </w:rPr>
      </w:pPr>
    </w:p>
    <w:p w:rsidR="001B274E" w:rsidRDefault="001B274E" w:rsidP="00D04A8D">
      <w:pPr>
        <w:pStyle w:val="Paragraphedeliste"/>
        <w:suppressAutoHyphens/>
        <w:autoSpaceDN w:val="0"/>
        <w:spacing w:after="160" w:line="360" w:lineRule="auto"/>
        <w:ind w:left="0"/>
        <w:jc w:val="both"/>
        <w:textAlignment w:val="baseline"/>
        <w:rPr>
          <w:rFonts w:ascii="Times" w:hAnsi="Times"/>
          <w:color w:val="000000"/>
          <w:sz w:val="24"/>
          <w:szCs w:val="24"/>
        </w:rPr>
      </w:pPr>
    </w:p>
    <w:p w:rsidR="003F637B" w:rsidRDefault="003F637B" w:rsidP="00D04A8D">
      <w:pPr>
        <w:pStyle w:val="Paragraphedeliste"/>
        <w:suppressAutoHyphens/>
        <w:autoSpaceDN w:val="0"/>
        <w:spacing w:after="160" w:line="360" w:lineRule="auto"/>
        <w:ind w:left="0"/>
        <w:jc w:val="both"/>
        <w:textAlignment w:val="baseline"/>
        <w:rPr>
          <w:rFonts w:ascii="Times" w:hAnsi="Times"/>
          <w:color w:val="000000"/>
          <w:sz w:val="24"/>
          <w:szCs w:val="24"/>
        </w:rPr>
      </w:pPr>
    </w:p>
    <w:p w:rsidR="001B274E" w:rsidRDefault="001B274E" w:rsidP="00D04A8D">
      <w:pPr>
        <w:pStyle w:val="Paragraphedeliste"/>
        <w:suppressAutoHyphens/>
        <w:autoSpaceDN w:val="0"/>
        <w:spacing w:after="160" w:line="360" w:lineRule="auto"/>
        <w:ind w:left="0"/>
        <w:jc w:val="both"/>
        <w:textAlignment w:val="baseline"/>
        <w:rPr>
          <w:rFonts w:ascii="Times" w:hAnsi="Times"/>
          <w:color w:val="000000"/>
          <w:sz w:val="24"/>
          <w:szCs w:val="24"/>
        </w:rPr>
      </w:pPr>
    </w:p>
    <w:p w:rsidR="001B274E" w:rsidRPr="00D04A8D" w:rsidRDefault="001B274E" w:rsidP="00D04A8D">
      <w:pPr>
        <w:pStyle w:val="Paragraphedeliste"/>
        <w:suppressAutoHyphens/>
        <w:autoSpaceDN w:val="0"/>
        <w:spacing w:after="160" w:line="360" w:lineRule="auto"/>
        <w:ind w:left="0"/>
        <w:jc w:val="both"/>
        <w:textAlignment w:val="baseline"/>
        <w:rPr>
          <w:rFonts w:ascii="Times" w:hAnsi="Times"/>
        </w:rPr>
      </w:pPr>
    </w:p>
    <w:p w:rsidR="00152798" w:rsidRPr="00A75967" w:rsidRDefault="00152798" w:rsidP="00A75967">
      <w:pPr>
        <w:pStyle w:val="Titre3"/>
        <w:spacing w:line="360" w:lineRule="auto"/>
        <w:rPr>
          <w:rFonts w:ascii="Times" w:eastAsia="Times New Roman" w:hAnsi="Times"/>
        </w:rPr>
      </w:pPr>
      <w:bookmarkStart w:id="11" w:name="_Toc4145353"/>
      <w:r w:rsidRPr="00A75967">
        <w:rPr>
          <w:rFonts w:ascii="Times" w:eastAsia="Times New Roman" w:hAnsi="Times"/>
        </w:rPr>
        <w:lastRenderedPageBreak/>
        <w:t>L’accueil au quotidien</w:t>
      </w:r>
      <w:bookmarkEnd w:id="11"/>
    </w:p>
    <w:p w:rsidR="00510BEB" w:rsidRPr="00A75967" w:rsidRDefault="00271308" w:rsidP="00A75967">
      <w:pPr>
        <w:pStyle w:val="Normal1"/>
        <w:spacing w:line="360" w:lineRule="auto"/>
        <w:jc w:val="both"/>
        <w:rPr>
          <w:rFonts w:ascii="Times" w:eastAsia="Times New Roman" w:hAnsi="Times"/>
          <w:sz w:val="24"/>
          <w:szCs w:val="24"/>
        </w:rPr>
      </w:pPr>
      <w:r w:rsidRPr="00271308">
        <w:rPr>
          <w:rFonts w:ascii="Times" w:hAnsi="Times"/>
          <w:noProof/>
          <w:sz w:val="24"/>
          <w:szCs w:val="24"/>
          <w:lang w:val="fr-FR" w:eastAsia="fr-FR"/>
        </w:rPr>
        <w:pict>
          <v:shape id="Text Box 21" o:spid="_x0000_s1030" type="#_x0000_t202" style="position:absolute;left:0;text-align:left;margin-left:-2pt;margin-top:7.4pt;width:466.4pt;height:122.5pt;z-index:25166745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" strokecolor="#e7509d">
            <v:path arrowok="t"/>
            <v:textbox style="mso-fit-shape-to-text:t">
              <w:txbxContent>
                <w:p w:rsidR="00052FF9" w:rsidRPr="008C780B" w:rsidRDefault="00052FF9" w:rsidP="0046762E">
                  <w:pPr>
                    <w:jc w:val="both"/>
                    <w:rPr>
                      <w:color w:val="E7509D"/>
                      <w:szCs w:val="24"/>
                    </w:rPr>
                  </w:pPr>
                  <w:r w:rsidRPr="008C780B">
                    <w:rPr>
                      <w:b/>
                      <w:color w:val="E7509D"/>
                      <w:szCs w:val="24"/>
                    </w:rPr>
                    <w:t>Art 8</w:t>
                  </w:r>
                  <w:r w:rsidRPr="008C780B">
                    <w:rPr>
                      <w:color w:val="E7509D"/>
                      <w:szCs w:val="24"/>
                    </w:rPr>
                    <w:t>: «</w:t>
                  </w:r>
                  <w:r w:rsidRPr="008C780B">
                    <w:rPr>
                      <w:i/>
                      <w:color w:val="E7509D"/>
                      <w:szCs w:val="24"/>
                    </w:rPr>
                    <w:t>Le milieu d’accueil est aménagé de manière à permettre le contrôle de l’accès des personnes extérieures</w:t>
                  </w:r>
                  <w:r w:rsidRPr="008C780B">
                    <w:rPr>
                      <w:color w:val="E7509D"/>
                      <w:szCs w:val="24"/>
                    </w:rPr>
                    <w:t>.»</w:t>
                  </w:r>
                </w:p>
                <w:p w:rsidR="00052FF9" w:rsidRPr="008C780B" w:rsidRDefault="00052FF9" w:rsidP="0046762E">
                  <w:pPr>
                    <w:ind w:left="3540"/>
                    <w:jc w:val="right"/>
                    <w:rPr>
                      <w:color w:val="E7509D"/>
                    </w:rPr>
                  </w:pPr>
                  <w:r w:rsidRPr="008C780B">
                    <w:rPr>
                      <w:color w:val="E7509D"/>
                      <w:szCs w:val="24"/>
                    </w:rPr>
                    <w:t>Arrêté infrastructure de l’O.N.E</w:t>
                  </w:r>
                  <w:r w:rsidRPr="008C780B">
                    <w:rPr>
                      <w:color w:val="E7509D"/>
                    </w:rPr>
                    <w:t>.</w:t>
                  </w:r>
                </w:p>
              </w:txbxContent>
            </v:textbox>
          </v:shape>
        </w:pict>
      </w:r>
    </w:p>
    <w:p w:rsidR="000806DB" w:rsidRPr="00A75967" w:rsidRDefault="000806DB" w:rsidP="00A75967">
      <w:pPr>
        <w:pStyle w:val="Normal1"/>
        <w:spacing w:line="360" w:lineRule="auto"/>
        <w:jc w:val="both"/>
        <w:rPr>
          <w:rFonts w:ascii="Times" w:eastAsia="Times New Roman" w:hAnsi="Times"/>
          <w:sz w:val="24"/>
          <w:szCs w:val="24"/>
        </w:rPr>
      </w:pPr>
    </w:p>
    <w:p w:rsidR="000806DB" w:rsidRPr="00A75967" w:rsidRDefault="000806DB" w:rsidP="00A75967">
      <w:pPr>
        <w:pStyle w:val="Normal1"/>
        <w:spacing w:line="360" w:lineRule="auto"/>
        <w:jc w:val="both"/>
        <w:rPr>
          <w:rFonts w:ascii="Times" w:eastAsia="Times New Roman" w:hAnsi="Times"/>
          <w:sz w:val="24"/>
          <w:szCs w:val="24"/>
        </w:rPr>
      </w:pPr>
    </w:p>
    <w:p w:rsidR="00D04A8D" w:rsidRPr="00A75967" w:rsidRDefault="0046762E" w:rsidP="00A75967">
      <w:pPr>
        <w:pStyle w:val="Normal1"/>
        <w:spacing w:line="360" w:lineRule="auto"/>
        <w:jc w:val="both"/>
        <w:rPr>
          <w:rFonts w:ascii="Times" w:eastAsia="Times New Roman" w:hAnsi="Times"/>
          <w:sz w:val="24"/>
          <w:szCs w:val="24"/>
        </w:rPr>
      </w:pPr>
      <w:r w:rsidRPr="00A75967">
        <w:rPr>
          <w:rFonts w:ascii="Times" w:eastAsia="Times New Roman" w:hAnsi="Times"/>
          <w:sz w:val="24"/>
          <w:szCs w:val="24"/>
        </w:rPr>
        <w:t>Afin de garantir la sécurité des enfants le milieu d’accueil est muni d’une caméra à l’</w:t>
      </w:r>
      <w:r w:rsidR="00510BEB" w:rsidRPr="00A75967">
        <w:rPr>
          <w:rFonts w:ascii="Times" w:eastAsia="Times New Roman" w:hAnsi="Times"/>
          <w:sz w:val="24"/>
          <w:szCs w:val="24"/>
        </w:rPr>
        <w:t>entrée</w:t>
      </w:r>
      <w:r w:rsidRPr="00A75967">
        <w:rPr>
          <w:rFonts w:ascii="Times" w:eastAsia="Times New Roman" w:hAnsi="Times"/>
          <w:sz w:val="24"/>
          <w:szCs w:val="24"/>
        </w:rPr>
        <w:t>. Toute personne voulant rentre</w:t>
      </w:r>
      <w:r w:rsidR="00072D3E" w:rsidRPr="00A75967">
        <w:rPr>
          <w:rFonts w:ascii="Times" w:eastAsia="Times New Roman" w:hAnsi="Times"/>
          <w:sz w:val="24"/>
          <w:szCs w:val="24"/>
        </w:rPr>
        <w:t>r</w:t>
      </w:r>
      <w:r w:rsidRPr="00A75967">
        <w:rPr>
          <w:rFonts w:ascii="Times" w:eastAsia="Times New Roman" w:hAnsi="Times"/>
          <w:sz w:val="24"/>
          <w:szCs w:val="24"/>
        </w:rPr>
        <w:t xml:space="preserve"> doit sonner et s’identifier. Seul</w:t>
      </w:r>
      <w:r w:rsidR="007C2AED">
        <w:rPr>
          <w:rFonts w:ascii="Times" w:eastAsia="Times New Roman" w:hAnsi="Times"/>
          <w:sz w:val="24"/>
          <w:szCs w:val="24"/>
        </w:rPr>
        <w:t>es</w:t>
      </w:r>
      <w:r w:rsidRPr="00A75967">
        <w:rPr>
          <w:rFonts w:ascii="Times" w:eastAsia="Times New Roman" w:hAnsi="Times"/>
          <w:sz w:val="24"/>
          <w:szCs w:val="24"/>
        </w:rPr>
        <w:t xml:space="preserve"> les personnes connues se </w:t>
      </w:r>
      <w:r w:rsidR="000806DB" w:rsidRPr="00A75967">
        <w:rPr>
          <w:rFonts w:ascii="Times" w:eastAsia="Times New Roman" w:hAnsi="Times"/>
          <w:sz w:val="24"/>
          <w:szCs w:val="24"/>
        </w:rPr>
        <w:t>verront</w:t>
      </w:r>
      <w:r w:rsidRPr="00A75967">
        <w:rPr>
          <w:rFonts w:ascii="Times" w:eastAsia="Times New Roman" w:hAnsi="Times"/>
          <w:sz w:val="24"/>
          <w:szCs w:val="24"/>
        </w:rPr>
        <w:t xml:space="preserve"> ouvrir la porte.</w:t>
      </w:r>
    </w:p>
    <w:p w:rsidR="0046762E" w:rsidRPr="00A75967" w:rsidRDefault="0046762E" w:rsidP="00A75967">
      <w:pPr>
        <w:pStyle w:val="Paragraphedeliste"/>
        <w:numPr>
          <w:ilvl w:val="0"/>
          <w:numId w:val="17"/>
        </w:numPr>
        <w:suppressAutoHyphens/>
        <w:autoSpaceDN w:val="0"/>
        <w:spacing w:after="160" w:line="360" w:lineRule="auto"/>
        <w:contextualSpacing w:val="0"/>
        <w:jc w:val="both"/>
        <w:textAlignment w:val="baseline"/>
        <w:rPr>
          <w:rFonts w:ascii="Times" w:hAnsi="Times"/>
          <w:b/>
          <w:sz w:val="24"/>
          <w:szCs w:val="24"/>
        </w:rPr>
      </w:pPr>
      <w:r w:rsidRPr="00A75967">
        <w:rPr>
          <w:rFonts w:ascii="Times" w:eastAsia="Times New Roman" w:hAnsi="Times" w:cs="Times New Roman"/>
          <w:b/>
          <w:bCs/>
          <w:sz w:val="24"/>
          <w:szCs w:val="24"/>
          <w:u w:val="single"/>
        </w:rPr>
        <w:t xml:space="preserve">Le hall </w:t>
      </w:r>
      <w:r w:rsidR="003F637B">
        <w:rPr>
          <w:rFonts w:ascii="Times" w:eastAsia="Times New Roman" w:hAnsi="Times" w:cs="Times New Roman"/>
          <w:b/>
          <w:bCs/>
          <w:sz w:val="24"/>
          <w:szCs w:val="24"/>
          <w:u w:val="single"/>
        </w:rPr>
        <w:t xml:space="preserve">a </w:t>
      </w:r>
      <w:r w:rsidR="00BF37E0">
        <w:rPr>
          <w:rFonts w:ascii="Times" w:eastAsia="Times New Roman" w:hAnsi="Times" w:cs="Times New Roman"/>
          <w:b/>
          <w:bCs/>
          <w:sz w:val="24"/>
          <w:szCs w:val="24"/>
          <w:u w:val="single"/>
        </w:rPr>
        <w:t>poussette</w:t>
      </w:r>
    </w:p>
    <w:p w:rsidR="001D74AA" w:rsidRPr="005371F8" w:rsidRDefault="0046762E" w:rsidP="00A75967">
      <w:pPr>
        <w:pStyle w:val="Standard"/>
        <w:spacing w:line="360" w:lineRule="auto"/>
        <w:jc w:val="both"/>
        <w:rPr>
          <w:rFonts w:ascii="Times" w:eastAsia="Times New Roman" w:hAnsi="Times"/>
          <w:bCs/>
          <w:sz w:val="24"/>
          <w:szCs w:val="24"/>
        </w:rPr>
      </w:pPr>
      <w:r w:rsidRPr="00A75967">
        <w:rPr>
          <w:rFonts w:ascii="Times" w:eastAsia="Times New Roman" w:hAnsi="Times"/>
          <w:bCs/>
          <w:sz w:val="24"/>
          <w:szCs w:val="24"/>
        </w:rPr>
        <w:t>Le hall commun est une pièce où les parents peuvent déposer les poussettes avan</w:t>
      </w:r>
      <w:r w:rsidR="007C2AED">
        <w:rPr>
          <w:rFonts w:ascii="Times" w:eastAsia="Times New Roman" w:hAnsi="Times"/>
          <w:bCs/>
          <w:sz w:val="24"/>
          <w:szCs w:val="24"/>
        </w:rPr>
        <w:t>t d’entrer à proprement dit dans</w:t>
      </w:r>
      <w:r w:rsidRPr="00A75967">
        <w:rPr>
          <w:rFonts w:ascii="Times" w:eastAsia="Times New Roman" w:hAnsi="Times"/>
          <w:bCs/>
          <w:sz w:val="24"/>
          <w:szCs w:val="24"/>
        </w:rPr>
        <w:t xml:space="preserve"> la maison d’enfants.</w:t>
      </w:r>
    </w:p>
    <w:p w:rsidR="0046762E" w:rsidRPr="00A75967" w:rsidRDefault="0046762E" w:rsidP="00A75967">
      <w:pPr>
        <w:pStyle w:val="Paragraphedeliste"/>
        <w:numPr>
          <w:ilvl w:val="0"/>
          <w:numId w:val="16"/>
        </w:numPr>
        <w:suppressAutoHyphens/>
        <w:autoSpaceDN w:val="0"/>
        <w:spacing w:after="160" w:line="360" w:lineRule="auto"/>
        <w:contextualSpacing w:val="0"/>
        <w:jc w:val="both"/>
        <w:textAlignment w:val="baseline"/>
        <w:rPr>
          <w:rFonts w:ascii="Times" w:hAnsi="Times"/>
          <w:b/>
          <w:sz w:val="24"/>
          <w:szCs w:val="24"/>
        </w:rPr>
      </w:pPr>
      <w:r w:rsidRPr="00A75967">
        <w:rPr>
          <w:rFonts w:ascii="Times" w:eastAsia="Times New Roman" w:hAnsi="Times"/>
          <w:b/>
          <w:bCs/>
          <w:sz w:val="24"/>
          <w:szCs w:val="24"/>
          <w:u w:val="single"/>
        </w:rPr>
        <w:t>Le hall d’accueil</w:t>
      </w:r>
    </w:p>
    <w:p w:rsidR="0046762E" w:rsidRPr="00A75967" w:rsidRDefault="0046762E" w:rsidP="00A75967">
      <w:pPr>
        <w:pStyle w:val="Standard"/>
        <w:spacing w:line="360" w:lineRule="auto"/>
        <w:jc w:val="both"/>
        <w:rPr>
          <w:rFonts w:ascii="Times" w:eastAsia="Times New Roman" w:hAnsi="Times"/>
          <w:bCs/>
          <w:sz w:val="24"/>
          <w:szCs w:val="24"/>
        </w:rPr>
      </w:pPr>
      <w:r w:rsidRPr="00A75967">
        <w:rPr>
          <w:rFonts w:ascii="Times" w:eastAsia="Times New Roman" w:hAnsi="Times"/>
          <w:bCs/>
          <w:sz w:val="24"/>
          <w:szCs w:val="24"/>
        </w:rPr>
        <w:t>Devant chaque section se trouve</w:t>
      </w:r>
      <w:r w:rsidR="003F637B">
        <w:rPr>
          <w:rFonts w:ascii="Times" w:eastAsia="Times New Roman" w:hAnsi="Times"/>
          <w:bCs/>
          <w:sz w:val="24"/>
          <w:szCs w:val="24"/>
        </w:rPr>
        <w:t xml:space="preserve"> des porte-manteaux</w:t>
      </w:r>
      <w:r w:rsidRPr="00A75967">
        <w:rPr>
          <w:rFonts w:ascii="Times" w:eastAsia="Times New Roman" w:hAnsi="Times"/>
          <w:bCs/>
          <w:sz w:val="24"/>
          <w:szCs w:val="24"/>
        </w:rPr>
        <w:t xml:space="preserve"> et des bancs pour aider les parents à préparer les enfants. Le menu des enfants ainsi que les remarques importantes (congés, événements, etc</w:t>
      </w:r>
      <w:r w:rsidR="007C2AED">
        <w:rPr>
          <w:rFonts w:ascii="Times" w:eastAsia="Times New Roman" w:hAnsi="Times"/>
          <w:bCs/>
          <w:sz w:val="24"/>
          <w:szCs w:val="24"/>
        </w:rPr>
        <w:t>.</w:t>
      </w:r>
      <w:r w:rsidRPr="00A75967">
        <w:rPr>
          <w:rFonts w:ascii="Times" w:eastAsia="Times New Roman" w:hAnsi="Times"/>
          <w:bCs/>
          <w:sz w:val="24"/>
          <w:szCs w:val="24"/>
        </w:rPr>
        <w:t>) sont affichés au mur.</w:t>
      </w:r>
    </w:p>
    <w:p w:rsidR="0049285C" w:rsidRPr="008C780B" w:rsidRDefault="0046762E" w:rsidP="008C780B">
      <w:pPr>
        <w:pStyle w:val="Standard"/>
        <w:spacing w:line="360" w:lineRule="auto"/>
        <w:jc w:val="both"/>
        <w:rPr>
          <w:rFonts w:ascii="Times" w:hAnsi="Times"/>
          <w:sz w:val="24"/>
          <w:szCs w:val="24"/>
        </w:rPr>
      </w:pPr>
      <w:r w:rsidRPr="00A75967">
        <w:rPr>
          <w:rFonts w:ascii="Times" w:hAnsi="Times"/>
          <w:sz w:val="24"/>
          <w:szCs w:val="24"/>
        </w:rPr>
        <w:t xml:space="preserve">L’espace d’accueil se doit d’être chaleureux et confortable pour permettre à chacun de vivre au mieux ce moment de transition. L’espace d’accueil marque la séparation entre enfants et parents mais aussi les retrouvailles et le départ vers la maison. </w:t>
      </w:r>
      <w:r w:rsidR="00BA678F" w:rsidRPr="00A75967">
        <w:rPr>
          <w:rFonts w:ascii="Times" w:hAnsi="Times"/>
          <w:sz w:val="24"/>
          <w:szCs w:val="24"/>
        </w:rPr>
        <w:t>Les professionnel</w:t>
      </w:r>
      <w:r w:rsidR="007C2AED">
        <w:rPr>
          <w:rFonts w:ascii="Times" w:hAnsi="Times"/>
          <w:sz w:val="24"/>
          <w:szCs w:val="24"/>
        </w:rPr>
        <w:t>s,</w:t>
      </w:r>
      <w:r w:rsidR="00BA678F" w:rsidRPr="00A75967">
        <w:rPr>
          <w:rFonts w:ascii="Times" w:hAnsi="Times"/>
          <w:sz w:val="24"/>
          <w:szCs w:val="24"/>
        </w:rPr>
        <w:t xml:space="preserve"> dans le but de rendre ce moment harmonieux</w:t>
      </w:r>
      <w:r w:rsidR="007C2AED">
        <w:rPr>
          <w:rFonts w:ascii="Times" w:hAnsi="Times"/>
          <w:sz w:val="24"/>
          <w:szCs w:val="24"/>
        </w:rPr>
        <w:t>, veilleront</w:t>
      </w:r>
      <w:r w:rsidR="00BA678F" w:rsidRPr="00A75967">
        <w:rPr>
          <w:rFonts w:ascii="Times" w:hAnsi="Times"/>
          <w:sz w:val="24"/>
          <w:szCs w:val="24"/>
        </w:rPr>
        <w:t xml:space="preserve"> particulièrement à répondre à la sécurité </w:t>
      </w:r>
      <w:r w:rsidR="00001388" w:rsidRPr="00A75967">
        <w:rPr>
          <w:rFonts w:ascii="Times" w:hAnsi="Times"/>
          <w:sz w:val="24"/>
          <w:szCs w:val="24"/>
        </w:rPr>
        <w:t>psychoaffective</w:t>
      </w:r>
      <w:r w:rsidR="002134B7">
        <w:rPr>
          <w:rFonts w:ascii="Times" w:hAnsi="Times"/>
          <w:sz w:val="24"/>
          <w:szCs w:val="24"/>
        </w:rPr>
        <w:t xml:space="preserve"> </w:t>
      </w:r>
      <w:r w:rsidR="00BA678F" w:rsidRPr="00A75967">
        <w:rPr>
          <w:rFonts w:ascii="Times" w:hAnsi="Times"/>
          <w:sz w:val="24"/>
          <w:szCs w:val="24"/>
        </w:rPr>
        <w:t xml:space="preserve"> en mettant en place des routines et rituels. </w:t>
      </w:r>
    </w:p>
    <w:p w:rsidR="008C780B" w:rsidRDefault="00271308" w:rsidP="008C780B">
      <w:pPr>
        <w:rPr>
          <w:rFonts w:eastAsia="Times New Roman"/>
        </w:rPr>
      </w:pPr>
      <w:r w:rsidRPr="00271308">
        <w:rPr>
          <w:rFonts w:ascii="Times" w:hAnsi="Times"/>
          <w:noProof/>
          <w:sz w:val="24"/>
          <w:szCs w:val="24"/>
          <w:lang w:val="fr-FR" w:eastAsia="fr-FR"/>
        </w:rPr>
        <w:pict>
          <v:shape id="Text Box 20" o:spid="_x0000_s1031" type="#_x0000_t202" style="position:absolute;margin-left:-4.15pt;margin-top:10.45pt;width:457.4pt;height:68.2pt;z-index:251665408;visibility:visible;mso-width-relative:margin;mso-height-relative:margin" strokecolor="#e7509d">
            <v:path arrowok="t"/>
            <v:textbox>
              <w:txbxContent>
                <w:p w:rsidR="00052FF9" w:rsidRPr="008C780B" w:rsidRDefault="00052FF9" w:rsidP="0046762E">
                  <w:pPr>
                    <w:jc w:val="both"/>
                    <w:rPr>
                      <w:color w:val="E7509D"/>
                      <w:szCs w:val="24"/>
                    </w:rPr>
                  </w:pPr>
                  <w:r w:rsidRPr="008C780B">
                    <w:rPr>
                      <w:b/>
                      <w:color w:val="E7509D"/>
                    </w:rPr>
                    <w:t>Art 39</w:t>
                  </w:r>
                  <w:r w:rsidRPr="008C780B">
                    <w:rPr>
                      <w:color w:val="E7509D"/>
                      <w:szCs w:val="24"/>
                    </w:rPr>
                    <w:t>: «</w:t>
                  </w:r>
                  <w:r w:rsidRPr="008C780B">
                    <w:rPr>
                      <w:i/>
                      <w:color w:val="E7509D"/>
                      <w:szCs w:val="24"/>
                    </w:rPr>
                    <w:t>Il est recommandé que l’espace d’accueil soit aménagé de façon à accueillir adéquatement et en toute sécurité le public fréquentant le milieu</w:t>
                  </w:r>
                  <w:r w:rsidRPr="008C780B">
                    <w:rPr>
                      <w:color w:val="E7509D"/>
                      <w:szCs w:val="24"/>
                    </w:rPr>
                    <w:t>.»</w:t>
                  </w:r>
                </w:p>
                <w:p w:rsidR="00052FF9" w:rsidRPr="008C780B" w:rsidRDefault="00052FF9" w:rsidP="008C780B">
                  <w:pPr>
                    <w:ind w:left="4956"/>
                    <w:jc w:val="right"/>
                    <w:rPr>
                      <w:szCs w:val="24"/>
                    </w:rPr>
                  </w:pPr>
                  <w:r w:rsidRPr="008C780B">
                    <w:rPr>
                      <w:color w:val="E7509D"/>
                      <w:szCs w:val="24"/>
                    </w:rPr>
                    <w:t>Arrêté infrastructure de l’O.N.E</w:t>
                  </w:r>
                  <w:r>
                    <w:rPr>
                      <w:szCs w:val="24"/>
                    </w:rPr>
                    <w:t>.</w:t>
                  </w:r>
                </w:p>
              </w:txbxContent>
            </v:textbox>
          </v:shape>
        </w:pict>
      </w:r>
    </w:p>
    <w:p w:rsidR="008C780B" w:rsidRDefault="008C780B" w:rsidP="008C780B">
      <w:pPr>
        <w:rPr>
          <w:rFonts w:eastAsia="Times New Roman"/>
        </w:rPr>
      </w:pPr>
    </w:p>
    <w:p w:rsidR="008C780B" w:rsidRDefault="008C780B" w:rsidP="008C780B">
      <w:pPr>
        <w:rPr>
          <w:rFonts w:eastAsia="Times New Roman"/>
        </w:rPr>
      </w:pPr>
    </w:p>
    <w:p w:rsidR="008C780B" w:rsidRDefault="008C780B" w:rsidP="008C780B">
      <w:pPr>
        <w:rPr>
          <w:rFonts w:eastAsia="Times New Roman"/>
        </w:rPr>
      </w:pPr>
    </w:p>
    <w:p w:rsidR="00304DEA" w:rsidRDefault="00304DEA" w:rsidP="008C780B">
      <w:pPr>
        <w:rPr>
          <w:rFonts w:eastAsia="Times New Roman"/>
        </w:rPr>
      </w:pPr>
    </w:p>
    <w:p w:rsidR="000806DB" w:rsidRPr="00A75967" w:rsidRDefault="000806DB" w:rsidP="00A75967">
      <w:pPr>
        <w:pStyle w:val="Titre4"/>
        <w:spacing w:line="360" w:lineRule="auto"/>
        <w:rPr>
          <w:rFonts w:ascii="Times" w:eastAsia="Times New Roman" w:hAnsi="Times"/>
        </w:rPr>
      </w:pPr>
      <w:r w:rsidRPr="00A75967">
        <w:rPr>
          <w:rFonts w:ascii="Times" w:eastAsia="Times New Roman" w:hAnsi="Times"/>
        </w:rPr>
        <w:t>Communication avec les parents</w:t>
      </w:r>
    </w:p>
    <w:p w:rsidR="008C780B" w:rsidRDefault="008C780B" w:rsidP="008C780B">
      <w:pPr>
        <w:pStyle w:val="Normal1"/>
        <w:pBdr>
          <w:top w:val="single" w:sz="4" w:space="1" w:color="E7509D"/>
          <w:left w:val="single" w:sz="4" w:space="4" w:color="E7509D"/>
          <w:bottom w:val="single" w:sz="4" w:space="1" w:color="E7509D"/>
          <w:right w:val="single" w:sz="4" w:space="4" w:color="E7509D"/>
        </w:pBdr>
        <w:spacing w:line="360" w:lineRule="auto"/>
        <w:jc w:val="both"/>
        <w:rPr>
          <w:rFonts w:ascii="Garamond" w:eastAsia="Times New Roman" w:hAnsi="Garamond"/>
          <w:color w:val="E7509D"/>
          <w:sz w:val="24"/>
          <w:szCs w:val="24"/>
          <w:lang w:eastAsia="fr-FR"/>
        </w:rPr>
      </w:pPr>
      <w:r w:rsidRPr="008C780B">
        <w:rPr>
          <w:rFonts w:ascii="Garamond" w:eastAsia="Times New Roman" w:hAnsi="Garamond"/>
          <w:color w:val="E7509D"/>
          <w:sz w:val="24"/>
          <w:szCs w:val="24"/>
          <w:lang w:eastAsia="fr-FR"/>
        </w:rPr>
        <w:lastRenderedPageBreak/>
        <w:t>A</w:t>
      </w:r>
      <w:r w:rsidRPr="00E4041D">
        <w:rPr>
          <w:rFonts w:ascii="Garamond" w:eastAsia="Times New Roman" w:hAnsi="Garamond"/>
          <w:color w:val="E7509D"/>
          <w:sz w:val="24"/>
          <w:szCs w:val="24"/>
          <w:lang w:eastAsia="fr-FR"/>
        </w:rPr>
        <w:t xml:space="preserve">rt. 17. Le milieu d'accueil </w:t>
      </w:r>
      <w:r w:rsidRPr="008C780B">
        <w:rPr>
          <w:rFonts w:ascii="Garamond" w:eastAsia="Times New Roman" w:hAnsi="Garamond"/>
          <w:color w:val="E7509D"/>
          <w:sz w:val="24"/>
          <w:szCs w:val="24"/>
          <w:lang w:eastAsia="fr-FR"/>
        </w:rPr>
        <w:t>établit</w:t>
      </w:r>
      <w:r w:rsidRPr="00E4041D">
        <w:rPr>
          <w:rFonts w:ascii="Garamond" w:eastAsia="Times New Roman" w:hAnsi="Garamond"/>
          <w:color w:val="E7509D"/>
          <w:sz w:val="24"/>
          <w:szCs w:val="24"/>
          <w:lang w:eastAsia="fr-FR"/>
        </w:rPr>
        <w:t xml:space="preserve"> avec les personnes qui confient l'enfant une relation qui </w:t>
      </w:r>
      <w:r w:rsidRPr="008C780B">
        <w:rPr>
          <w:rFonts w:ascii="Garamond" w:eastAsia="Times New Roman" w:hAnsi="Garamond"/>
          <w:color w:val="E7509D"/>
          <w:sz w:val="24"/>
          <w:szCs w:val="24"/>
          <w:lang w:eastAsia="fr-FR"/>
        </w:rPr>
        <w:t>développe</w:t>
      </w:r>
      <w:r w:rsidRPr="00E4041D">
        <w:rPr>
          <w:rFonts w:ascii="Garamond" w:eastAsia="Times New Roman" w:hAnsi="Garamond"/>
          <w:color w:val="E7509D"/>
          <w:sz w:val="24"/>
          <w:szCs w:val="24"/>
          <w:lang w:eastAsia="fr-FR"/>
        </w:rPr>
        <w:t xml:space="preserve"> et encourage la </w:t>
      </w:r>
      <w:r w:rsidRPr="008C780B">
        <w:rPr>
          <w:rFonts w:ascii="Garamond" w:eastAsia="Times New Roman" w:hAnsi="Garamond"/>
          <w:color w:val="E7509D"/>
          <w:sz w:val="24"/>
          <w:szCs w:val="24"/>
          <w:lang w:eastAsia="fr-FR"/>
        </w:rPr>
        <w:t>complémentarité</w:t>
      </w:r>
      <w:r w:rsidRPr="00E4041D">
        <w:rPr>
          <w:rFonts w:ascii="Garamond" w:eastAsia="Times New Roman" w:hAnsi="Garamond"/>
          <w:color w:val="E7509D"/>
          <w:sz w:val="24"/>
          <w:szCs w:val="24"/>
          <w:lang w:eastAsia="fr-FR"/>
        </w:rPr>
        <w:t xml:space="preserve">́ entre les </w:t>
      </w:r>
      <w:r w:rsidRPr="008C780B">
        <w:rPr>
          <w:rFonts w:ascii="Garamond" w:eastAsia="Times New Roman" w:hAnsi="Garamond"/>
          <w:color w:val="E7509D"/>
          <w:sz w:val="24"/>
          <w:szCs w:val="24"/>
          <w:lang w:eastAsia="fr-FR"/>
        </w:rPr>
        <w:t>différents</w:t>
      </w:r>
      <w:r w:rsidRPr="00E4041D">
        <w:rPr>
          <w:rFonts w:ascii="Garamond" w:eastAsia="Times New Roman" w:hAnsi="Garamond"/>
          <w:color w:val="E7509D"/>
          <w:sz w:val="24"/>
          <w:szCs w:val="24"/>
          <w:lang w:eastAsia="fr-FR"/>
        </w:rPr>
        <w:t xml:space="preserve"> lieux de vie de l'enfant</w:t>
      </w:r>
    </w:p>
    <w:p w:rsidR="008C780B" w:rsidRPr="008C780B" w:rsidRDefault="008C780B" w:rsidP="008C780B">
      <w:pPr>
        <w:pBdr>
          <w:top w:val="single" w:sz="4" w:space="1" w:color="E7509D"/>
          <w:left w:val="single" w:sz="4" w:space="4" w:color="E7509D"/>
          <w:bottom w:val="single" w:sz="4" w:space="1" w:color="E7509D"/>
          <w:right w:val="single" w:sz="4" w:space="4" w:color="E7509D"/>
        </w:pBdr>
        <w:spacing w:before="100" w:beforeAutospacing="1" w:after="100" w:afterAutospacing="1" w:line="240" w:lineRule="auto"/>
        <w:jc w:val="right"/>
        <w:rPr>
          <w:rFonts w:ascii="Times New Roman" w:eastAsia="Times New Roman" w:hAnsi="Times New Roman" w:cs="Times New Roman"/>
          <w:color w:val="E7509D"/>
          <w:sz w:val="24"/>
          <w:szCs w:val="24"/>
          <w:lang w:eastAsia="fr-FR"/>
        </w:rPr>
      </w:pPr>
      <w:r>
        <w:rPr>
          <w:rFonts w:ascii="Times New Roman" w:eastAsia="Times New Roman" w:hAnsi="Times New Roman" w:cs="Times New Roman"/>
          <w:color w:val="E7509D"/>
          <w:sz w:val="24"/>
          <w:szCs w:val="24"/>
          <w:lang w:eastAsia="fr-FR"/>
        </w:rPr>
        <w:t>Code de qualité de l’O.N.E.</w:t>
      </w:r>
    </w:p>
    <w:p w:rsidR="001031CC" w:rsidRPr="00A75967" w:rsidRDefault="001031CC" w:rsidP="00A75967">
      <w:pPr>
        <w:pStyle w:val="Normal1"/>
        <w:spacing w:line="360" w:lineRule="auto"/>
        <w:jc w:val="both"/>
        <w:rPr>
          <w:rFonts w:ascii="Times" w:eastAsia="Times New Roman" w:hAnsi="Times"/>
          <w:sz w:val="24"/>
          <w:szCs w:val="24"/>
        </w:rPr>
      </w:pPr>
      <w:r w:rsidRPr="00A75967">
        <w:rPr>
          <w:rFonts w:ascii="Times" w:eastAsia="Times New Roman" w:hAnsi="Times"/>
          <w:sz w:val="24"/>
          <w:szCs w:val="24"/>
        </w:rPr>
        <w:t xml:space="preserve">Afin de répondre au bien-être, à la sécurité et à l’hygiène des enfants, nous avons </w:t>
      </w:r>
      <w:r w:rsidR="00567E4F" w:rsidRPr="00A75967">
        <w:rPr>
          <w:rFonts w:ascii="Times" w:eastAsia="Times New Roman" w:hAnsi="Times"/>
          <w:sz w:val="24"/>
          <w:szCs w:val="24"/>
        </w:rPr>
        <w:t>mis</w:t>
      </w:r>
      <w:r w:rsidRPr="00A75967">
        <w:rPr>
          <w:rFonts w:ascii="Times" w:eastAsia="Times New Roman" w:hAnsi="Times"/>
          <w:sz w:val="24"/>
          <w:szCs w:val="24"/>
        </w:rPr>
        <w:t xml:space="preserve"> en place </w:t>
      </w:r>
      <w:r w:rsidR="00567E4F" w:rsidRPr="00A75967">
        <w:rPr>
          <w:rFonts w:ascii="Times" w:eastAsia="Times New Roman" w:hAnsi="Times"/>
          <w:sz w:val="24"/>
          <w:szCs w:val="24"/>
        </w:rPr>
        <w:t>plusieurs moyen</w:t>
      </w:r>
      <w:r w:rsidR="00CF1E53">
        <w:rPr>
          <w:rFonts w:ascii="Times" w:eastAsia="Times New Roman" w:hAnsi="Times"/>
          <w:sz w:val="24"/>
          <w:szCs w:val="24"/>
        </w:rPr>
        <w:t>s</w:t>
      </w:r>
      <w:r w:rsidR="00567E4F" w:rsidRPr="00A75967">
        <w:rPr>
          <w:rFonts w:ascii="Times" w:eastAsia="Times New Roman" w:hAnsi="Times"/>
          <w:sz w:val="24"/>
          <w:szCs w:val="24"/>
        </w:rPr>
        <w:t xml:space="preserve"> de communication </w:t>
      </w:r>
      <w:r w:rsidRPr="00A75967">
        <w:rPr>
          <w:rFonts w:ascii="Times" w:eastAsia="Times New Roman" w:hAnsi="Times"/>
          <w:sz w:val="24"/>
          <w:szCs w:val="24"/>
        </w:rPr>
        <w:t xml:space="preserve">pour la </w:t>
      </w:r>
      <w:r w:rsidR="00567E4F" w:rsidRPr="00A75967">
        <w:rPr>
          <w:rFonts w:ascii="Times" w:eastAsia="Times New Roman" w:hAnsi="Times"/>
          <w:sz w:val="24"/>
          <w:szCs w:val="24"/>
        </w:rPr>
        <w:t>transmission</w:t>
      </w:r>
      <w:r w:rsidRPr="00A75967">
        <w:rPr>
          <w:rFonts w:ascii="Times" w:eastAsia="Times New Roman" w:hAnsi="Times"/>
          <w:sz w:val="24"/>
          <w:szCs w:val="24"/>
        </w:rPr>
        <w:t xml:space="preserve"> d’informations</w:t>
      </w:r>
      <w:r w:rsidR="00567E4F" w:rsidRPr="00A75967">
        <w:rPr>
          <w:rFonts w:ascii="Times" w:eastAsia="Times New Roman" w:hAnsi="Times"/>
          <w:sz w:val="24"/>
          <w:szCs w:val="24"/>
        </w:rPr>
        <w:t xml:space="preserve">. </w:t>
      </w:r>
    </w:p>
    <w:p w:rsidR="00D04A8D" w:rsidRDefault="00D04A8D" w:rsidP="00D04A8D">
      <w:pPr>
        <w:pStyle w:val="Normal1"/>
        <w:numPr>
          <w:ilvl w:val="0"/>
          <w:numId w:val="28"/>
        </w:numPr>
        <w:spacing w:line="360" w:lineRule="auto"/>
        <w:jc w:val="both"/>
        <w:rPr>
          <w:rFonts w:ascii="Times" w:eastAsia="Times New Roman" w:hAnsi="Times"/>
          <w:b/>
          <w:sz w:val="24"/>
          <w:szCs w:val="24"/>
        </w:rPr>
      </w:pPr>
      <w:r w:rsidRPr="00D04A8D">
        <w:rPr>
          <w:rFonts w:ascii="Times" w:eastAsia="Times New Roman" w:hAnsi="Times"/>
          <w:b/>
          <w:sz w:val="24"/>
          <w:szCs w:val="24"/>
        </w:rPr>
        <w:t>Cahier de communication collectif</w:t>
      </w:r>
    </w:p>
    <w:p w:rsidR="00D04A8D" w:rsidRPr="00A75967" w:rsidRDefault="00D04A8D" w:rsidP="00494BE5">
      <w:pPr>
        <w:pStyle w:val="Normal1"/>
        <w:spacing w:line="360" w:lineRule="auto"/>
        <w:ind w:left="720"/>
        <w:jc w:val="both"/>
        <w:rPr>
          <w:rFonts w:ascii="Times" w:eastAsia="Times New Roman" w:hAnsi="Times"/>
          <w:sz w:val="24"/>
          <w:szCs w:val="24"/>
        </w:rPr>
      </w:pPr>
      <w:r w:rsidRPr="00494BE5">
        <w:rPr>
          <w:rFonts w:ascii="Times" w:eastAsia="Times New Roman" w:hAnsi="Times"/>
          <w:sz w:val="24"/>
          <w:szCs w:val="24"/>
        </w:rPr>
        <w:t>Le matin les professionnels, avec les parents échangerons les différentes informations sur l’enfant</w:t>
      </w:r>
      <w:r w:rsidR="00494BE5">
        <w:rPr>
          <w:rFonts w:ascii="Times" w:eastAsia="Times New Roman" w:hAnsi="Times"/>
          <w:sz w:val="24"/>
          <w:szCs w:val="24"/>
        </w:rPr>
        <w:t xml:space="preserve"> sur un support </w:t>
      </w:r>
      <w:r w:rsidR="001B274E">
        <w:rPr>
          <w:rFonts w:ascii="Times" w:eastAsia="Times New Roman" w:hAnsi="Times"/>
          <w:sz w:val="24"/>
          <w:szCs w:val="24"/>
        </w:rPr>
        <w:t>écrit</w:t>
      </w:r>
      <w:r w:rsidRPr="00494BE5">
        <w:rPr>
          <w:rFonts w:ascii="Times" w:eastAsia="Times New Roman" w:hAnsi="Times"/>
          <w:sz w:val="24"/>
          <w:szCs w:val="24"/>
        </w:rPr>
        <w:t xml:space="preserve">. </w:t>
      </w:r>
      <w:r w:rsidR="00494BE5" w:rsidRPr="00494BE5">
        <w:rPr>
          <w:rFonts w:ascii="Times" w:eastAsia="Times New Roman" w:hAnsi="Times"/>
          <w:sz w:val="24"/>
          <w:szCs w:val="24"/>
        </w:rPr>
        <w:t xml:space="preserve">Toujours dans le but d’assurer une transition sécurisé et sécurisante. Ces informations seront retranscrite dans un carnet collectif dédié aux professionnels. </w:t>
      </w:r>
    </w:p>
    <w:p w:rsidR="00567E4F" w:rsidRPr="00A75967" w:rsidRDefault="00567E4F" w:rsidP="00A75967">
      <w:pPr>
        <w:pStyle w:val="Normal1"/>
        <w:numPr>
          <w:ilvl w:val="0"/>
          <w:numId w:val="28"/>
        </w:numPr>
        <w:spacing w:line="360" w:lineRule="auto"/>
        <w:jc w:val="both"/>
        <w:rPr>
          <w:rFonts w:ascii="Times" w:eastAsia="Times New Roman" w:hAnsi="Times"/>
          <w:b/>
          <w:sz w:val="24"/>
          <w:szCs w:val="24"/>
        </w:rPr>
      </w:pPr>
      <w:r w:rsidRPr="00A75967">
        <w:rPr>
          <w:rFonts w:ascii="Times" w:eastAsia="Times New Roman" w:hAnsi="Times"/>
          <w:b/>
          <w:sz w:val="24"/>
          <w:szCs w:val="24"/>
        </w:rPr>
        <w:t xml:space="preserve">Temps d’échange </w:t>
      </w:r>
    </w:p>
    <w:p w:rsidR="00567E4F" w:rsidRDefault="00567E4F" w:rsidP="00A75967">
      <w:pPr>
        <w:pStyle w:val="Normal1"/>
        <w:spacing w:line="360" w:lineRule="auto"/>
        <w:ind w:left="720"/>
        <w:jc w:val="both"/>
        <w:rPr>
          <w:rFonts w:ascii="Times" w:eastAsia="Times New Roman" w:hAnsi="Times"/>
          <w:sz w:val="24"/>
          <w:szCs w:val="24"/>
        </w:rPr>
      </w:pPr>
      <w:r w:rsidRPr="00A75967">
        <w:rPr>
          <w:rFonts w:ascii="Times" w:eastAsia="Times New Roman" w:hAnsi="Times"/>
          <w:sz w:val="24"/>
          <w:szCs w:val="24"/>
        </w:rPr>
        <w:t>Chaque matin le professionnel et le</w:t>
      </w:r>
      <w:r w:rsidR="0049285C" w:rsidRPr="00A75967">
        <w:rPr>
          <w:rFonts w:ascii="Times" w:eastAsia="Times New Roman" w:hAnsi="Times"/>
          <w:sz w:val="24"/>
          <w:szCs w:val="24"/>
        </w:rPr>
        <w:t>(s)</w:t>
      </w:r>
      <w:r w:rsidR="00CF1E53">
        <w:rPr>
          <w:rFonts w:ascii="Times" w:eastAsia="Times New Roman" w:hAnsi="Times"/>
          <w:sz w:val="24"/>
          <w:szCs w:val="24"/>
        </w:rPr>
        <w:t xml:space="preserve"> </w:t>
      </w:r>
      <w:r w:rsidRPr="00A75967">
        <w:rPr>
          <w:rFonts w:ascii="Times" w:eastAsia="Times New Roman" w:hAnsi="Times"/>
          <w:sz w:val="24"/>
          <w:szCs w:val="24"/>
        </w:rPr>
        <w:t>parents prenne</w:t>
      </w:r>
      <w:r w:rsidR="0049285C" w:rsidRPr="00A75967">
        <w:rPr>
          <w:rFonts w:ascii="Times" w:eastAsia="Times New Roman" w:hAnsi="Times"/>
          <w:sz w:val="24"/>
          <w:szCs w:val="24"/>
        </w:rPr>
        <w:t>(</w:t>
      </w:r>
      <w:r w:rsidRPr="00A75967">
        <w:rPr>
          <w:rFonts w:ascii="Times" w:eastAsia="Times New Roman" w:hAnsi="Times"/>
          <w:sz w:val="24"/>
          <w:szCs w:val="24"/>
        </w:rPr>
        <w:t>nt</w:t>
      </w:r>
      <w:r w:rsidR="0049285C" w:rsidRPr="00A75967">
        <w:rPr>
          <w:rFonts w:ascii="Times" w:eastAsia="Times New Roman" w:hAnsi="Times"/>
          <w:sz w:val="24"/>
          <w:szCs w:val="24"/>
        </w:rPr>
        <w:t>)</w:t>
      </w:r>
      <w:r w:rsidRPr="00A75967">
        <w:rPr>
          <w:rFonts w:ascii="Times" w:eastAsia="Times New Roman" w:hAnsi="Times"/>
          <w:sz w:val="24"/>
          <w:szCs w:val="24"/>
        </w:rPr>
        <w:t xml:space="preserve"> de temps d’échanger les informations utiles</w:t>
      </w:r>
      <w:r w:rsidR="00CF1E53">
        <w:rPr>
          <w:rFonts w:ascii="Times" w:eastAsia="Times New Roman" w:hAnsi="Times"/>
          <w:sz w:val="24"/>
          <w:szCs w:val="24"/>
        </w:rPr>
        <w:t xml:space="preserve"> en vue de faciliter la</w:t>
      </w:r>
      <w:r w:rsidR="0049285C" w:rsidRPr="00A75967">
        <w:rPr>
          <w:rFonts w:ascii="Times" w:eastAsia="Times New Roman" w:hAnsi="Times"/>
          <w:sz w:val="24"/>
          <w:szCs w:val="24"/>
        </w:rPr>
        <w:t xml:space="preserve"> transition de l’enfant du milieu familial vers le milieu collectif (le matin) et inversement (le soir).</w:t>
      </w:r>
    </w:p>
    <w:p w:rsidR="00494BE5" w:rsidRDefault="00494BE5" w:rsidP="00A75967">
      <w:pPr>
        <w:pStyle w:val="Normal1"/>
        <w:spacing w:line="360" w:lineRule="auto"/>
        <w:ind w:left="720"/>
        <w:jc w:val="both"/>
        <w:rPr>
          <w:rFonts w:ascii="Times" w:eastAsia="Times New Roman" w:hAnsi="Times"/>
          <w:sz w:val="24"/>
          <w:szCs w:val="24"/>
        </w:rPr>
      </w:pPr>
      <w:r>
        <w:rPr>
          <w:rFonts w:ascii="Times" w:eastAsia="Times New Roman" w:hAnsi="Times"/>
          <w:sz w:val="24"/>
          <w:szCs w:val="24"/>
        </w:rPr>
        <w:t xml:space="preserve">Nous demandons aux parents de prévenir en cas de retard ou d’imprévus. Nous demandons également aux parents de venir au minimum 15 minutes avant la fermeture pour s’assurer que le moment de transition soit un moment de qualité. </w:t>
      </w:r>
    </w:p>
    <w:p w:rsidR="00567E4F" w:rsidRPr="00A75967" w:rsidRDefault="0049285C" w:rsidP="00D04A8D">
      <w:pPr>
        <w:pStyle w:val="Normal1"/>
        <w:numPr>
          <w:ilvl w:val="0"/>
          <w:numId w:val="28"/>
        </w:numPr>
        <w:spacing w:line="360" w:lineRule="auto"/>
        <w:jc w:val="both"/>
        <w:rPr>
          <w:rFonts w:ascii="Times" w:eastAsia="Times New Roman" w:hAnsi="Times"/>
          <w:b/>
          <w:sz w:val="24"/>
          <w:szCs w:val="24"/>
        </w:rPr>
      </w:pPr>
      <w:r w:rsidRPr="00A75967">
        <w:rPr>
          <w:rFonts w:ascii="Times" w:eastAsia="Times New Roman" w:hAnsi="Times"/>
          <w:b/>
          <w:sz w:val="24"/>
          <w:szCs w:val="24"/>
        </w:rPr>
        <w:t>WhatsApp</w:t>
      </w:r>
    </w:p>
    <w:p w:rsidR="00E216E5" w:rsidRPr="00A75967" w:rsidRDefault="00567E4F" w:rsidP="00A75967">
      <w:pPr>
        <w:pStyle w:val="Normal1"/>
        <w:spacing w:line="360" w:lineRule="auto"/>
        <w:ind w:left="720"/>
        <w:jc w:val="both"/>
        <w:rPr>
          <w:rFonts w:ascii="Times" w:eastAsia="Times New Roman" w:hAnsi="Times"/>
          <w:sz w:val="24"/>
          <w:szCs w:val="24"/>
        </w:rPr>
      </w:pPr>
      <w:r w:rsidRPr="00A75967">
        <w:rPr>
          <w:rFonts w:ascii="Times" w:eastAsia="Times New Roman" w:hAnsi="Times"/>
          <w:sz w:val="24"/>
          <w:szCs w:val="24"/>
        </w:rPr>
        <w:t xml:space="preserve">Un groupe fermé </w:t>
      </w:r>
      <w:r w:rsidR="0049285C" w:rsidRPr="00A75967">
        <w:rPr>
          <w:rFonts w:ascii="Times" w:eastAsia="Times New Roman" w:hAnsi="Times"/>
          <w:sz w:val="24"/>
          <w:szCs w:val="24"/>
        </w:rPr>
        <w:t>WhatsApp</w:t>
      </w:r>
      <w:r w:rsidRPr="00A75967">
        <w:rPr>
          <w:rFonts w:ascii="Times" w:eastAsia="Times New Roman" w:hAnsi="Times"/>
          <w:sz w:val="24"/>
          <w:szCs w:val="24"/>
        </w:rPr>
        <w:t xml:space="preserve"> </w:t>
      </w:r>
      <w:r w:rsidR="00945897">
        <w:rPr>
          <w:rFonts w:ascii="Times" w:eastAsia="Times New Roman" w:hAnsi="Times"/>
          <w:sz w:val="24"/>
          <w:szCs w:val="24"/>
        </w:rPr>
        <w:t>a</w:t>
      </w:r>
      <w:r w:rsidRPr="00A75967">
        <w:rPr>
          <w:rFonts w:ascii="Times" w:eastAsia="Times New Roman" w:hAnsi="Times"/>
          <w:sz w:val="24"/>
          <w:szCs w:val="24"/>
        </w:rPr>
        <w:t xml:space="preserve"> été créé </w:t>
      </w:r>
      <w:r w:rsidRPr="00295E64">
        <w:rPr>
          <w:rFonts w:ascii="Times" w:eastAsia="Times New Roman" w:hAnsi="Times"/>
          <w:b/>
          <w:color w:val="FF0000"/>
          <w:sz w:val="24"/>
          <w:szCs w:val="24"/>
          <w:u w:val="single"/>
        </w:rPr>
        <w:t>uniquement</w:t>
      </w:r>
      <w:r w:rsidRPr="00A75967">
        <w:rPr>
          <w:rFonts w:ascii="Times" w:eastAsia="Times New Roman" w:hAnsi="Times"/>
          <w:b/>
          <w:sz w:val="24"/>
          <w:szCs w:val="24"/>
        </w:rPr>
        <w:t xml:space="preserve"> </w:t>
      </w:r>
      <w:r w:rsidRPr="00A75967">
        <w:rPr>
          <w:rFonts w:ascii="Times" w:eastAsia="Times New Roman" w:hAnsi="Times"/>
          <w:sz w:val="24"/>
          <w:szCs w:val="24"/>
        </w:rPr>
        <w:t>pour partage</w:t>
      </w:r>
      <w:r w:rsidR="00003DEF" w:rsidRPr="00A75967">
        <w:rPr>
          <w:rFonts w:ascii="Times" w:eastAsia="Times New Roman" w:hAnsi="Times"/>
          <w:sz w:val="24"/>
          <w:szCs w:val="24"/>
        </w:rPr>
        <w:t xml:space="preserve"> </w:t>
      </w:r>
      <w:r w:rsidRPr="00A75967">
        <w:rPr>
          <w:rFonts w:ascii="Times" w:eastAsia="Times New Roman" w:hAnsi="Times"/>
          <w:sz w:val="24"/>
          <w:szCs w:val="24"/>
        </w:rPr>
        <w:t>des moment</w:t>
      </w:r>
      <w:r w:rsidR="00003DEF" w:rsidRPr="00A75967">
        <w:rPr>
          <w:rFonts w:ascii="Times" w:eastAsia="Times New Roman" w:hAnsi="Times"/>
          <w:sz w:val="24"/>
          <w:szCs w:val="24"/>
        </w:rPr>
        <w:t>s</w:t>
      </w:r>
      <w:r w:rsidRPr="00A75967">
        <w:rPr>
          <w:rFonts w:ascii="Times" w:eastAsia="Times New Roman" w:hAnsi="Times"/>
          <w:sz w:val="24"/>
          <w:szCs w:val="24"/>
        </w:rPr>
        <w:t xml:space="preserve"> clés de la journée, des moments de joies et de partage. Ce groupe est un moyen de communication </w:t>
      </w:r>
      <w:r w:rsidR="0049285C" w:rsidRPr="00A75967">
        <w:rPr>
          <w:rFonts w:ascii="Times" w:eastAsia="Times New Roman" w:hAnsi="Times"/>
          <w:sz w:val="24"/>
          <w:szCs w:val="24"/>
        </w:rPr>
        <w:t>et non de réconfort. Les professionnel</w:t>
      </w:r>
      <w:r w:rsidR="00003DEF" w:rsidRPr="00A75967">
        <w:rPr>
          <w:rFonts w:ascii="Times" w:eastAsia="Times New Roman" w:hAnsi="Times"/>
          <w:sz w:val="24"/>
          <w:szCs w:val="24"/>
        </w:rPr>
        <w:t>s</w:t>
      </w:r>
      <w:r w:rsidR="0049285C" w:rsidRPr="00A75967">
        <w:rPr>
          <w:rFonts w:ascii="Times" w:eastAsia="Times New Roman" w:hAnsi="Times"/>
          <w:sz w:val="24"/>
          <w:szCs w:val="24"/>
        </w:rPr>
        <w:t xml:space="preserve"> sont</w:t>
      </w:r>
      <w:r w:rsidR="00945897">
        <w:rPr>
          <w:rFonts w:ascii="Times" w:eastAsia="Times New Roman" w:hAnsi="Times"/>
          <w:sz w:val="24"/>
          <w:szCs w:val="24"/>
        </w:rPr>
        <w:t xml:space="preserve"> là pour répondre aux besoins (</w:t>
      </w:r>
      <w:r w:rsidR="0049285C" w:rsidRPr="00A75967">
        <w:rPr>
          <w:rFonts w:ascii="Times" w:eastAsia="Times New Roman" w:hAnsi="Times"/>
          <w:sz w:val="24"/>
          <w:szCs w:val="24"/>
        </w:rPr>
        <w:t>bien-être, sécurité et hygiène) de vos enfants durant la journée.</w:t>
      </w:r>
      <w:r w:rsidR="00E216E5">
        <w:rPr>
          <w:rFonts w:ascii="Times" w:eastAsia="Times New Roman" w:hAnsi="Times"/>
          <w:sz w:val="24"/>
          <w:szCs w:val="24"/>
        </w:rPr>
        <w:t xml:space="preserve"> Il est donc demandé aux parents de résister à l’idée d’envoyer un message pour prendr</w:t>
      </w:r>
      <w:r w:rsidR="00494BE5">
        <w:rPr>
          <w:rFonts w:ascii="Times" w:eastAsia="Times New Roman" w:hAnsi="Times"/>
          <w:sz w:val="24"/>
          <w:szCs w:val="24"/>
        </w:rPr>
        <w:t>e</w:t>
      </w:r>
      <w:r w:rsidR="00E216E5">
        <w:rPr>
          <w:rFonts w:ascii="Times" w:eastAsia="Times New Roman" w:hAnsi="Times"/>
          <w:sz w:val="24"/>
          <w:szCs w:val="24"/>
        </w:rPr>
        <w:t xml:space="preserve"> des </w:t>
      </w:r>
      <w:r w:rsidR="00BF37E0">
        <w:rPr>
          <w:rFonts w:ascii="Times" w:eastAsia="Times New Roman" w:hAnsi="Times"/>
          <w:sz w:val="24"/>
          <w:szCs w:val="24"/>
        </w:rPr>
        <w:t>nouvelles</w:t>
      </w:r>
      <w:r w:rsidR="00E216E5">
        <w:rPr>
          <w:rFonts w:ascii="Times" w:eastAsia="Times New Roman" w:hAnsi="Times"/>
          <w:sz w:val="24"/>
          <w:szCs w:val="24"/>
        </w:rPr>
        <w:t xml:space="preserve"> des enfants. </w:t>
      </w:r>
    </w:p>
    <w:p w:rsidR="00567E4F" w:rsidRDefault="0049285C" w:rsidP="00A75967">
      <w:pPr>
        <w:pStyle w:val="Normal1"/>
        <w:spacing w:line="360" w:lineRule="auto"/>
        <w:ind w:left="720"/>
        <w:jc w:val="both"/>
        <w:rPr>
          <w:rFonts w:ascii="Times" w:eastAsia="Times New Roman" w:hAnsi="Times"/>
          <w:sz w:val="24"/>
          <w:szCs w:val="24"/>
        </w:rPr>
      </w:pPr>
      <w:r w:rsidRPr="00A75967">
        <w:rPr>
          <w:rFonts w:ascii="Times" w:eastAsia="Times New Roman" w:hAnsi="Times"/>
          <w:sz w:val="24"/>
          <w:szCs w:val="24"/>
        </w:rPr>
        <w:lastRenderedPageBreak/>
        <w:t>Bien entendu le milieu d’accueil s’engage à respecter les mention</w:t>
      </w:r>
      <w:r w:rsidR="00003DEF" w:rsidRPr="00A75967">
        <w:rPr>
          <w:rFonts w:ascii="Times" w:eastAsia="Times New Roman" w:hAnsi="Times"/>
          <w:sz w:val="24"/>
          <w:szCs w:val="24"/>
        </w:rPr>
        <w:t>s</w:t>
      </w:r>
      <w:r w:rsidR="00945897">
        <w:rPr>
          <w:rFonts w:ascii="Times" w:eastAsia="Times New Roman" w:hAnsi="Times"/>
          <w:sz w:val="24"/>
          <w:szCs w:val="24"/>
        </w:rPr>
        <w:t xml:space="preserve"> notée</w:t>
      </w:r>
      <w:r w:rsidR="00003DEF" w:rsidRPr="00A75967">
        <w:rPr>
          <w:rFonts w:ascii="Times" w:eastAsia="Times New Roman" w:hAnsi="Times"/>
          <w:sz w:val="24"/>
          <w:szCs w:val="24"/>
        </w:rPr>
        <w:t>s</w:t>
      </w:r>
      <w:r w:rsidRPr="00A75967">
        <w:rPr>
          <w:rFonts w:ascii="Times" w:eastAsia="Times New Roman" w:hAnsi="Times"/>
          <w:sz w:val="24"/>
          <w:szCs w:val="24"/>
        </w:rPr>
        <w:t xml:space="preserve"> dans le Règlement d’ordre intérieur. Les photos seront prise</w:t>
      </w:r>
      <w:r w:rsidR="00003DEF" w:rsidRPr="00A75967">
        <w:rPr>
          <w:rFonts w:ascii="Times" w:eastAsia="Times New Roman" w:hAnsi="Times"/>
          <w:sz w:val="24"/>
          <w:szCs w:val="24"/>
        </w:rPr>
        <w:t>s</w:t>
      </w:r>
      <w:r w:rsidRPr="00A75967">
        <w:rPr>
          <w:rFonts w:ascii="Times" w:eastAsia="Times New Roman" w:hAnsi="Times"/>
          <w:sz w:val="24"/>
          <w:szCs w:val="24"/>
        </w:rPr>
        <w:t xml:space="preserve"> et partagé</w:t>
      </w:r>
      <w:r w:rsidR="00003DEF" w:rsidRPr="00A75967">
        <w:rPr>
          <w:rFonts w:ascii="Times" w:eastAsia="Times New Roman" w:hAnsi="Times"/>
          <w:sz w:val="24"/>
          <w:szCs w:val="24"/>
        </w:rPr>
        <w:t>s</w:t>
      </w:r>
      <w:r w:rsidRPr="00A75967">
        <w:rPr>
          <w:rFonts w:ascii="Times" w:eastAsia="Times New Roman" w:hAnsi="Times"/>
          <w:sz w:val="24"/>
          <w:szCs w:val="24"/>
        </w:rPr>
        <w:t xml:space="preserve"> uniquement en cas d’accord de la part des parents.  </w:t>
      </w:r>
    </w:p>
    <w:p w:rsidR="00494BE5" w:rsidRPr="00A75967" w:rsidRDefault="00494BE5" w:rsidP="00A75967">
      <w:pPr>
        <w:pStyle w:val="Normal1"/>
        <w:spacing w:line="360" w:lineRule="auto"/>
        <w:ind w:left="720"/>
        <w:jc w:val="both"/>
        <w:rPr>
          <w:rFonts w:ascii="Times" w:eastAsia="Times New Roman" w:hAnsi="Times"/>
          <w:sz w:val="24"/>
          <w:szCs w:val="24"/>
        </w:rPr>
      </w:pPr>
      <w:r>
        <w:rPr>
          <w:rFonts w:ascii="Times" w:eastAsia="Times New Roman" w:hAnsi="Times"/>
          <w:sz w:val="24"/>
          <w:szCs w:val="24"/>
        </w:rPr>
        <w:t>Nous attirons l’attention des parents sur le fait qu’il est interdit d’utiliser et de diffu</w:t>
      </w:r>
      <w:r w:rsidR="003F637B">
        <w:rPr>
          <w:rFonts w:ascii="Times" w:eastAsia="Times New Roman" w:hAnsi="Times"/>
          <w:sz w:val="24"/>
          <w:szCs w:val="24"/>
        </w:rPr>
        <w:t>ser les photos du groupe WhatsA</w:t>
      </w:r>
      <w:r>
        <w:rPr>
          <w:rFonts w:ascii="Times" w:eastAsia="Times New Roman" w:hAnsi="Times"/>
          <w:sz w:val="24"/>
          <w:szCs w:val="24"/>
        </w:rPr>
        <w:t xml:space="preserve">pp. </w:t>
      </w:r>
    </w:p>
    <w:p w:rsidR="000806DB" w:rsidRPr="00D04A8D" w:rsidRDefault="00494BE5" w:rsidP="00D04A8D">
      <w:pPr>
        <w:pStyle w:val="Paragraphedeliste"/>
        <w:numPr>
          <w:ilvl w:val="0"/>
          <w:numId w:val="28"/>
        </w:numPr>
        <w:rPr>
          <w:rFonts w:eastAsia="Times New Roman"/>
          <w:b/>
          <w:sz w:val="24"/>
        </w:rPr>
      </w:pPr>
      <w:r>
        <w:rPr>
          <w:rFonts w:eastAsia="Times New Roman"/>
          <w:b/>
          <w:sz w:val="24"/>
        </w:rPr>
        <w:t>Réunions</w:t>
      </w:r>
    </w:p>
    <w:p w:rsidR="005C4913" w:rsidRDefault="005C4913" w:rsidP="00A75967">
      <w:pPr>
        <w:spacing w:line="360" w:lineRule="auto"/>
        <w:jc w:val="both"/>
        <w:rPr>
          <w:rFonts w:ascii="Times" w:hAnsi="Times"/>
          <w:sz w:val="24"/>
          <w:szCs w:val="24"/>
        </w:rPr>
      </w:pPr>
      <w:r w:rsidRPr="00A75967">
        <w:rPr>
          <w:rFonts w:ascii="Times" w:hAnsi="Times"/>
          <w:sz w:val="24"/>
          <w:szCs w:val="24"/>
        </w:rPr>
        <w:t xml:space="preserve">Des </w:t>
      </w:r>
      <w:r w:rsidR="00494BE5">
        <w:rPr>
          <w:rFonts w:ascii="Times" w:hAnsi="Times"/>
          <w:sz w:val="24"/>
          <w:szCs w:val="24"/>
        </w:rPr>
        <w:t xml:space="preserve">Réunion collectives </w:t>
      </w:r>
      <w:r w:rsidR="00C94DB9" w:rsidRPr="00A75967">
        <w:rPr>
          <w:rFonts w:ascii="Times" w:hAnsi="Times"/>
          <w:sz w:val="24"/>
          <w:szCs w:val="24"/>
        </w:rPr>
        <w:t>sont</w:t>
      </w:r>
      <w:r w:rsidR="00885192">
        <w:rPr>
          <w:rFonts w:ascii="Times" w:hAnsi="Times"/>
          <w:sz w:val="24"/>
          <w:szCs w:val="24"/>
        </w:rPr>
        <w:t xml:space="preserve"> prévu</w:t>
      </w:r>
      <w:r w:rsidR="00494BE5">
        <w:rPr>
          <w:rFonts w:ascii="Times" w:hAnsi="Times"/>
          <w:sz w:val="24"/>
          <w:szCs w:val="24"/>
        </w:rPr>
        <w:t>e</w:t>
      </w:r>
      <w:r w:rsidR="00885192">
        <w:rPr>
          <w:rFonts w:ascii="Times" w:hAnsi="Times"/>
          <w:sz w:val="24"/>
          <w:szCs w:val="24"/>
        </w:rPr>
        <w:t>s et organisé</w:t>
      </w:r>
      <w:r w:rsidR="00494BE5">
        <w:rPr>
          <w:rFonts w:ascii="Times" w:hAnsi="Times"/>
          <w:sz w:val="24"/>
          <w:szCs w:val="24"/>
        </w:rPr>
        <w:t>e</w:t>
      </w:r>
      <w:r w:rsidR="00885192">
        <w:rPr>
          <w:rFonts w:ascii="Times" w:hAnsi="Times"/>
          <w:sz w:val="24"/>
          <w:szCs w:val="24"/>
        </w:rPr>
        <w:t>s</w:t>
      </w:r>
      <w:r w:rsidR="00C94DB9" w:rsidRPr="00A75967">
        <w:rPr>
          <w:rFonts w:ascii="Times" w:hAnsi="Times"/>
          <w:sz w:val="24"/>
          <w:szCs w:val="24"/>
        </w:rPr>
        <w:t>.</w:t>
      </w:r>
      <w:r w:rsidR="005371F8">
        <w:rPr>
          <w:rFonts w:ascii="Times" w:hAnsi="Times"/>
          <w:sz w:val="24"/>
          <w:szCs w:val="24"/>
        </w:rPr>
        <w:t xml:space="preserve"> La communication est la base d’une bonne relation. C’est pour cela que nous proposons deux réunions</w:t>
      </w:r>
      <w:r w:rsidR="005174CC">
        <w:rPr>
          <w:rFonts w:ascii="Times" w:hAnsi="Times"/>
          <w:sz w:val="24"/>
          <w:szCs w:val="24"/>
        </w:rPr>
        <w:t xml:space="preserve"> </w:t>
      </w:r>
      <w:r w:rsidR="00494BE5">
        <w:rPr>
          <w:rFonts w:ascii="Times" w:hAnsi="Times"/>
          <w:sz w:val="24"/>
          <w:szCs w:val="24"/>
        </w:rPr>
        <w:t>collectives</w:t>
      </w:r>
      <w:r w:rsidR="005174CC">
        <w:rPr>
          <w:rFonts w:ascii="Times" w:hAnsi="Times"/>
          <w:sz w:val="24"/>
          <w:szCs w:val="24"/>
        </w:rPr>
        <w:t xml:space="preserve"> par an. </w:t>
      </w:r>
      <w:r w:rsidR="00C94DB9" w:rsidRPr="00A75967">
        <w:rPr>
          <w:rFonts w:ascii="Times" w:hAnsi="Times"/>
          <w:sz w:val="24"/>
          <w:szCs w:val="24"/>
        </w:rPr>
        <w:t xml:space="preserve"> </w:t>
      </w:r>
      <w:r w:rsidR="005174CC">
        <w:rPr>
          <w:rFonts w:ascii="Times" w:hAnsi="Times"/>
          <w:sz w:val="24"/>
          <w:szCs w:val="24"/>
        </w:rPr>
        <w:t>Les parents conna</w:t>
      </w:r>
      <w:r w:rsidR="00885192">
        <w:rPr>
          <w:rFonts w:ascii="Times" w:hAnsi="Times"/>
          <w:sz w:val="24"/>
          <w:szCs w:val="24"/>
        </w:rPr>
        <w:t>issent mieux que quiconque leur enfant</w:t>
      </w:r>
      <w:r w:rsidR="005174CC">
        <w:rPr>
          <w:rFonts w:ascii="Times" w:hAnsi="Times"/>
          <w:sz w:val="24"/>
          <w:szCs w:val="24"/>
        </w:rPr>
        <w:t xml:space="preserve">. </w:t>
      </w:r>
      <w:r w:rsidR="00E216E5">
        <w:rPr>
          <w:rFonts w:ascii="Times" w:hAnsi="Times"/>
          <w:sz w:val="24"/>
          <w:szCs w:val="24"/>
        </w:rPr>
        <w:t xml:space="preserve">Baby and the city met un point d’honneur à inclure les parents de la processus d’accueil. </w:t>
      </w:r>
    </w:p>
    <w:p w:rsidR="00494BE5" w:rsidRDefault="00494BE5" w:rsidP="00494BE5">
      <w:pPr>
        <w:pStyle w:val="Paragraphedeliste"/>
        <w:numPr>
          <w:ilvl w:val="0"/>
          <w:numId w:val="28"/>
        </w:numPr>
        <w:spacing w:line="360" w:lineRule="auto"/>
        <w:jc w:val="both"/>
        <w:rPr>
          <w:rFonts w:ascii="Times" w:hAnsi="Times"/>
          <w:b/>
          <w:sz w:val="24"/>
          <w:szCs w:val="24"/>
        </w:rPr>
      </w:pPr>
      <w:r w:rsidRPr="00494BE5">
        <w:rPr>
          <w:rFonts w:ascii="Times" w:hAnsi="Times"/>
          <w:b/>
          <w:sz w:val="24"/>
          <w:szCs w:val="24"/>
        </w:rPr>
        <w:t>Rendez-vous</w:t>
      </w:r>
    </w:p>
    <w:p w:rsidR="00494BE5" w:rsidRPr="00494BE5" w:rsidRDefault="00494BE5" w:rsidP="00494BE5">
      <w:pPr>
        <w:spacing w:line="360" w:lineRule="auto"/>
        <w:jc w:val="both"/>
        <w:rPr>
          <w:rFonts w:ascii="Times" w:hAnsi="Times"/>
          <w:sz w:val="24"/>
          <w:szCs w:val="24"/>
        </w:rPr>
      </w:pPr>
      <w:r w:rsidRPr="00494BE5">
        <w:rPr>
          <w:rFonts w:ascii="Times" w:hAnsi="Times"/>
          <w:sz w:val="24"/>
          <w:szCs w:val="24"/>
        </w:rPr>
        <w:t xml:space="preserve">A cas de besoins spécifiques, demandes </w:t>
      </w:r>
      <w:r>
        <w:rPr>
          <w:rFonts w:ascii="Times" w:hAnsi="Times"/>
          <w:sz w:val="24"/>
          <w:szCs w:val="24"/>
        </w:rPr>
        <w:t>o</w:t>
      </w:r>
      <w:r w:rsidRPr="00494BE5">
        <w:rPr>
          <w:rFonts w:ascii="Times" w:hAnsi="Times"/>
          <w:sz w:val="24"/>
          <w:szCs w:val="24"/>
        </w:rPr>
        <w:t>u autre</w:t>
      </w:r>
      <w:r>
        <w:rPr>
          <w:rFonts w:ascii="Times" w:hAnsi="Times"/>
          <w:sz w:val="24"/>
          <w:szCs w:val="24"/>
        </w:rPr>
        <w:t>,</w:t>
      </w:r>
      <w:r w:rsidRPr="00494BE5">
        <w:rPr>
          <w:rFonts w:ascii="Times" w:hAnsi="Times"/>
          <w:sz w:val="24"/>
          <w:szCs w:val="24"/>
        </w:rPr>
        <w:t xml:space="preserve"> vous êtes toujours les bienvenus pour en discuter avec la direction. </w:t>
      </w:r>
    </w:p>
    <w:p w:rsidR="001D74AA" w:rsidRPr="001D74AA" w:rsidRDefault="005C4913" w:rsidP="00304DEA">
      <w:pPr>
        <w:spacing w:line="360" w:lineRule="auto"/>
        <w:jc w:val="center"/>
        <w:rPr>
          <w:rFonts w:ascii="Times" w:hAnsi="Times"/>
          <w:b/>
          <w:color w:val="92D050"/>
          <w:sz w:val="24"/>
          <w:szCs w:val="24"/>
        </w:rPr>
      </w:pPr>
      <w:r w:rsidRPr="00A75967">
        <w:rPr>
          <w:rFonts w:ascii="Times" w:hAnsi="Times"/>
          <w:b/>
          <w:color w:val="92D050"/>
          <w:sz w:val="24"/>
          <w:szCs w:val="24"/>
        </w:rPr>
        <w:t xml:space="preserve">Chaque enfant est différent. Chaque détail est important. Les enfants grandissent, il convient d’organiser des rencontres annuellement. </w:t>
      </w:r>
      <w:r w:rsidR="001D74AA">
        <w:rPr>
          <w:rFonts w:ascii="Times" w:hAnsi="Times"/>
          <w:b/>
          <w:color w:val="92D050"/>
          <w:sz w:val="24"/>
          <w:szCs w:val="24"/>
        </w:rPr>
        <w:br w:type="page"/>
      </w:r>
    </w:p>
    <w:p w:rsidR="009234E2" w:rsidRPr="00A75967" w:rsidRDefault="009234E2" w:rsidP="00A75967">
      <w:pPr>
        <w:pStyle w:val="Titre2"/>
        <w:spacing w:line="360" w:lineRule="auto"/>
        <w:rPr>
          <w:rFonts w:ascii="Times" w:eastAsia="Times New Roman" w:hAnsi="Times"/>
        </w:rPr>
      </w:pPr>
      <w:bookmarkStart w:id="12" w:name="_Toc4145354"/>
      <w:r w:rsidRPr="00A75967">
        <w:rPr>
          <w:rFonts w:ascii="Times" w:eastAsia="Times New Roman" w:hAnsi="Times"/>
        </w:rPr>
        <w:lastRenderedPageBreak/>
        <w:t>L’espace et le moment repas</w:t>
      </w:r>
      <w:bookmarkEnd w:id="12"/>
    </w:p>
    <w:p w:rsidR="008C780B" w:rsidRDefault="00E4041D" w:rsidP="008C780B">
      <w:pPr>
        <w:pBdr>
          <w:top w:val="single" w:sz="4" w:space="1" w:color="E7509D"/>
          <w:left w:val="single" w:sz="4" w:space="4" w:color="E7509D"/>
          <w:bottom w:val="single" w:sz="4" w:space="1" w:color="E7509D"/>
          <w:right w:val="single" w:sz="4" w:space="4" w:color="E7509D"/>
        </w:pBdr>
        <w:spacing w:before="100" w:beforeAutospacing="1" w:after="100" w:afterAutospacing="1" w:line="240" w:lineRule="auto"/>
        <w:rPr>
          <w:rFonts w:ascii="Times" w:eastAsia="Calibri" w:hAnsi="Times" w:cs="Times New Roman"/>
          <w:kern w:val="3"/>
          <w:sz w:val="24"/>
          <w:szCs w:val="24"/>
        </w:rPr>
      </w:pPr>
      <w:r w:rsidRPr="00E4041D">
        <w:rPr>
          <w:rFonts w:ascii="Garamond" w:eastAsia="Times New Roman" w:hAnsi="Garamond" w:cs="Times New Roman"/>
          <w:color w:val="E7509D"/>
          <w:sz w:val="24"/>
          <w:szCs w:val="24"/>
          <w:lang w:eastAsia="fr-FR"/>
        </w:rPr>
        <w:t xml:space="preserve">Art. 8. Le milieu d'accueil, dans une optique de promotion de la santé et de santé communautaire, veille à </w:t>
      </w:r>
      <w:r w:rsidR="00BF37E0" w:rsidRPr="00E4041D">
        <w:rPr>
          <w:rFonts w:ascii="Garamond" w:eastAsia="Times New Roman" w:hAnsi="Garamond" w:cs="Times New Roman"/>
          <w:color w:val="E7509D"/>
          <w:sz w:val="24"/>
          <w:szCs w:val="24"/>
          <w:lang w:eastAsia="fr-FR"/>
        </w:rPr>
        <w:t>assuré</w:t>
      </w:r>
      <w:r w:rsidRPr="00E4041D">
        <w:rPr>
          <w:rFonts w:ascii="Garamond" w:eastAsia="Times New Roman" w:hAnsi="Garamond" w:cs="Times New Roman"/>
          <w:color w:val="E7509D"/>
          <w:sz w:val="24"/>
          <w:szCs w:val="24"/>
          <w:lang w:eastAsia="fr-FR"/>
        </w:rPr>
        <w:t xml:space="preserve"> une vie saine aux enfants.</w:t>
      </w:r>
    </w:p>
    <w:p w:rsidR="00E4041D" w:rsidRPr="008C780B" w:rsidRDefault="008C780B" w:rsidP="008C780B">
      <w:pPr>
        <w:pBdr>
          <w:top w:val="single" w:sz="4" w:space="1" w:color="E7509D"/>
          <w:left w:val="single" w:sz="4" w:space="4" w:color="E7509D"/>
          <w:bottom w:val="single" w:sz="4" w:space="1" w:color="E7509D"/>
          <w:right w:val="single" w:sz="4" w:space="4" w:color="E7509D"/>
        </w:pBdr>
        <w:spacing w:before="100" w:beforeAutospacing="1" w:after="100" w:afterAutospacing="1" w:line="240" w:lineRule="auto"/>
        <w:jc w:val="right"/>
        <w:rPr>
          <w:rFonts w:ascii="Times" w:eastAsia="Calibri" w:hAnsi="Times" w:cs="Times New Roman"/>
          <w:color w:val="E7509D"/>
          <w:kern w:val="3"/>
          <w:sz w:val="24"/>
          <w:szCs w:val="24"/>
        </w:rPr>
      </w:pPr>
      <w:r w:rsidRPr="008C780B">
        <w:rPr>
          <w:rFonts w:ascii="Times" w:eastAsia="Calibri" w:hAnsi="Times" w:cs="Times New Roman"/>
          <w:color w:val="E7509D"/>
          <w:kern w:val="3"/>
          <w:sz w:val="24"/>
          <w:szCs w:val="24"/>
        </w:rPr>
        <w:t>Code de qualité de l’O.N.E.</w:t>
      </w:r>
      <w:r w:rsidR="00E4041D" w:rsidRPr="00E4041D">
        <w:rPr>
          <w:rFonts w:ascii="Times" w:eastAsia="Calibri" w:hAnsi="Times" w:cs="Times New Roman"/>
          <w:color w:val="E7509D"/>
          <w:kern w:val="3"/>
          <w:sz w:val="24"/>
          <w:szCs w:val="24"/>
        </w:rPr>
        <w:t xml:space="preserve"> </w:t>
      </w:r>
    </w:p>
    <w:p w:rsidR="009234E2" w:rsidRPr="00A75967" w:rsidRDefault="009234E2" w:rsidP="00A75967">
      <w:pPr>
        <w:pStyle w:val="Standard"/>
        <w:spacing w:line="360" w:lineRule="auto"/>
        <w:rPr>
          <w:rFonts w:ascii="Times" w:hAnsi="Times"/>
          <w:sz w:val="24"/>
          <w:szCs w:val="24"/>
        </w:rPr>
      </w:pPr>
      <w:r w:rsidRPr="00A75967">
        <w:rPr>
          <w:rFonts w:ascii="Times" w:hAnsi="Times"/>
          <w:sz w:val="24"/>
          <w:szCs w:val="24"/>
        </w:rPr>
        <w:t xml:space="preserve">La qualité de l’alimentation au sein </w:t>
      </w:r>
      <w:r w:rsidR="00E216E5">
        <w:rPr>
          <w:rFonts w:ascii="Times" w:hAnsi="Times"/>
          <w:sz w:val="24"/>
          <w:szCs w:val="24"/>
        </w:rPr>
        <w:t xml:space="preserve">de notre </w:t>
      </w:r>
      <w:r w:rsidRPr="00A75967">
        <w:rPr>
          <w:rFonts w:ascii="Times" w:hAnsi="Times"/>
          <w:sz w:val="24"/>
          <w:szCs w:val="24"/>
        </w:rPr>
        <w:t xml:space="preserve"> milieu d’accueil est un élément</w:t>
      </w:r>
      <w:r w:rsidR="00DD5806">
        <w:rPr>
          <w:rFonts w:ascii="Times" w:hAnsi="Times"/>
          <w:sz w:val="24"/>
          <w:szCs w:val="24"/>
        </w:rPr>
        <w:t xml:space="preserve"> important qui vise à </w:t>
      </w:r>
      <w:r w:rsidRPr="00A75967">
        <w:rPr>
          <w:rFonts w:ascii="Times" w:hAnsi="Times"/>
          <w:sz w:val="24"/>
          <w:szCs w:val="24"/>
        </w:rPr>
        <w:t>a</w:t>
      </w:r>
      <w:r w:rsidR="00DD5806">
        <w:rPr>
          <w:rFonts w:ascii="Times" w:hAnsi="Times"/>
          <w:sz w:val="24"/>
          <w:szCs w:val="24"/>
        </w:rPr>
        <w:t>pporter une vie saine aux enfants, comme le prévoit</w:t>
      </w:r>
      <w:r w:rsidRPr="00A75967">
        <w:rPr>
          <w:rFonts w:ascii="Times" w:hAnsi="Times"/>
          <w:sz w:val="24"/>
          <w:szCs w:val="24"/>
        </w:rPr>
        <w:t xml:space="preserve"> le code qualité.</w:t>
      </w:r>
      <w:r w:rsidRPr="00A75967">
        <w:rPr>
          <w:rStyle w:val="Appelnotedebasdep"/>
          <w:rFonts w:ascii="Times" w:hAnsi="Times"/>
          <w:sz w:val="24"/>
          <w:szCs w:val="24"/>
        </w:rPr>
        <w:footnoteReference w:id="10"/>
      </w:r>
      <w:r w:rsidR="00DD5806">
        <w:rPr>
          <w:rFonts w:ascii="Times" w:hAnsi="Times"/>
          <w:sz w:val="24"/>
          <w:szCs w:val="24"/>
        </w:rPr>
        <w:t xml:space="preserve"> </w:t>
      </w:r>
      <w:r w:rsidRPr="00A75967">
        <w:rPr>
          <w:rFonts w:ascii="Times" w:hAnsi="Times"/>
          <w:sz w:val="24"/>
          <w:szCs w:val="24"/>
        </w:rPr>
        <w:t>En effet</w:t>
      </w:r>
      <w:r w:rsidR="00DD5806">
        <w:rPr>
          <w:rFonts w:ascii="Times" w:hAnsi="Times"/>
          <w:sz w:val="24"/>
          <w:szCs w:val="24"/>
        </w:rPr>
        <w:t>,</w:t>
      </w:r>
      <w:r w:rsidRPr="00A75967">
        <w:rPr>
          <w:rFonts w:ascii="Times" w:hAnsi="Times"/>
          <w:sz w:val="24"/>
          <w:szCs w:val="24"/>
        </w:rPr>
        <w:t xml:space="preserve"> dès son plus jeune âge l’enfant a besoin d’une alimentation équilibré</w:t>
      </w:r>
      <w:r w:rsidR="00DD5806">
        <w:rPr>
          <w:rFonts w:ascii="Times" w:hAnsi="Times"/>
          <w:sz w:val="24"/>
          <w:szCs w:val="24"/>
        </w:rPr>
        <w:t>e</w:t>
      </w:r>
      <w:r w:rsidRPr="00A75967">
        <w:rPr>
          <w:rFonts w:ascii="Times" w:hAnsi="Times"/>
          <w:sz w:val="24"/>
          <w:szCs w:val="24"/>
        </w:rPr>
        <w:t xml:space="preserve"> et saine pour se développer</w:t>
      </w:r>
      <w:r w:rsidR="00DD5806">
        <w:rPr>
          <w:rFonts w:ascii="Times" w:hAnsi="Times"/>
          <w:sz w:val="24"/>
          <w:szCs w:val="24"/>
        </w:rPr>
        <w:t>.</w:t>
      </w:r>
    </w:p>
    <w:p w:rsidR="009234E2" w:rsidRPr="00A75967" w:rsidRDefault="009234E2" w:rsidP="00A75967">
      <w:pPr>
        <w:pStyle w:val="Standard"/>
        <w:spacing w:line="360" w:lineRule="auto"/>
        <w:jc w:val="center"/>
        <w:rPr>
          <w:rFonts w:ascii="Times" w:hAnsi="Times"/>
          <w:b/>
          <w:sz w:val="24"/>
          <w:szCs w:val="24"/>
        </w:rPr>
      </w:pPr>
      <w:r w:rsidRPr="00A75967">
        <w:rPr>
          <w:rFonts w:ascii="Times" w:hAnsi="Times"/>
          <w:b/>
          <w:color w:val="92D050"/>
          <w:sz w:val="24"/>
          <w:szCs w:val="24"/>
        </w:rPr>
        <w:t>La promotion d’une bonne alimentation doit être envisagée dans sa globalité, c’est-à-dire tant sur les plans de la nutrition, de la relation, de la communication, avec un but principal : concilier plaisir et santé</w:t>
      </w:r>
    </w:p>
    <w:p w:rsidR="009234E2" w:rsidRPr="00A75967" w:rsidRDefault="009234E2" w:rsidP="00A75967">
      <w:pPr>
        <w:pStyle w:val="Titre3"/>
        <w:spacing w:line="360" w:lineRule="auto"/>
        <w:rPr>
          <w:rFonts w:ascii="Times" w:hAnsi="Times"/>
        </w:rPr>
      </w:pPr>
      <w:bookmarkStart w:id="13" w:name="_Toc4145355"/>
      <w:r w:rsidRPr="00A75967">
        <w:rPr>
          <w:rFonts w:ascii="Times" w:hAnsi="Times"/>
        </w:rPr>
        <w:t>L’allaitement maternel</w:t>
      </w:r>
      <w:bookmarkEnd w:id="13"/>
      <w:r w:rsidRPr="00A75967">
        <w:rPr>
          <w:rFonts w:ascii="Times" w:hAnsi="Times"/>
          <w:b/>
        </w:rPr>
        <w:t> </w:t>
      </w:r>
    </w:p>
    <w:p w:rsidR="009234E2" w:rsidRPr="00A75967" w:rsidRDefault="009234E2" w:rsidP="00A75967">
      <w:pPr>
        <w:pStyle w:val="Standard"/>
        <w:spacing w:line="360" w:lineRule="auto"/>
        <w:rPr>
          <w:rFonts w:ascii="Times" w:hAnsi="Times"/>
        </w:rPr>
      </w:pPr>
      <w:r w:rsidRPr="00A75967">
        <w:rPr>
          <w:rFonts w:ascii="Times" w:hAnsi="Times"/>
          <w:sz w:val="24"/>
          <w:szCs w:val="24"/>
        </w:rPr>
        <w:t>Si vous allaitez votre bébé, nous serons heureux de po</w:t>
      </w:r>
      <w:r w:rsidR="00E92CF1">
        <w:rPr>
          <w:rFonts w:ascii="Times" w:hAnsi="Times"/>
          <w:sz w:val="24"/>
          <w:szCs w:val="24"/>
        </w:rPr>
        <w:t>ursuivre l’aventure avec vous. N</w:t>
      </w:r>
      <w:r w:rsidRPr="00A75967">
        <w:rPr>
          <w:rFonts w:ascii="Times" w:hAnsi="Times"/>
          <w:sz w:val="24"/>
          <w:szCs w:val="24"/>
        </w:rPr>
        <w:t>ous vous encourageons à tirer votre l</w:t>
      </w:r>
      <w:r w:rsidR="00E92CF1">
        <w:rPr>
          <w:rFonts w:ascii="Times" w:hAnsi="Times"/>
          <w:sz w:val="24"/>
          <w:szCs w:val="24"/>
        </w:rPr>
        <w:t>ait chez vous et à</w:t>
      </w:r>
      <w:r w:rsidRPr="00A75967">
        <w:rPr>
          <w:rFonts w:ascii="Times" w:hAnsi="Times"/>
          <w:sz w:val="24"/>
          <w:szCs w:val="24"/>
        </w:rPr>
        <w:t xml:space="preserve"> nous l’apporter. Nous avons la possibilité de stocker le lait maternel dans le frigo. Le</w:t>
      </w:r>
      <w:r w:rsidR="00003DEF" w:rsidRPr="00A75967">
        <w:rPr>
          <w:rFonts w:ascii="Times" w:hAnsi="Times"/>
          <w:sz w:val="24"/>
          <w:szCs w:val="24"/>
        </w:rPr>
        <w:t>s professionnels</w:t>
      </w:r>
      <w:r w:rsidRPr="00A75967">
        <w:rPr>
          <w:rFonts w:ascii="Times" w:hAnsi="Times"/>
          <w:sz w:val="24"/>
          <w:szCs w:val="24"/>
        </w:rPr>
        <w:t xml:space="preserve"> reste</w:t>
      </w:r>
      <w:r w:rsidR="00003DEF" w:rsidRPr="00A75967">
        <w:rPr>
          <w:rFonts w:ascii="Times" w:hAnsi="Times"/>
          <w:sz w:val="24"/>
          <w:szCs w:val="24"/>
        </w:rPr>
        <w:t>nt</w:t>
      </w:r>
      <w:r w:rsidRPr="00A75967">
        <w:rPr>
          <w:rFonts w:ascii="Times" w:hAnsi="Times"/>
          <w:sz w:val="24"/>
          <w:szCs w:val="24"/>
        </w:rPr>
        <w:t xml:space="preserve"> à votre disposition pour toute question éventuelle concernant l’allaitement maternel.</w:t>
      </w:r>
    </w:p>
    <w:p w:rsidR="009234E2" w:rsidRPr="00A75967" w:rsidRDefault="009234E2" w:rsidP="00A75967">
      <w:pPr>
        <w:pStyle w:val="Titre3"/>
        <w:spacing w:line="360" w:lineRule="auto"/>
        <w:rPr>
          <w:rFonts w:ascii="Times" w:hAnsi="Times"/>
        </w:rPr>
      </w:pPr>
      <w:bookmarkStart w:id="14" w:name="_Toc4145356"/>
      <w:r w:rsidRPr="00A75967">
        <w:rPr>
          <w:rFonts w:ascii="Times" w:hAnsi="Times"/>
        </w:rPr>
        <w:t>Les biberons.</w:t>
      </w:r>
      <w:bookmarkEnd w:id="14"/>
    </w:p>
    <w:p w:rsidR="007D7F1A" w:rsidRPr="00A75967" w:rsidRDefault="007D7F1A" w:rsidP="00A75967">
      <w:pPr>
        <w:pStyle w:val="Standard"/>
        <w:spacing w:line="360" w:lineRule="auto"/>
        <w:rPr>
          <w:rFonts w:ascii="Times" w:hAnsi="Times"/>
          <w:sz w:val="24"/>
          <w:szCs w:val="24"/>
        </w:rPr>
      </w:pPr>
      <w:r w:rsidRPr="00A75967">
        <w:rPr>
          <w:rFonts w:ascii="Times" w:hAnsi="Times"/>
          <w:sz w:val="24"/>
          <w:szCs w:val="24"/>
        </w:rPr>
        <w:t>L’alimentation « à la demande » pour les premières semaines répond parfaitement aux besoins réels de l’enfant. Ce dernier a un comportement inné qui le poussera à demander à manger s’il a faim. Cette prise d’alimentation irrégulière convient parfaitement au nouveau-né</w:t>
      </w:r>
      <w:r w:rsidR="00DC2EF2" w:rsidRPr="00A75967">
        <w:rPr>
          <w:rFonts w:ascii="Times" w:hAnsi="Times"/>
          <w:sz w:val="24"/>
          <w:szCs w:val="24"/>
        </w:rPr>
        <w:t xml:space="preserve">. </w:t>
      </w:r>
    </w:p>
    <w:p w:rsidR="00A75967" w:rsidRPr="00E216E5" w:rsidRDefault="00A75967" w:rsidP="00A75967">
      <w:pPr>
        <w:pStyle w:val="Standard"/>
        <w:spacing w:line="360" w:lineRule="auto"/>
        <w:rPr>
          <w:rFonts w:ascii="Times" w:hAnsi="Times"/>
          <w:sz w:val="24"/>
        </w:rPr>
      </w:pPr>
      <w:r w:rsidRPr="00E216E5">
        <w:rPr>
          <w:rFonts w:ascii="Times" w:hAnsi="Times"/>
          <w:sz w:val="24"/>
        </w:rPr>
        <w:t xml:space="preserve">Nous demandons aux parents d’apporter eux même leur boite de lait </w:t>
      </w:r>
      <w:r w:rsidRPr="00E216E5">
        <w:rPr>
          <w:rFonts w:ascii="Times" w:hAnsi="Times"/>
          <w:b/>
          <w:sz w:val="24"/>
        </w:rPr>
        <w:t>fermée</w:t>
      </w:r>
      <w:r w:rsidRPr="00E216E5">
        <w:rPr>
          <w:rFonts w:ascii="Times" w:hAnsi="Times"/>
          <w:sz w:val="24"/>
        </w:rPr>
        <w:t xml:space="preserve">. </w:t>
      </w:r>
    </w:p>
    <w:p w:rsidR="00E216E5" w:rsidRDefault="00E216E5" w:rsidP="00A75967">
      <w:pPr>
        <w:pStyle w:val="Standard"/>
        <w:spacing w:line="360" w:lineRule="auto"/>
        <w:rPr>
          <w:rFonts w:ascii="Times" w:hAnsi="Times"/>
        </w:rPr>
      </w:pPr>
    </w:p>
    <w:p w:rsidR="00E216E5" w:rsidRPr="00A75967" w:rsidRDefault="00E216E5" w:rsidP="00A75967">
      <w:pPr>
        <w:pStyle w:val="Standard"/>
        <w:spacing w:line="360" w:lineRule="auto"/>
        <w:rPr>
          <w:rFonts w:ascii="Times" w:hAnsi="Times"/>
        </w:rPr>
      </w:pPr>
    </w:p>
    <w:p w:rsidR="009234E2" w:rsidRPr="00A75967" w:rsidRDefault="00B16377" w:rsidP="00A75967">
      <w:pPr>
        <w:pStyle w:val="Titre3"/>
        <w:spacing w:line="360" w:lineRule="auto"/>
        <w:rPr>
          <w:rFonts w:ascii="Times" w:hAnsi="Times"/>
        </w:rPr>
      </w:pPr>
      <w:bookmarkStart w:id="15" w:name="_Toc4145357"/>
      <w:r w:rsidRPr="00A75967">
        <w:rPr>
          <w:rFonts w:ascii="Times" w:hAnsi="Times"/>
        </w:rPr>
        <w:lastRenderedPageBreak/>
        <w:t>la diversification alimentaire</w:t>
      </w:r>
      <w:bookmarkEnd w:id="15"/>
    </w:p>
    <w:p w:rsidR="007D7F1A" w:rsidRPr="00A75967" w:rsidRDefault="003F637B" w:rsidP="00A75967">
      <w:pPr>
        <w:pStyle w:val="Standard"/>
        <w:spacing w:line="360" w:lineRule="auto"/>
        <w:rPr>
          <w:rFonts w:ascii="Times" w:hAnsi="Times"/>
          <w:sz w:val="24"/>
          <w:szCs w:val="24"/>
        </w:rPr>
      </w:pPr>
      <w:r>
        <w:rPr>
          <w:rFonts w:ascii="Times" w:hAnsi="Times"/>
          <w:sz w:val="24"/>
          <w:szCs w:val="24"/>
        </w:rPr>
        <w:t>Vers 4</w:t>
      </w:r>
      <w:r w:rsidR="007D7F1A" w:rsidRPr="00A75967">
        <w:rPr>
          <w:rFonts w:ascii="Times" w:hAnsi="Times"/>
          <w:sz w:val="24"/>
          <w:szCs w:val="24"/>
        </w:rPr>
        <w:t xml:space="preserve"> à 6 mois (sauf cas</w:t>
      </w:r>
      <w:r w:rsidR="004625C1">
        <w:rPr>
          <w:rFonts w:ascii="Times" w:hAnsi="Times"/>
          <w:sz w:val="24"/>
          <w:szCs w:val="24"/>
        </w:rPr>
        <w:t xml:space="preserve"> spécifique, allergies ou autre</w:t>
      </w:r>
      <w:r w:rsidR="009239B5">
        <w:rPr>
          <w:rFonts w:ascii="Times" w:hAnsi="Times"/>
          <w:sz w:val="24"/>
          <w:szCs w:val="24"/>
        </w:rPr>
        <w:t>s</w:t>
      </w:r>
      <w:r w:rsidR="007D7F1A" w:rsidRPr="00A75967">
        <w:rPr>
          <w:rFonts w:ascii="Times" w:hAnsi="Times"/>
          <w:sz w:val="24"/>
          <w:szCs w:val="24"/>
        </w:rPr>
        <w:t>) la diversification alimentaire prend place dans l’élaboration des temps de table. Le but de la diversification alimentaire est d’apporter progressivement à l’enfant des cuillères composé</w:t>
      </w:r>
      <w:r w:rsidR="00EE760B">
        <w:rPr>
          <w:rFonts w:ascii="Times" w:hAnsi="Times"/>
          <w:sz w:val="24"/>
          <w:szCs w:val="24"/>
        </w:rPr>
        <w:t>es</w:t>
      </w:r>
      <w:r w:rsidR="007D7F1A" w:rsidRPr="00A75967">
        <w:rPr>
          <w:rFonts w:ascii="Times" w:hAnsi="Times"/>
          <w:sz w:val="24"/>
          <w:szCs w:val="24"/>
        </w:rPr>
        <w:t xml:space="preserve"> d’autres aliments que le lait</w:t>
      </w:r>
      <w:r w:rsidR="00EE760B">
        <w:rPr>
          <w:rFonts w:ascii="Times" w:hAnsi="Times"/>
          <w:sz w:val="24"/>
          <w:szCs w:val="24"/>
        </w:rPr>
        <w:t>.</w:t>
      </w:r>
    </w:p>
    <w:p w:rsidR="009234E2" w:rsidRPr="00A75967" w:rsidRDefault="007D7F1A" w:rsidP="00A75967">
      <w:pPr>
        <w:pStyle w:val="Standard"/>
        <w:spacing w:line="360" w:lineRule="auto"/>
        <w:rPr>
          <w:rFonts w:ascii="Times" w:hAnsi="Times"/>
          <w:sz w:val="24"/>
          <w:szCs w:val="24"/>
        </w:rPr>
      </w:pPr>
      <w:r w:rsidRPr="00A75967">
        <w:rPr>
          <w:rFonts w:ascii="Times" w:hAnsi="Times"/>
          <w:sz w:val="24"/>
          <w:szCs w:val="24"/>
        </w:rPr>
        <w:t xml:space="preserve">La diversification est donc un moment important pour l’enfant. C’est également un moment important pour les parents qui aiment partager, échanger et participer aux découvertes gustatives de leur enfant en famille. C’est pour cette raison que le milieu d’accueil vous accompagnera dans cette démarche et vous laissera toujours le plaisir des « premières ». </w:t>
      </w:r>
    </w:p>
    <w:p w:rsidR="007D7F1A" w:rsidRPr="00A75967" w:rsidRDefault="007D7F1A" w:rsidP="00A75967">
      <w:pPr>
        <w:pStyle w:val="Standard"/>
        <w:spacing w:line="360" w:lineRule="auto"/>
        <w:rPr>
          <w:rFonts w:ascii="Times" w:hAnsi="Times"/>
          <w:sz w:val="24"/>
          <w:szCs w:val="24"/>
        </w:rPr>
      </w:pPr>
      <w:r w:rsidRPr="00A75967">
        <w:rPr>
          <w:rFonts w:ascii="Times" w:hAnsi="Times"/>
          <w:sz w:val="24"/>
          <w:szCs w:val="24"/>
          <w:u w:val="single"/>
        </w:rPr>
        <w:t>La diversification se fera en 4 phases</w:t>
      </w:r>
      <w:r w:rsidRPr="00A75967">
        <w:rPr>
          <w:rFonts w:ascii="Times" w:hAnsi="Times"/>
          <w:sz w:val="24"/>
          <w:szCs w:val="24"/>
        </w:rPr>
        <w:t xml:space="preserve"> : </w:t>
      </w:r>
    </w:p>
    <w:p w:rsidR="007D7F1A" w:rsidRPr="00A75967" w:rsidRDefault="007D7F1A" w:rsidP="00A75967">
      <w:pPr>
        <w:pStyle w:val="Standard"/>
        <w:numPr>
          <w:ilvl w:val="0"/>
          <w:numId w:val="29"/>
        </w:numPr>
        <w:spacing w:line="360" w:lineRule="auto"/>
        <w:rPr>
          <w:rFonts w:ascii="Times" w:hAnsi="Times"/>
          <w:sz w:val="24"/>
          <w:szCs w:val="24"/>
        </w:rPr>
      </w:pPr>
      <w:r w:rsidRPr="00A75967">
        <w:rPr>
          <w:rFonts w:ascii="Times" w:hAnsi="Times"/>
          <w:b/>
          <w:sz w:val="24"/>
          <w:szCs w:val="24"/>
        </w:rPr>
        <w:t>Découverte et initiation</w:t>
      </w:r>
      <w:r w:rsidRPr="00A75967">
        <w:rPr>
          <w:rFonts w:ascii="Times" w:hAnsi="Times"/>
          <w:sz w:val="24"/>
          <w:szCs w:val="24"/>
        </w:rPr>
        <w:t> </w:t>
      </w:r>
      <w:r w:rsidR="00DC2EF2" w:rsidRPr="00A75967">
        <w:rPr>
          <w:rFonts w:ascii="Times" w:hAnsi="Times"/>
          <w:sz w:val="24"/>
          <w:szCs w:val="24"/>
        </w:rPr>
        <w:t>(4-6</w:t>
      </w:r>
      <w:r w:rsidR="00921530">
        <w:rPr>
          <w:rFonts w:ascii="Times" w:hAnsi="Times"/>
          <w:sz w:val="24"/>
          <w:szCs w:val="24"/>
        </w:rPr>
        <w:t xml:space="preserve"> </w:t>
      </w:r>
      <w:r w:rsidR="00DC2EF2" w:rsidRPr="00A75967">
        <w:rPr>
          <w:rFonts w:ascii="Times" w:hAnsi="Times"/>
          <w:sz w:val="24"/>
          <w:szCs w:val="24"/>
        </w:rPr>
        <w:t>mois)</w:t>
      </w:r>
      <w:r w:rsidR="00921530">
        <w:rPr>
          <w:rFonts w:ascii="Times" w:hAnsi="Times"/>
          <w:sz w:val="24"/>
          <w:szCs w:val="24"/>
        </w:rPr>
        <w:t>: l</w:t>
      </w:r>
      <w:r w:rsidRPr="00A75967">
        <w:rPr>
          <w:rFonts w:ascii="Times" w:hAnsi="Times"/>
          <w:sz w:val="24"/>
          <w:szCs w:val="24"/>
        </w:rPr>
        <w:t xml:space="preserve">es nouveaux éléments nutritionnels (fruits/légumes) vont permettre à l’enfant de découvrir de nouvelles textures, odeurs et saveurs. L’ajout de la cuillère va amener l’enfant à manger différemment. </w:t>
      </w:r>
    </w:p>
    <w:p w:rsidR="00DC2EF2" w:rsidRPr="00A75967" w:rsidRDefault="007D7F1A" w:rsidP="00A75967">
      <w:pPr>
        <w:pStyle w:val="Standard"/>
        <w:numPr>
          <w:ilvl w:val="0"/>
          <w:numId w:val="29"/>
        </w:numPr>
        <w:spacing w:line="360" w:lineRule="auto"/>
        <w:rPr>
          <w:rFonts w:ascii="Times" w:hAnsi="Times"/>
          <w:sz w:val="24"/>
          <w:szCs w:val="24"/>
        </w:rPr>
      </w:pPr>
      <w:r w:rsidRPr="00A75967">
        <w:rPr>
          <w:rFonts w:ascii="Times" w:hAnsi="Times"/>
          <w:b/>
          <w:sz w:val="24"/>
          <w:szCs w:val="24"/>
        </w:rPr>
        <w:t>Familiarisation aux aliments</w:t>
      </w:r>
      <w:r w:rsidR="00DC2EF2" w:rsidRPr="00A75967">
        <w:rPr>
          <w:rFonts w:ascii="Times" w:hAnsi="Times"/>
          <w:b/>
          <w:sz w:val="24"/>
          <w:szCs w:val="24"/>
        </w:rPr>
        <w:t xml:space="preserve"> </w:t>
      </w:r>
      <w:r w:rsidR="00DC2EF2" w:rsidRPr="00A75967">
        <w:rPr>
          <w:rFonts w:ascii="Times" w:hAnsi="Times"/>
          <w:sz w:val="24"/>
          <w:szCs w:val="24"/>
        </w:rPr>
        <w:t>(6-7</w:t>
      </w:r>
      <w:r w:rsidR="00921530">
        <w:rPr>
          <w:rFonts w:ascii="Times" w:hAnsi="Times"/>
          <w:sz w:val="24"/>
          <w:szCs w:val="24"/>
        </w:rPr>
        <w:t xml:space="preserve"> </w:t>
      </w:r>
      <w:r w:rsidR="00DC2EF2" w:rsidRPr="00A75967">
        <w:rPr>
          <w:rFonts w:ascii="Times" w:hAnsi="Times"/>
          <w:sz w:val="24"/>
          <w:szCs w:val="24"/>
        </w:rPr>
        <w:t>mois)</w:t>
      </w:r>
      <w:r w:rsidR="00921530">
        <w:rPr>
          <w:rFonts w:ascii="Times" w:hAnsi="Times"/>
          <w:sz w:val="24"/>
          <w:szCs w:val="24"/>
        </w:rPr>
        <w:t> : cette phase</w:t>
      </w:r>
      <w:r w:rsidRPr="00A75967">
        <w:rPr>
          <w:rFonts w:ascii="Times" w:hAnsi="Times"/>
          <w:sz w:val="24"/>
          <w:szCs w:val="24"/>
        </w:rPr>
        <w:t xml:space="preserve"> commence lorsque l’enfant a consommé un repas entier à l’aide de la petite cuillère (fruits/légumes) complété ou non par l’apport d’une</w:t>
      </w:r>
      <w:r w:rsidR="00921530">
        <w:rPr>
          <w:rFonts w:ascii="Times" w:hAnsi="Times"/>
          <w:sz w:val="24"/>
          <w:szCs w:val="24"/>
        </w:rPr>
        <w:t xml:space="preserve"> petite quantité de lait</w:t>
      </w:r>
      <w:r w:rsidR="00DC2EF2" w:rsidRPr="00A75967">
        <w:rPr>
          <w:rFonts w:ascii="Times" w:hAnsi="Times"/>
          <w:sz w:val="24"/>
          <w:szCs w:val="24"/>
        </w:rPr>
        <w:t xml:space="preserve">. Passage au </w:t>
      </w:r>
      <w:r w:rsidR="00921530">
        <w:rPr>
          <w:rFonts w:ascii="Times" w:hAnsi="Times"/>
          <w:sz w:val="24"/>
          <w:szCs w:val="24"/>
        </w:rPr>
        <w:t>"</w:t>
      </w:r>
      <w:r w:rsidR="00DC2EF2" w:rsidRPr="00A75967">
        <w:rPr>
          <w:rFonts w:ascii="Times" w:hAnsi="Times"/>
          <w:sz w:val="24"/>
          <w:szCs w:val="24"/>
        </w:rPr>
        <w:t>lait de suite</w:t>
      </w:r>
      <w:r w:rsidR="00921530">
        <w:rPr>
          <w:rFonts w:ascii="Times" w:hAnsi="Times"/>
          <w:sz w:val="24"/>
          <w:szCs w:val="24"/>
        </w:rPr>
        <w:t>"</w:t>
      </w:r>
      <w:r w:rsidR="00DC2EF2" w:rsidRPr="00A75967">
        <w:rPr>
          <w:rFonts w:ascii="Times" w:hAnsi="Times"/>
          <w:sz w:val="24"/>
          <w:szCs w:val="24"/>
        </w:rPr>
        <w:t xml:space="preserve"> pour l’enfant. </w:t>
      </w:r>
    </w:p>
    <w:p w:rsidR="00DC2EF2" w:rsidRPr="00A75967" w:rsidRDefault="00DC2EF2" w:rsidP="00A75967">
      <w:pPr>
        <w:pStyle w:val="Paragraphedeliste"/>
        <w:numPr>
          <w:ilvl w:val="0"/>
          <w:numId w:val="29"/>
        </w:numPr>
        <w:spacing w:line="360" w:lineRule="auto"/>
        <w:jc w:val="both"/>
        <w:rPr>
          <w:rFonts w:ascii="Times" w:hAnsi="Times"/>
          <w:sz w:val="24"/>
          <w:szCs w:val="24"/>
        </w:rPr>
      </w:pPr>
      <w:r w:rsidRPr="00A75967">
        <w:rPr>
          <w:rFonts w:ascii="Times" w:hAnsi="Times"/>
          <w:b/>
          <w:sz w:val="24"/>
          <w:szCs w:val="24"/>
        </w:rPr>
        <w:t xml:space="preserve">Variété des aliments </w:t>
      </w:r>
      <w:r w:rsidRPr="00A75967">
        <w:rPr>
          <w:rFonts w:ascii="Times" w:hAnsi="Times"/>
          <w:sz w:val="24"/>
          <w:szCs w:val="24"/>
        </w:rPr>
        <w:t>(7-12</w:t>
      </w:r>
      <w:r w:rsidR="00921530">
        <w:rPr>
          <w:rFonts w:ascii="Times" w:hAnsi="Times"/>
          <w:sz w:val="24"/>
          <w:szCs w:val="24"/>
        </w:rPr>
        <w:t xml:space="preserve"> mois) : cette phase consiste à diversifier au</w:t>
      </w:r>
      <w:r w:rsidRPr="00A75967">
        <w:rPr>
          <w:rFonts w:ascii="Times" w:hAnsi="Times"/>
          <w:sz w:val="24"/>
          <w:szCs w:val="24"/>
        </w:rPr>
        <w:t xml:space="preserve"> maximum les aliments au sein d’une même famille. Ce qui amène l’enfant à découvrir encore plus d’aliments, encore plus de saveurs, d’odeurs et de textures.</w:t>
      </w:r>
      <w:r w:rsidR="00A75967">
        <w:rPr>
          <w:rFonts w:ascii="Times" w:hAnsi="Times"/>
          <w:sz w:val="24"/>
          <w:szCs w:val="24"/>
        </w:rPr>
        <w:t xml:space="preserve"> </w:t>
      </w:r>
      <w:r w:rsidR="00921530">
        <w:rPr>
          <w:rFonts w:ascii="Times" w:hAnsi="Times"/>
          <w:sz w:val="24"/>
          <w:szCs w:val="24"/>
        </w:rPr>
        <w:t>C’est donc semaine</w:t>
      </w:r>
      <w:r w:rsidRPr="00A75967">
        <w:rPr>
          <w:rFonts w:ascii="Times" w:hAnsi="Times"/>
          <w:sz w:val="24"/>
          <w:szCs w:val="24"/>
        </w:rPr>
        <w:t xml:space="preserve"> après sema</w:t>
      </w:r>
      <w:r w:rsidR="00921530">
        <w:rPr>
          <w:rFonts w:ascii="Times" w:hAnsi="Times"/>
          <w:sz w:val="24"/>
          <w:szCs w:val="24"/>
        </w:rPr>
        <w:t>ine</w:t>
      </w:r>
      <w:r w:rsidRPr="00A75967">
        <w:rPr>
          <w:rFonts w:ascii="Times" w:hAnsi="Times"/>
          <w:sz w:val="24"/>
          <w:szCs w:val="24"/>
        </w:rPr>
        <w:t xml:space="preserve"> que seront introduit</w:t>
      </w:r>
      <w:r w:rsidR="00921530">
        <w:rPr>
          <w:rFonts w:ascii="Times" w:hAnsi="Times"/>
          <w:sz w:val="24"/>
          <w:szCs w:val="24"/>
        </w:rPr>
        <w:t>s</w:t>
      </w:r>
      <w:r w:rsidRPr="00A75967">
        <w:rPr>
          <w:rFonts w:ascii="Times" w:hAnsi="Times"/>
          <w:sz w:val="24"/>
          <w:szCs w:val="24"/>
        </w:rPr>
        <w:t xml:space="preserve"> les produi</w:t>
      </w:r>
      <w:r w:rsidR="00921530">
        <w:rPr>
          <w:rFonts w:ascii="Times" w:hAnsi="Times"/>
          <w:sz w:val="24"/>
          <w:szCs w:val="24"/>
        </w:rPr>
        <w:t>ts tels que la viande ou les œufs</w:t>
      </w:r>
      <w:r w:rsidRPr="00A75967">
        <w:rPr>
          <w:rFonts w:ascii="Times" w:hAnsi="Times"/>
          <w:sz w:val="24"/>
          <w:szCs w:val="24"/>
        </w:rPr>
        <w:t>.</w:t>
      </w:r>
      <w:r w:rsidR="00A75967">
        <w:rPr>
          <w:rFonts w:ascii="Times" w:hAnsi="Times"/>
          <w:sz w:val="24"/>
          <w:szCs w:val="24"/>
        </w:rPr>
        <w:t xml:space="preserve"> </w:t>
      </w:r>
      <w:r w:rsidRPr="00A75967">
        <w:rPr>
          <w:rFonts w:ascii="Times" w:hAnsi="Times"/>
          <w:sz w:val="24"/>
          <w:szCs w:val="24"/>
        </w:rPr>
        <w:t>Les aliments seront petit à petit séparés dans l’assiette pour permettre à l’enfant de mieux découvrir les aliments</w:t>
      </w:r>
      <w:r w:rsidR="00921530">
        <w:rPr>
          <w:rFonts w:ascii="Times" w:hAnsi="Times"/>
          <w:sz w:val="24"/>
          <w:szCs w:val="24"/>
        </w:rPr>
        <w:t>.</w:t>
      </w:r>
    </w:p>
    <w:p w:rsidR="00DC2EF2" w:rsidRPr="00A75967" w:rsidRDefault="00DC2EF2" w:rsidP="00A75967">
      <w:pPr>
        <w:pStyle w:val="Paragraphedeliste"/>
        <w:numPr>
          <w:ilvl w:val="0"/>
          <w:numId w:val="29"/>
        </w:numPr>
        <w:spacing w:line="360" w:lineRule="auto"/>
        <w:jc w:val="both"/>
        <w:rPr>
          <w:rFonts w:ascii="Times" w:hAnsi="Times"/>
          <w:sz w:val="24"/>
          <w:szCs w:val="24"/>
        </w:rPr>
      </w:pPr>
      <w:r w:rsidRPr="00A75967">
        <w:rPr>
          <w:rFonts w:ascii="Times" w:hAnsi="Times"/>
          <w:b/>
          <w:sz w:val="24"/>
          <w:szCs w:val="24"/>
        </w:rPr>
        <w:t>Comme un grand</w:t>
      </w:r>
      <w:r w:rsidR="00914123">
        <w:rPr>
          <w:rFonts w:ascii="Times" w:hAnsi="Times"/>
          <w:sz w:val="24"/>
          <w:szCs w:val="24"/>
        </w:rPr>
        <w:t> (12-18 mois): l</w:t>
      </w:r>
      <w:r w:rsidRPr="00A75967">
        <w:rPr>
          <w:rFonts w:ascii="Times" w:hAnsi="Times"/>
          <w:sz w:val="24"/>
          <w:szCs w:val="24"/>
        </w:rPr>
        <w:t>’importance des différents aliments se modifie : les féculent augmentent en quantité et deviennent la base du repas. L’enfant peut maintenant manger des aliments écrasés et en petit morceaux</w:t>
      </w:r>
      <w:r w:rsidR="00914123">
        <w:rPr>
          <w:rFonts w:ascii="Times" w:hAnsi="Times"/>
          <w:sz w:val="24"/>
          <w:szCs w:val="24"/>
        </w:rPr>
        <w:t>.</w:t>
      </w:r>
      <w:r w:rsidR="007D7F1A" w:rsidRPr="00A75967">
        <w:rPr>
          <w:rFonts w:ascii="Times" w:hAnsi="Times"/>
          <w:sz w:val="24"/>
          <w:szCs w:val="24"/>
        </w:rPr>
        <w:t xml:space="preserve">  </w:t>
      </w:r>
    </w:p>
    <w:p w:rsidR="00DC2EF2" w:rsidRDefault="00DC2EF2" w:rsidP="00A75967">
      <w:pPr>
        <w:pStyle w:val="Paragraphedeliste"/>
        <w:numPr>
          <w:ilvl w:val="0"/>
          <w:numId w:val="29"/>
        </w:numPr>
        <w:spacing w:line="360" w:lineRule="auto"/>
        <w:jc w:val="both"/>
        <w:rPr>
          <w:rFonts w:ascii="Times" w:hAnsi="Times"/>
          <w:sz w:val="24"/>
          <w:szCs w:val="24"/>
        </w:rPr>
      </w:pPr>
      <w:r w:rsidRPr="00A75967">
        <w:rPr>
          <w:rFonts w:ascii="Times" w:hAnsi="Times"/>
          <w:b/>
          <w:sz w:val="24"/>
          <w:szCs w:val="24"/>
        </w:rPr>
        <w:t>Après 18 mois</w:t>
      </w:r>
      <w:r w:rsidRPr="00A75967">
        <w:rPr>
          <w:rFonts w:ascii="Times" w:hAnsi="Times"/>
          <w:sz w:val="24"/>
          <w:szCs w:val="24"/>
        </w:rPr>
        <w:t> : le lait cède sa place à beaucoup d’autres aliments. L’alimentation de l’enfant ressemble de plus en plus aux recommandations s’appliquant aux plus grands. Tout en restant spécifique.</w:t>
      </w:r>
    </w:p>
    <w:p w:rsidR="001D459C" w:rsidRPr="001D74AA" w:rsidRDefault="00F9167D" w:rsidP="001D74AA">
      <w:pPr>
        <w:spacing w:line="360" w:lineRule="auto"/>
        <w:jc w:val="both"/>
        <w:rPr>
          <w:rFonts w:ascii="Times" w:hAnsi="Times"/>
          <w:sz w:val="24"/>
          <w:szCs w:val="24"/>
        </w:rPr>
      </w:pPr>
      <w:r>
        <w:rPr>
          <w:rFonts w:ascii="Times" w:hAnsi="Times"/>
          <w:sz w:val="24"/>
          <w:szCs w:val="24"/>
        </w:rPr>
        <w:lastRenderedPageBreak/>
        <w:t xml:space="preserve">La diversification alimentaire est un processus individuel, nous tenons compte de l’unicité de chaque enfant et des volontés des familles. </w:t>
      </w:r>
    </w:p>
    <w:p w:rsidR="00DC2EF2" w:rsidRPr="00A75967" w:rsidRDefault="00756A32" w:rsidP="00A75967">
      <w:pPr>
        <w:pStyle w:val="Titre3"/>
        <w:spacing w:line="360" w:lineRule="auto"/>
        <w:rPr>
          <w:rFonts w:ascii="Times" w:eastAsia="Times New Roman" w:hAnsi="Times"/>
        </w:rPr>
      </w:pPr>
      <w:bookmarkStart w:id="16" w:name="_Toc4145358"/>
      <w:r w:rsidRPr="00A75967">
        <w:rPr>
          <w:rFonts w:ascii="Times" w:eastAsia="Times New Roman" w:hAnsi="Times"/>
        </w:rPr>
        <w:t>Aspect</w:t>
      </w:r>
      <w:r w:rsidR="008520A5" w:rsidRPr="00A75967">
        <w:rPr>
          <w:rFonts w:ascii="Times" w:eastAsia="Times New Roman" w:hAnsi="Times"/>
        </w:rPr>
        <w:t>s psychopédagogique</w:t>
      </w:r>
      <w:bookmarkEnd w:id="16"/>
    </w:p>
    <w:p w:rsidR="00DC2EF2" w:rsidRPr="00A75967" w:rsidRDefault="00DC2EF2" w:rsidP="00A75967">
      <w:pPr>
        <w:spacing w:line="360" w:lineRule="auto"/>
        <w:jc w:val="both"/>
        <w:rPr>
          <w:rFonts w:ascii="Times" w:hAnsi="Times"/>
          <w:sz w:val="24"/>
          <w:szCs w:val="24"/>
        </w:rPr>
      </w:pPr>
      <w:r w:rsidRPr="00A75967">
        <w:rPr>
          <w:rFonts w:ascii="Times" w:hAnsi="Times"/>
          <w:sz w:val="24"/>
          <w:szCs w:val="24"/>
        </w:rPr>
        <w:t> Une ambiance agréable au moment du repas est essentielle pour le développement affectif et social du jeune enfant, mais également pour l’apprentissage de comportements alimentaires sains et liés aux besoins, ainsi que pour le développement du gout </w:t>
      </w:r>
      <w:r w:rsidRPr="00A75967">
        <w:rPr>
          <w:rStyle w:val="Appelnotedebasdep"/>
          <w:rFonts w:ascii="Times" w:hAnsi="Times"/>
          <w:sz w:val="24"/>
          <w:szCs w:val="24"/>
        </w:rPr>
        <w:footnoteReference w:id="11"/>
      </w:r>
    </w:p>
    <w:p w:rsidR="00DC2EF2" w:rsidRPr="00A75967" w:rsidRDefault="00DC2EF2" w:rsidP="00A75967">
      <w:pPr>
        <w:spacing w:line="360" w:lineRule="auto"/>
        <w:jc w:val="both"/>
        <w:rPr>
          <w:rFonts w:ascii="Times" w:hAnsi="Times"/>
          <w:sz w:val="24"/>
          <w:szCs w:val="24"/>
        </w:rPr>
      </w:pPr>
      <w:r w:rsidRPr="00A75967">
        <w:rPr>
          <w:rFonts w:ascii="Times" w:hAnsi="Times"/>
          <w:sz w:val="24"/>
          <w:szCs w:val="24"/>
        </w:rPr>
        <w:t>Pour r</w:t>
      </w:r>
      <w:r w:rsidR="0068272B">
        <w:rPr>
          <w:rFonts w:ascii="Times" w:hAnsi="Times"/>
          <w:sz w:val="24"/>
          <w:szCs w:val="24"/>
        </w:rPr>
        <w:t>endre les repas agréables, voici</w:t>
      </w:r>
      <w:r w:rsidRPr="00A75967">
        <w:rPr>
          <w:rFonts w:ascii="Times" w:hAnsi="Times"/>
          <w:sz w:val="24"/>
          <w:szCs w:val="24"/>
        </w:rPr>
        <w:t xml:space="preserve"> ce que nous faisons dans notre milieu d’accueil :</w:t>
      </w:r>
    </w:p>
    <w:p w:rsidR="00DC2EF2" w:rsidRDefault="00F9167D" w:rsidP="00A75967">
      <w:pPr>
        <w:pStyle w:val="Paragraphedeliste"/>
        <w:numPr>
          <w:ilvl w:val="0"/>
          <w:numId w:val="31"/>
        </w:numPr>
        <w:spacing w:line="360" w:lineRule="auto"/>
        <w:jc w:val="both"/>
        <w:rPr>
          <w:rFonts w:ascii="Times" w:hAnsi="Times"/>
          <w:sz w:val="24"/>
          <w:szCs w:val="24"/>
        </w:rPr>
      </w:pPr>
      <w:r>
        <w:rPr>
          <w:rFonts w:ascii="Times" w:hAnsi="Times"/>
          <w:sz w:val="24"/>
          <w:szCs w:val="24"/>
        </w:rPr>
        <w:t>Nous p</w:t>
      </w:r>
      <w:r w:rsidR="00DC2EF2" w:rsidRPr="00A75967">
        <w:rPr>
          <w:rFonts w:ascii="Times" w:hAnsi="Times"/>
          <w:sz w:val="24"/>
          <w:szCs w:val="24"/>
        </w:rPr>
        <w:t>rivilégi</w:t>
      </w:r>
      <w:r>
        <w:rPr>
          <w:rFonts w:ascii="Times" w:hAnsi="Times"/>
          <w:sz w:val="24"/>
          <w:szCs w:val="24"/>
        </w:rPr>
        <w:t>ons</w:t>
      </w:r>
      <w:r w:rsidR="00DC2EF2" w:rsidRPr="00A75967">
        <w:rPr>
          <w:rFonts w:ascii="Times" w:hAnsi="Times"/>
          <w:sz w:val="24"/>
          <w:szCs w:val="24"/>
        </w:rPr>
        <w:t xml:space="preserve"> les petits groupes d’enfants.</w:t>
      </w:r>
    </w:p>
    <w:p w:rsidR="00DC2EF2" w:rsidRPr="0068272B" w:rsidRDefault="00F9167D" w:rsidP="00F9167D">
      <w:pPr>
        <w:pStyle w:val="Paragraphedeliste"/>
        <w:numPr>
          <w:ilvl w:val="0"/>
          <w:numId w:val="31"/>
        </w:numPr>
        <w:spacing w:line="360" w:lineRule="auto"/>
        <w:jc w:val="both"/>
        <w:rPr>
          <w:rFonts w:ascii="Times" w:hAnsi="Times"/>
          <w:sz w:val="24"/>
          <w:szCs w:val="24"/>
        </w:rPr>
      </w:pPr>
      <w:r w:rsidRPr="0068272B">
        <w:rPr>
          <w:rFonts w:ascii="Times" w:hAnsi="Times"/>
          <w:sz w:val="24"/>
          <w:szCs w:val="24"/>
        </w:rPr>
        <w:t xml:space="preserve">Nous assurons </w:t>
      </w:r>
      <w:r w:rsidR="00DC2EF2" w:rsidRPr="0068272B">
        <w:rPr>
          <w:rFonts w:ascii="Times" w:hAnsi="Times"/>
          <w:sz w:val="24"/>
          <w:szCs w:val="24"/>
        </w:rPr>
        <w:t>une présence attentive auprès de chaque groupe.</w:t>
      </w:r>
    </w:p>
    <w:p w:rsidR="00494BE5" w:rsidRDefault="00F9167D" w:rsidP="00A75967">
      <w:pPr>
        <w:pStyle w:val="Paragraphedeliste"/>
        <w:numPr>
          <w:ilvl w:val="0"/>
          <w:numId w:val="31"/>
        </w:numPr>
        <w:spacing w:line="360" w:lineRule="auto"/>
        <w:jc w:val="both"/>
        <w:rPr>
          <w:rFonts w:ascii="Times" w:hAnsi="Times"/>
          <w:sz w:val="24"/>
          <w:szCs w:val="24"/>
        </w:rPr>
      </w:pPr>
      <w:r>
        <w:rPr>
          <w:rFonts w:ascii="Times" w:hAnsi="Times"/>
          <w:sz w:val="24"/>
          <w:szCs w:val="24"/>
        </w:rPr>
        <w:t>Nous p</w:t>
      </w:r>
      <w:r w:rsidR="00431463">
        <w:rPr>
          <w:rFonts w:ascii="Times" w:hAnsi="Times"/>
          <w:sz w:val="24"/>
          <w:szCs w:val="24"/>
        </w:rPr>
        <w:t>arlons</w:t>
      </w:r>
      <w:r w:rsidR="00DC2EF2" w:rsidRPr="00A75967">
        <w:rPr>
          <w:rFonts w:ascii="Times" w:hAnsi="Times"/>
          <w:sz w:val="24"/>
          <w:szCs w:val="24"/>
        </w:rPr>
        <w:t xml:space="preserve"> d</w:t>
      </w:r>
      <w:r w:rsidR="00431463">
        <w:rPr>
          <w:rFonts w:ascii="Times" w:hAnsi="Times"/>
          <w:sz w:val="24"/>
          <w:szCs w:val="24"/>
        </w:rPr>
        <w:t xml:space="preserve">e choses agréables avec </w:t>
      </w:r>
      <w:r>
        <w:rPr>
          <w:rFonts w:ascii="Times" w:hAnsi="Times"/>
          <w:sz w:val="24"/>
          <w:szCs w:val="24"/>
        </w:rPr>
        <w:t>les enfants</w:t>
      </w:r>
      <w:r w:rsidR="00DC2EF2" w:rsidRPr="00A75967">
        <w:rPr>
          <w:rFonts w:ascii="Times" w:hAnsi="Times"/>
          <w:sz w:val="24"/>
          <w:szCs w:val="24"/>
        </w:rPr>
        <w:t>.</w:t>
      </w:r>
    </w:p>
    <w:p w:rsidR="001D459C" w:rsidRDefault="001D459C" w:rsidP="001D459C">
      <w:pPr>
        <w:pStyle w:val="Paragraphedeliste"/>
        <w:spacing w:line="360" w:lineRule="auto"/>
        <w:ind w:left="1428"/>
        <w:jc w:val="both"/>
        <w:rPr>
          <w:rFonts w:ascii="Times" w:hAnsi="Times"/>
          <w:sz w:val="24"/>
          <w:szCs w:val="24"/>
        </w:rPr>
      </w:pPr>
    </w:p>
    <w:p w:rsidR="001D459C" w:rsidRDefault="001D459C" w:rsidP="001D459C">
      <w:pPr>
        <w:pStyle w:val="Paragraphedeliste"/>
        <w:spacing w:line="360" w:lineRule="auto"/>
        <w:ind w:left="1428"/>
        <w:jc w:val="both"/>
        <w:rPr>
          <w:rFonts w:ascii="Times" w:hAnsi="Times"/>
          <w:sz w:val="24"/>
          <w:szCs w:val="24"/>
        </w:rPr>
      </w:pPr>
    </w:p>
    <w:p w:rsidR="001D459C" w:rsidRDefault="001D459C" w:rsidP="001D459C">
      <w:pPr>
        <w:pStyle w:val="Paragraphedeliste"/>
        <w:spacing w:line="360" w:lineRule="auto"/>
        <w:ind w:left="1428"/>
        <w:jc w:val="both"/>
        <w:rPr>
          <w:rFonts w:ascii="Times" w:hAnsi="Times"/>
          <w:sz w:val="24"/>
          <w:szCs w:val="24"/>
        </w:rPr>
      </w:pPr>
    </w:p>
    <w:p w:rsidR="00494BE5" w:rsidRDefault="00494BE5" w:rsidP="00494BE5">
      <w:pPr>
        <w:pStyle w:val="Titre3"/>
      </w:pPr>
      <w:bookmarkStart w:id="17" w:name="_Toc4145359"/>
      <w:r>
        <w:t>Repas et habitudes alimentaires</w:t>
      </w:r>
      <w:bookmarkEnd w:id="17"/>
      <w:r>
        <w:t xml:space="preserve"> </w:t>
      </w:r>
    </w:p>
    <w:p w:rsidR="00DC2EF2" w:rsidRPr="00304DEA" w:rsidRDefault="00494BE5" w:rsidP="00304DEA">
      <w:pPr>
        <w:spacing w:line="360" w:lineRule="auto"/>
        <w:rPr>
          <w:rFonts w:ascii="Times" w:hAnsi="Times"/>
        </w:rPr>
      </w:pPr>
      <w:r w:rsidRPr="00C24A9E">
        <w:rPr>
          <w:rFonts w:ascii="Times" w:hAnsi="Times"/>
          <w:sz w:val="24"/>
        </w:rPr>
        <w:t xml:space="preserve">Pour toutes </w:t>
      </w:r>
      <w:r w:rsidR="00C24A9E" w:rsidRPr="00C24A9E">
        <w:rPr>
          <w:rFonts w:ascii="Times" w:hAnsi="Times"/>
          <w:sz w:val="24"/>
        </w:rPr>
        <w:t>contre-indications</w:t>
      </w:r>
      <w:r w:rsidRPr="00C24A9E">
        <w:rPr>
          <w:rFonts w:ascii="Times" w:hAnsi="Times"/>
          <w:sz w:val="24"/>
        </w:rPr>
        <w:t xml:space="preserve"> alimentaires, nous vous </w:t>
      </w:r>
      <w:r w:rsidR="00C24A9E" w:rsidRPr="00C24A9E">
        <w:rPr>
          <w:rFonts w:ascii="Times" w:hAnsi="Times"/>
          <w:sz w:val="24"/>
        </w:rPr>
        <w:t>demanderons</w:t>
      </w:r>
      <w:r w:rsidRPr="00C24A9E">
        <w:rPr>
          <w:rFonts w:ascii="Times" w:hAnsi="Times"/>
          <w:sz w:val="24"/>
        </w:rPr>
        <w:t xml:space="preserve"> d’apporter une preuve </w:t>
      </w:r>
      <w:r w:rsidR="00C24A9E" w:rsidRPr="00C24A9E">
        <w:rPr>
          <w:rFonts w:ascii="Times" w:hAnsi="Times"/>
          <w:sz w:val="24"/>
        </w:rPr>
        <w:t>écrite</w:t>
      </w:r>
      <w:r w:rsidRPr="00C24A9E">
        <w:rPr>
          <w:rFonts w:ascii="Times" w:hAnsi="Times"/>
          <w:sz w:val="24"/>
        </w:rPr>
        <w:t xml:space="preserve"> </w:t>
      </w:r>
      <w:r w:rsidR="00C24A9E" w:rsidRPr="00C24A9E">
        <w:rPr>
          <w:rFonts w:ascii="Times" w:hAnsi="Times"/>
          <w:sz w:val="24"/>
        </w:rPr>
        <w:t xml:space="preserve">motivée et signée par votre médecin de famille, médecin traitant ou pédiatre de l’enfant. </w:t>
      </w:r>
      <w:r w:rsidR="00A75967" w:rsidRPr="00C24A9E">
        <w:rPr>
          <w:rFonts w:ascii="Times" w:hAnsi="Times"/>
        </w:rPr>
        <w:br w:type="page"/>
      </w:r>
    </w:p>
    <w:p w:rsidR="001B0933" w:rsidRPr="00A75967" w:rsidRDefault="00ED4349" w:rsidP="00A75967">
      <w:pPr>
        <w:pStyle w:val="Titre2"/>
        <w:spacing w:line="360" w:lineRule="auto"/>
        <w:rPr>
          <w:rFonts w:ascii="Times" w:eastAsia="Times New Roman" w:hAnsi="Times"/>
        </w:rPr>
      </w:pPr>
      <w:bookmarkStart w:id="18" w:name="_Toc4145360"/>
      <w:r w:rsidRPr="00A75967">
        <w:rPr>
          <w:rFonts w:ascii="Times" w:eastAsia="Times New Roman" w:hAnsi="Times"/>
        </w:rPr>
        <w:lastRenderedPageBreak/>
        <w:t>L’espace et le moment du repos</w:t>
      </w:r>
      <w:bookmarkEnd w:id="18"/>
    </w:p>
    <w:p w:rsidR="006A703D" w:rsidRDefault="006A703D" w:rsidP="006A703D">
      <w:pPr>
        <w:pStyle w:val="Normal1"/>
        <w:spacing w:line="360" w:lineRule="auto"/>
        <w:jc w:val="both"/>
        <w:rPr>
          <w:rFonts w:ascii="Times" w:eastAsia="Times New Roman" w:hAnsi="Times"/>
          <w:sz w:val="24"/>
          <w:szCs w:val="24"/>
        </w:rPr>
      </w:pPr>
      <w:r>
        <w:rPr>
          <w:rFonts w:ascii="Times" w:eastAsia="Times New Roman" w:hAnsi="Times"/>
          <w:sz w:val="24"/>
          <w:szCs w:val="24"/>
        </w:rPr>
        <w:t>Nous tenons particulièrement à respecter le rythme des enfants qui viennent dans notre milieu d’accueil. L</w:t>
      </w:r>
      <w:r w:rsidR="00BB7EDF">
        <w:rPr>
          <w:rFonts w:ascii="Times" w:eastAsia="Times New Roman" w:hAnsi="Times"/>
          <w:sz w:val="24"/>
          <w:szCs w:val="24"/>
        </w:rPr>
        <w:t>es professionnels sont attentif</w:t>
      </w:r>
      <w:r>
        <w:rPr>
          <w:rFonts w:ascii="Times" w:eastAsia="Times New Roman" w:hAnsi="Times"/>
          <w:sz w:val="24"/>
          <w:szCs w:val="24"/>
        </w:rPr>
        <w:t xml:space="preserve">s au moindre signe de sommeil de la part des enfants. </w:t>
      </w:r>
      <w:r w:rsidR="00BB7EDF">
        <w:rPr>
          <w:rFonts w:ascii="Times" w:eastAsia="Times New Roman" w:hAnsi="Times"/>
          <w:sz w:val="24"/>
          <w:szCs w:val="24"/>
        </w:rPr>
        <w:t>Il en va du bien-être de celui-ci,</w:t>
      </w:r>
      <w:r>
        <w:rPr>
          <w:rFonts w:ascii="Times" w:eastAsia="Times New Roman" w:hAnsi="Times"/>
          <w:sz w:val="24"/>
          <w:szCs w:val="24"/>
        </w:rPr>
        <w:t xml:space="preserve"> de sa sécurité affective et même physique.</w:t>
      </w:r>
    </w:p>
    <w:p w:rsidR="006A703D" w:rsidRDefault="006A703D" w:rsidP="006A703D">
      <w:pPr>
        <w:pStyle w:val="Normal1"/>
        <w:spacing w:line="360" w:lineRule="auto"/>
        <w:jc w:val="both"/>
        <w:rPr>
          <w:rFonts w:ascii="Times" w:eastAsia="Times New Roman" w:hAnsi="Times"/>
          <w:sz w:val="24"/>
          <w:szCs w:val="24"/>
        </w:rPr>
      </w:pPr>
      <w:r>
        <w:rPr>
          <w:rFonts w:ascii="Times" w:eastAsia="Times New Roman" w:hAnsi="Times"/>
          <w:sz w:val="24"/>
          <w:szCs w:val="24"/>
        </w:rPr>
        <w:t>Nous prenons le temps de préparer le sommeil à travers de</w:t>
      </w:r>
      <w:r w:rsidR="00F8700B">
        <w:rPr>
          <w:rFonts w:ascii="Times" w:eastAsia="Times New Roman" w:hAnsi="Times"/>
          <w:sz w:val="24"/>
          <w:szCs w:val="24"/>
        </w:rPr>
        <w:t>s rituels bien instaurés (</w:t>
      </w:r>
      <w:r>
        <w:rPr>
          <w:rFonts w:ascii="Times" w:eastAsia="Times New Roman" w:hAnsi="Times"/>
          <w:sz w:val="24"/>
          <w:szCs w:val="24"/>
        </w:rPr>
        <w:t>lect</w:t>
      </w:r>
      <w:r w:rsidR="00F8700B">
        <w:rPr>
          <w:rFonts w:ascii="Times" w:eastAsia="Times New Roman" w:hAnsi="Times"/>
          <w:sz w:val="24"/>
          <w:szCs w:val="24"/>
        </w:rPr>
        <w:t>ure, musique douce, relaxation, etc.)</w:t>
      </w:r>
      <w:r>
        <w:rPr>
          <w:rFonts w:ascii="Times" w:eastAsia="Times New Roman" w:hAnsi="Times"/>
          <w:sz w:val="24"/>
          <w:szCs w:val="24"/>
        </w:rPr>
        <w:t>. En effet</w:t>
      </w:r>
      <w:r w:rsidR="00F8700B">
        <w:rPr>
          <w:rFonts w:ascii="Times" w:eastAsia="Times New Roman" w:hAnsi="Times"/>
          <w:sz w:val="24"/>
          <w:szCs w:val="24"/>
        </w:rPr>
        <w:t>, le sommeil</w:t>
      </w:r>
      <w:r>
        <w:rPr>
          <w:rFonts w:ascii="Times" w:eastAsia="Times New Roman" w:hAnsi="Times"/>
          <w:sz w:val="24"/>
          <w:szCs w:val="24"/>
        </w:rPr>
        <w:t xml:space="preserve"> est un plaisi</w:t>
      </w:r>
      <w:r w:rsidR="00F8700B">
        <w:rPr>
          <w:rFonts w:ascii="Times" w:eastAsia="Times New Roman" w:hAnsi="Times"/>
          <w:sz w:val="24"/>
          <w:szCs w:val="24"/>
        </w:rPr>
        <w:t>r qui se prépare</w:t>
      </w:r>
      <w:r>
        <w:rPr>
          <w:rFonts w:ascii="Times" w:eastAsia="Times New Roman" w:hAnsi="Times"/>
          <w:sz w:val="24"/>
          <w:szCs w:val="24"/>
        </w:rPr>
        <w:t xml:space="preserve"> et qui s’apprend</w:t>
      </w:r>
      <w:r w:rsidR="00F8700B">
        <w:rPr>
          <w:rFonts w:ascii="Times" w:eastAsia="Times New Roman" w:hAnsi="Times"/>
          <w:sz w:val="24"/>
          <w:szCs w:val="24"/>
        </w:rPr>
        <w:t>.</w:t>
      </w:r>
      <w:r>
        <w:rPr>
          <w:rFonts w:ascii="Times" w:eastAsia="Times New Roman" w:hAnsi="Times"/>
          <w:sz w:val="24"/>
          <w:szCs w:val="24"/>
        </w:rPr>
        <w:t xml:space="preserve"> </w:t>
      </w:r>
      <w:r w:rsidR="00BE4B6C">
        <w:rPr>
          <w:rFonts w:ascii="Times" w:eastAsia="Times New Roman" w:hAnsi="Times"/>
          <w:sz w:val="24"/>
          <w:szCs w:val="24"/>
        </w:rPr>
        <w:t>Apres la sieste, le doudou de l’enfant reste a disposition de celui-ci dans son casier.</w:t>
      </w:r>
      <w:r>
        <w:rPr>
          <w:rFonts w:ascii="Times" w:eastAsia="Times New Roman" w:hAnsi="Times"/>
          <w:sz w:val="24"/>
          <w:szCs w:val="24"/>
        </w:rPr>
        <w:t xml:space="preserve"> </w:t>
      </w:r>
    </w:p>
    <w:p w:rsidR="001D459C" w:rsidRDefault="001D459C" w:rsidP="006A703D">
      <w:pPr>
        <w:pStyle w:val="Normal1"/>
        <w:spacing w:line="360" w:lineRule="auto"/>
        <w:jc w:val="both"/>
        <w:rPr>
          <w:rFonts w:ascii="Times" w:eastAsia="Times New Roman" w:hAnsi="Times"/>
          <w:sz w:val="24"/>
          <w:szCs w:val="24"/>
        </w:rPr>
      </w:pPr>
    </w:p>
    <w:p w:rsidR="001D459C" w:rsidRDefault="001D459C" w:rsidP="006A703D">
      <w:pPr>
        <w:pStyle w:val="Normal1"/>
        <w:spacing w:line="360" w:lineRule="auto"/>
        <w:jc w:val="both"/>
        <w:rPr>
          <w:rFonts w:ascii="Times" w:eastAsia="Times New Roman" w:hAnsi="Times"/>
          <w:sz w:val="24"/>
          <w:szCs w:val="24"/>
        </w:rPr>
      </w:pPr>
    </w:p>
    <w:p w:rsidR="006A703D" w:rsidRPr="006A703D" w:rsidRDefault="006A703D" w:rsidP="00F822DC">
      <w:pPr>
        <w:pStyle w:val="Titre3"/>
        <w:rPr>
          <w:rFonts w:eastAsia="Times New Roman"/>
        </w:rPr>
      </w:pPr>
      <w:bookmarkStart w:id="19" w:name="_Toc4145361"/>
      <w:r w:rsidRPr="006A703D">
        <w:rPr>
          <w:rFonts w:eastAsia="Times New Roman"/>
        </w:rPr>
        <w:t>Pour la section des petits</w:t>
      </w:r>
      <w:bookmarkEnd w:id="19"/>
      <w:r w:rsidRPr="006A703D">
        <w:rPr>
          <w:rFonts w:eastAsia="Times New Roman"/>
        </w:rPr>
        <w:t xml:space="preserve"> </w:t>
      </w:r>
    </w:p>
    <w:p w:rsidR="006A703D" w:rsidRDefault="006A703D" w:rsidP="006A703D">
      <w:pPr>
        <w:pStyle w:val="Normal1"/>
        <w:spacing w:line="360" w:lineRule="auto"/>
        <w:jc w:val="both"/>
        <w:rPr>
          <w:rFonts w:ascii="Times New Roman" w:hAnsi="Times New Roman"/>
          <w:sz w:val="24"/>
          <w:szCs w:val="24"/>
        </w:rPr>
      </w:pPr>
      <w:r>
        <w:rPr>
          <w:rFonts w:ascii="Times New Roman" w:hAnsi="Times New Roman"/>
          <w:sz w:val="24"/>
          <w:szCs w:val="24"/>
        </w:rPr>
        <w:t>Les bébés possèdent chacun un lit à barreaux, u</w:t>
      </w:r>
      <w:r w:rsidR="00F9167D">
        <w:rPr>
          <w:rFonts w:ascii="Times New Roman" w:hAnsi="Times New Roman"/>
          <w:sz w:val="24"/>
          <w:szCs w:val="24"/>
        </w:rPr>
        <w:t>ne gigoteuse</w:t>
      </w:r>
      <w:r>
        <w:rPr>
          <w:rFonts w:ascii="Times New Roman" w:hAnsi="Times New Roman"/>
          <w:sz w:val="24"/>
          <w:szCs w:val="24"/>
        </w:rPr>
        <w:t>, un doudou et une tétine s</w:t>
      </w:r>
      <w:r w:rsidR="00506C95">
        <w:rPr>
          <w:rFonts w:ascii="Times New Roman" w:hAnsi="Times New Roman"/>
          <w:sz w:val="24"/>
          <w:szCs w:val="24"/>
        </w:rPr>
        <w:t>’il en possède. Un système baby phone</w:t>
      </w:r>
      <w:r>
        <w:rPr>
          <w:rFonts w:ascii="Times New Roman" w:hAnsi="Times New Roman"/>
          <w:sz w:val="24"/>
          <w:szCs w:val="24"/>
        </w:rPr>
        <w:t xml:space="preserve"> per</w:t>
      </w:r>
      <w:r w:rsidR="00506C95">
        <w:rPr>
          <w:rFonts w:ascii="Times New Roman" w:hAnsi="Times New Roman"/>
          <w:sz w:val="24"/>
          <w:szCs w:val="24"/>
        </w:rPr>
        <w:t>met une surveillance auditive. C</w:t>
      </w:r>
      <w:r>
        <w:rPr>
          <w:rFonts w:ascii="Times New Roman" w:hAnsi="Times New Roman"/>
          <w:sz w:val="24"/>
          <w:szCs w:val="24"/>
        </w:rPr>
        <w:t>elle-ci est complétée par une surveillance visuelle des puéricultrice</w:t>
      </w:r>
      <w:r w:rsidR="00506C95">
        <w:rPr>
          <w:rFonts w:ascii="Times New Roman" w:hAnsi="Times New Roman"/>
          <w:sz w:val="24"/>
          <w:szCs w:val="24"/>
        </w:rPr>
        <w:t>s.</w:t>
      </w:r>
    </w:p>
    <w:p w:rsidR="001D459C" w:rsidRDefault="001D459C" w:rsidP="006A703D">
      <w:pPr>
        <w:pStyle w:val="Normal1"/>
        <w:spacing w:line="360" w:lineRule="auto"/>
        <w:jc w:val="both"/>
        <w:rPr>
          <w:rFonts w:ascii="Times New Roman" w:hAnsi="Times New Roman"/>
          <w:sz w:val="24"/>
          <w:szCs w:val="24"/>
        </w:rPr>
      </w:pPr>
    </w:p>
    <w:p w:rsidR="001D459C" w:rsidRDefault="001D459C" w:rsidP="006A703D">
      <w:pPr>
        <w:pStyle w:val="Normal1"/>
        <w:spacing w:line="360" w:lineRule="auto"/>
        <w:jc w:val="both"/>
        <w:rPr>
          <w:rFonts w:ascii="Times New Roman" w:hAnsi="Times New Roman"/>
          <w:sz w:val="24"/>
          <w:szCs w:val="24"/>
        </w:rPr>
      </w:pPr>
    </w:p>
    <w:p w:rsidR="001D459C" w:rsidRDefault="001D459C" w:rsidP="006A703D">
      <w:pPr>
        <w:pStyle w:val="Normal1"/>
        <w:spacing w:line="360" w:lineRule="auto"/>
        <w:jc w:val="both"/>
        <w:rPr>
          <w:rFonts w:ascii="Times" w:eastAsia="Times New Roman" w:hAnsi="Times"/>
          <w:sz w:val="24"/>
          <w:szCs w:val="24"/>
        </w:rPr>
      </w:pPr>
    </w:p>
    <w:p w:rsidR="006A703D" w:rsidRPr="006A703D" w:rsidRDefault="006A703D" w:rsidP="00F822DC">
      <w:pPr>
        <w:pStyle w:val="Titre3"/>
        <w:rPr>
          <w:rFonts w:eastAsia="Times New Roman"/>
        </w:rPr>
      </w:pPr>
      <w:bookmarkStart w:id="20" w:name="_Toc4145362"/>
      <w:r w:rsidRPr="006A703D">
        <w:rPr>
          <w:rFonts w:eastAsia="Times New Roman"/>
        </w:rPr>
        <w:t>Pour la section des moyens-grands</w:t>
      </w:r>
      <w:bookmarkEnd w:id="20"/>
    </w:p>
    <w:p w:rsidR="00ED4349" w:rsidRDefault="006A703D" w:rsidP="00A75967">
      <w:pPr>
        <w:pStyle w:val="Normal1"/>
        <w:spacing w:line="360" w:lineRule="auto"/>
        <w:jc w:val="both"/>
        <w:rPr>
          <w:rFonts w:ascii="Times" w:eastAsia="Times New Roman" w:hAnsi="Times"/>
          <w:sz w:val="24"/>
          <w:szCs w:val="24"/>
        </w:rPr>
      </w:pPr>
      <w:r w:rsidRPr="00394AA2">
        <w:rPr>
          <w:rFonts w:ascii="Times" w:eastAsia="Times New Roman" w:hAnsi="Times"/>
          <w:sz w:val="24"/>
          <w:szCs w:val="24"/>
        </w:rPr>
        <w:t xml:space="preserve">Pour les plus </w:t>
      </w:r>
      <w:r w:rsidR="00EB4208" w:rsidRPr="00394AA2">
        <w:rPr>
          <w:rFonts w:ascii="Times" w:eastAsia="Times New Roman" w:hAnsi="Times"/>
          <w:sz w:val="24"/>
          <w:szCs w:val="24"/>
        </w:rPr>
        <w:t>grands</w:t>
      </w:r>
      <w:r w:rsidRPr="00394AA2">
        <w:rPr>
          <w:rFonts w:ascii="Times" w:eastAsia="Times New Roman" w:hAnsi="Times"/>
          <w:sz w:val="24"/>
          <w:szCs w:val="24"/>
        </w:rPr>
        <w:t xml:space="preserve"> une sieste collective est </w:t>
      </w:r>
      <w:r w:rsidR="00EB4208" w:rsidRPr="00394AA2">
        <w:rPr>
          <w:rFonts w:ascii="Times" w:eastAsia="Times New Roman" w:hAnsi="Times"/>
          <w:sz w:val="24"/>
          <w:szCs w:val="24"/>
        </w:rPr>
        <w:t>organisée</w:t>
      </w:r>
      <w:r w:rsidRPr="00394AA2">
        <w:rPr>
          <w:rFonts w:ascii="Times" w:eastAsia="Times New Roman" w:hAnsi="Times"/>
          <w:sz w:val="24"/>
          <w:szCs w:val="24"/>
        </w:rPr>
        <w:t xml:space="preserve"> après le repas de midi.</w:t>
      </w:r>
      <w:r w:rsidR="00F9167D" w:rsidRPr="00394AA2">
        <w:rPr>
          <w:rFonts w:ascii="Times" w:eastAsia="Times New Roman" w:hAnsi="Times"/>
          <w:sz w:val="24"/>
          <w:szCs w:val="24"/>
        </w:rPr>
        <w:t xml:space="preserve"> </w:t>
      </w:r>
      <w:r w:rsidRPr="00394AA2">
        <w:rPr>
          <w:rFonts w:ascii="Times" w:eastAsia="Times New Roman" w:hAnsi="Times"/>
          <w:sz w:val="24"/>
          <w:szCs w:val="24"/>
        </w:rPr>
        <w:t>Les enfants dorment dans des lit</w:t>
      </w:r>
      <w:r w:rsidR="00470098" w:rsidRPr="00394AA2">
        <w:rPr>
          <w:rFonts w:ascii="Times" w:eastAsia="Times New Roman" w:hAnsi="Times"/>
          <w:sz w:val="24"/>
          <w:szCs w:val="24"/>
        </w:rPr>
        <w:t>s</w:t>
      </w:r>
      <w:r w:rsidRPr="00394AA2">
        <w:rPr>
          <w:rFonts w:ascii="Times" w:eastAsia="Times New Roman" w:hAnsi="Times"/>
          <w:sz w:val="24"/>
          <w:szCs w:val="24"/>
        </w:rPr>
        <w:t xml:space="preserve"> </w:t>
      </w:r>
      <w:r w:rsidR="00394AA2">
        <w:rPr>
          <w:rFonts w:ascii="Times" w:eastAsia="Times New Roman" w:hAnsi="Times"/>
          <w:sz w:val="24"/>
          <w:szCs w:val="24"/>
        </w:rPr>
        <w:t xml:space="preserve">à barreaux. </w:t>
      </w:r>
      <w:r w:rsidR="00F9167D" w:rsidRPr="00394AA2">
        <w:rPr>
          <w:rFonts w:ascii="Times" w:eastAsia="Times New Roman" w:hAnsi="Times"/>
          <w:sz w:val="24"/>
          <w:szCs w:val="24"/>
        </w:rPr>
        <w:t xml:space="preserve"> Nous accordons une grande importance à toujours donner le mê</w:t>
      </w:r>
      <w:r w:rsidR="00470098" w:rsidRPr="00394AA2">
        <w:rPr>
          <w:rFonts w:ascii="Times" w:eastAsia="Times New Roman" w:hAnsi="Times"/>
          <w:sz w:val="24"/>
          <w:szCs w:val="24"/>
        </w:rPr>
        <w:t>me lit à chaque enfant</w:t>
      </w:r>
      <w:r w:rsidR="00F9167D" w:rsidRPr="00394AA2">
        <w:rPr>
          <w:rFonts w:ascii="Times" w:eastAsia="Times New Roman" w:hAnsi="Times"/>
          <w:sz w:val="24"/>
          <w:szCs w:val="24"/>
        </w:rPr>
        <w:t xml:space="preserve">. Ceci </w:t>
      </w:r>
      <w:r w:rsidR="00470098" w:rsidRPr="00394AA2">
        <w:rPr>
          <w:rFonts w:ascii="Times" w:eastAsia="Times New Roman" w:hAnsi="Times"/>
          <w:sz w:val="24"/>
          <w:szCs w:val="24"/>
        </w:rPr>
        <w:t>leur permet d’avoir des points de repère</w:t>
      </w:r>
      <w:r w:rsidR="00F9167D" w:rsidRPr="00394AA2">
        <w:rPr>
          <w:rFonts w:ascii="Times" w:eastAsia="Times New Roman" w:hAnsi="Times"/>
          <w:sz w:val="24"/>
          <w:szCs w:val="24"/>
        </w:rPr>
        <w:t xml:space="preserve"> qui facilite</w:t>
      </w:r>
      <w:r w:rsidR="00470098" w:rsidRPr="00394AA2">
        <w:rPr>
          <w:rFonts w:ascii="Times" w:eastAsia="Times New Roman" w:hAnsi="Times"/>
          <w:sz w:val="24"/>
          <w:szCs w:val="24"/>
        </w:rPr>
        <w:t>ront</w:t>
      </w:r>
      <w:r w:rsidR="00F9167D" w:rsidRPr="00394AA2">
        <w:rPr>
          <w:rFonts w:ascii="Times" w:eastAsia="Times New Roman" w:hAnsi="Times"/>
          <w:sz w:val="24"/>
          <w:szCs w:val="24"/>
        </w:rPr>
        <w:t xml:space="preserve"> le moment de sommeil.</w:t>
      </w:r>
      <w:r w:rsidR="00394AA2">
        <w:rPr>
          <w:rFonts w:ascii="Times" w:eastAsia="Times New Roman" w:hAnsi="Times"/>
          <w:sz w:val="24"/>
          <w:szCs w:val="24"/>
        </w:rPr>
        <w:t xml:space="preserve"> Nous retrouverons dans leur lit </w:t>
      </w:r>
      <w:r w:rsidR="003F637B">
        <w:rPr>
          <w:rFonts w:ascii="Times" w:eastAsia="Times New Roman" w:hAnsi="Times"/>
          <w:sz w:val="24"/>
          <w:szCs w:val="24"/>
        </w:rPr>
        <w:t>leur objet transitionnel (doudou, tutute,-t-shirt</w:t>
      </w:r>
      <w:r w:rsidR="00394AA2">
        <w:rPr>
          <w:rFonts w:ascii="Times" w:eastAsia="Times New Roman" w:hAnsi="Times"/>
          <w:sz w:val="24"/>
          <w:szCs w:val="24"/>
        </w:rPr>
        <w:t xml:space="preserve"> porté par les parents...)</w:t>
      </w:r>
    </w:p>
    <w:p w:rsidR="00304DEA" w:rsidRPr="00A75967" w:rsidRDefault="00304DEA" w:rsidP="00A75967">
      <w:pPr>
        <w:pStyle w:val="Normal1"/>
        <w:spacing w:line="360" w:lineRule="auto"/>
        <w:jc w:val="both"/>
        <w:rPr>
          <w:rFonts w:ascii="Times" w:eastAsia="Times New Roman" w:hAnsi="Times"/>
          <w:sz w:val="24"/>
          <w:szCs w:val="24"/>
        </w:rPr>
      </w:pPr>
    </w:p>
    <w:p w:rsidR="00ED4349" w:rsidRPr="00A75967" w:rsidRDefault="00ED4349" w:rsidP="00A75967">
      <w:pPr>
        <w:pStyle w:val="Titre2"/>
        <w:spacing w:line="360" w:lineRule="auto"/>
        <w:rPr>
          <w:rFonts w:ascii="Times" w:eastAsia="Times New Roman" w:hAnsi="Times"/>
        </w:rPr>
      </w:pPr>
      <w:bookmarkStart w:id="21" w:name="_Toc4145363"/>
      <w:r w:rsidRPr="00A75967">
        <w:rPr>
          <w:rFonts w:ascii="Times" w:eastAsia="Times New Roman" w:hAnsi="Times"/>
        </w:rPr>
        <w:lastRenderedPageBreak/>
        <w:t>L’espace et le moment soins et sanitaires</w:t>
      </w:r>
      <w:bookmarkEnd w:id="21"/>
      <w:r w:rsidRPr="00A75967">
        <w:rPr>
          <w:rFonts w:ascii="Times" w:eastAsia="Times New Roman" w:hAnsi="Times"/>
        </w:rPr>
        <w:t xml:space="preserve"> </w:t>
      </w:r>
    </w:p>
    <w:p w:rsidR="006B1B19" w:rsidRPr="00394AA2" w:rsidRDefault="006B1B19" w:rsidP="006A703D">
      <w:pPr>
        <w:pStyle w:val="Standard"/>
        <w:spacing w:line="360" w:lineRule="auto"/>
        <w:jc w:val="both"/>
        <w:rPr>
          <w:rFonts w:ascii="Times" w:eastAsia="Times New Roman" w:hAnsi="Times"/>
          <w:sz w:val="24"/>
          <w:szCs w:val="24"/>
          <w:lang w:eastAsia="fr-FR"/>
        </w:rPr>
      </w:pPr>
      <w:r w:rsidRPr="00394AA2">
        <w:rPr>
          <w:rFonts w:ascii="Times" w:eastAsia="Times New Roman" w:hAnsi="Times"/>
          <w:sz w:val="24"/>
          <w:szCs w:val="24"/>
          <w:lang w:eastAsia="fr-FR"/>
        </w:rPr>
        <w:t>Les pratiques de l’hygiène corporelle visent, avant tout, à assurer la propreté de l’enfant. Cependant, l’hygiène doit englober d’</w:t>
      </w:r>
      <w:r w:rsidR="004474AE" w:rsidRPr="00394AA2">
        <w:rPr>
          <w:rFonts w:ascii="Times" w:eastAsia="Times New Roman" w:hAnsi="Times"/>
          <w:sz w:val="24"/>
          <w:szCs w:val="24"/>
          <w:lang w:eastAsia="fr-FR"/>
        </w:rPr>
        <w:t>autres éléments très importants</w:t>
      </w:r>
      <w:r w:rsidRPr="00394AA2">
        <w:rPr>
          <w:rFonts w:ascii="Times" w:eastAsia="Times New Roman" w:hAnsi="Times"/>
          <w:sz w:val="24"/>
          <w:szCs w:val="24"/>
          <w:lang w:eastAsia="fr-FR"/>
        </w:rPr>
        <w:t xml:space="preserve"> qui peuvent se résumer en trois mots : l’échange,  le plaisir, la </w:t>
      </w:r>
      <w:r w:rsidR="00990874" w:rsidRPr="00394AA2">
        <w:rPr>
          <w:rFonts w:ascii="Times" w:eastAsia="Times New Roman" w:hAnsi="Times"/>
          <w:sz w:val="24"/>
          <w:szCs w:val="24"/>
          <w:lang w:eastAsia="fr-FR"/>
        </w:rPr>
        <w:t>sécurité.</w:t>
      </w:r>
      <w:r w:rsidRPr="00394AA2">
        <w:rPr>
          <w:rFonts w:ascii="Times" w:eastAsia="Times New Roman" w:hAnsi="Times"/>
          <w:sz w:val="24"/>
          <w:szCs w:val="24"/>
          <w:lang w:eastAsia="fr-FR"/>
        </w:rPr>
        <w:t xml:space="preserve"> </w:t>
      </w:r>
    </w:p>
    <w:p w:rsidR="006A703D" w:rsidRPr="00394AA2" w:rsidRDefault="006A703D" w:rsidP="006A703D">
      <w:pPr>
        <w:pStyle w:val="Standard"/>
        <w:spacing w:line="360" w:lineRule="auto"/>
        <w:jc w:val="both"/>
        <w:rPr>
          <w:rFonts w:ascii="Times" w:eastAsia="Times New Roman" w:hAnsi="Times"/>
          <w:sz w:val="24"/>
          <w:szCs w:val="24"/>
        </w:rPr>
      </w:pPr>
      <w:r w:rsidRPr="00394AA2">
        <w:rPr>
          <w:rFonts w:ascii="Times" w:eastAsia="Times New Roman" w:hAnsi="Times"/>
          <w:sz w:val="24"/>
          <w:szCs w:val="24"/>
        </w:rPr>
        <w:t xml:space="preserve">Les espaces </w:t>
      </w:r>
      <w:r w:rsidR="00990874" w:rsidRPr="00394AA2">
        <w:rPr>
          <w:rFonts w:ascii="Times" w:eastAsia="Times New Roman" w:hAnsi="Times"/>
          <w:sz w:val="24"/>
          <w:szCs w:val="24"/>
        </w:rPr>
        <w:t xml:space="preserve">de </w:t>
      </w:r>
      <w:r w:rsidRPr="00394AA2">
        <w:rPr>
          <w:rFonts w:ascii="Times" w:eastAsia="Times New Roman" w:hAnsi="Times"/>
          <w:sz w:val="24"/>
          <w:szCs w:val="24"/>
        </w:rPr>
        <w:t>soins sont directement intégrés au lieu de vie des enfants afin que</w:t>
      </w:r>
      <w:r w:rsidR="006B1B19" w:rsidRPr="00394AA2">
        <w:rPr>
          <w:rFonts w:ascii="Times" w:eastAsia="Times New Roman" w:hAnsi="Times"/>
          <w:sz w:val="24"/>
          <w:szCs w:val="24"/>
        </w:rPr>
        <w:t xml:space="preserve"> les professionnels</w:t>
      </w:r>
      <w:r w:rsidRPr="00394AA2">
        <w:rPr>
          <w:rFonts w:ascii="Times" w:eastAsia="Times New Roman" w:hAnsi="Times"/>
          <w:sz w:val="24"/>
          <w:szCs w:val="24"/>
        </w:rPr>
        <w:t xml:space="preserve"> </w:t>
      </w:r>
      <w:r w:rsidR="006B1B19" w:rsidRPr="00394AA2">
        <w:rPr>
          <w:rFonts w:ascii="Times" w:eastAsia="Times New Roman" w:hAnsi="Times"/>
          <w:sz w:val="24"/>
          <w:szCs w:val="24"/>
        </w:rPr>
        <w:t>puissent garder</w:t>
      </w:r>
      <w:r w:rsidRPr="00394AA2">
        <w:rPr>
          <w:rFonts w:ascii="Times" w:eastAsia="Times New Roman" w:hAnsi="Times"/>
          <w:sz w:val="24"/>
          <w:szCs w:val="24"/>
        </w:rPr>
        <w:t xml:space="preserve"> un contact visuel et auditif rassurant. Chaque enfant possède un casier étiqueté à son nom pour ses effets personnels. Des WC et des éviers sont à la disposition des grands dans leur espace de vie.</w:t>
      </w:r>
    </w:p>
    <w:p w:rsidR="00ED4349" w:rsidRDefault="006B1B19" w:rsidP="00EF6152">
      <w:pPr>
        <w:pStyle w:val="Standard"/>
        <w:spacing w:line="360" w:lineRule="auto"/>
        <w:jc w:val="both"/>
      </w:pPr>
      <w:r w:rsidRPr="007F5900">
        <w:rPr>
          <w:rFonts w:ascii="Times" w:hAnsi="Times"/>
          <w:sz w:val="24"/>
        </w:rPr>
        <w:t>A travers les changes et soins, nos pro</w:t>
      </w:r>
      <w:r w:rsidR="008650EB">
        <w:rPr>
          <w:rFonts w:ascii="Times" w:hAnsi="Times"/>
          <w:sz w:val="24"/>
        </w:rPr>
        <w:t>fessionnels parlent et expliquent</w:t>
      </w:r>
      <w:r w:rsidRPr="007F5900">
        <w:rPr>
          <w:rFonts w:ascii="Times" w:hAnsi="Times"/>
          <w:sz w:val="24"/>
        </w:rPr>
        <w:t xml:space="preserve"> en permanence les gestes </w:t>
      </w:r>
      <w:r w:rsidR="00EB4208" w:rsidRPr="007F5900">
        <w:rPr>
          <w:rFonts w:ascii="Times" w:hAnsi="Times"/>
          <w:sz w:val="24"/>
        </w:rPr>
        <w:t>qu’ils vont</w:t>
      </w:r>
      <w:r w:rsidRPr="007F5900">
        <w:rPr>
          <w:rFonts w:ascii="Times" w:hAnsi="Times"/>
          <w:sz w:val="24"/>
        </w:rPr>
        <w:t xml:space="preserve"> faire dans le but d’assurer la sécurité affective de l’enfant changé</w:t>
      </w:r>
      <w:r>
        <w:t xml:space="preserve">. </w:t>
      </w:r>
    </w:p>
    <w:p w:rsidR="00304DEA" w:rsidRDefault="00304DEA" w:rsidP="000F0855">
      <w:pPr>
        <w:pStyle w:val="Standard"/>
        <w:spacing w:line="360" w:lineRule="auto"/>
        <w:rPr>
          <w:rFonts w:ascii="Times New Roman" w:eastAsia="Times New Roman" w:hAnsi="Times New Roman"/>
          <w:color w:val="000000"/>
          <w:sz w:val="24"/>
          <w:szCs w:val="24"/>
        </w:rPr>
      </w:pPr>
    </w:p>
    <w:p w:rsidR="00ED4349" w:rsidRPr="00A75967" w:rsidRDefault="00ED4349" w:rsidP="00A75967">
      <w:pPr>
        <w:pStyle w:val="Titre2"/>
        <w:spacing w:line="360" w:lineRule="auto"/>
        <w:rPr>
          <w:rFonts w:ascii="Times" w:eastAsia="Times New Roman" w:hAnsi="Times"/>
        </w:rPr>
      </w:pPr>
      <w:bookmarkStart w:id="22" w:name="_Toc4145365"/>
      <w:r w:rsidRPr="00A75967">
        <w:rPr>
          <w:rFonts w:ascii="Times" w:eastAsia="Times New Roman" w:hAnsi="Times"/>
        </w:rPr>
        <w:t>L’espace et le moment d’activité intérieur</w:t>
      </w:r>
      <w:bookmarkEnd w:id="22"/>
      <w:r w:rsidRPr="00A75967">
        <w:rPr>
          <w:rFonts w:ascii="Times" w:eastAsia="Times New Roman" w:hAnsi="Times"/>
        </w:rPr>
        <w:t xml:space="preserve">  </w:t>
      </w:r>
    </w:p>
    <w:p w:rsidR="00495C8D" w:rsidRPr="008C780B" w:rsidRDefault="00495C8D" w:rsidP="008C780B">
      <w:pPr>
        <w:pBdr>
          <w:top w:val="single" w:sz="4" w:space="1" w:color="E7509D"/>
          <w:left w:val="single" w:sz="4" w:space="4" w:color="E7509D"/>
          <w:bottom w:val="single" w:sz="4" w:space="1" w:color="E7509D"/>
          <w:right w:val="single" w:sz="4" w:space="4" w:color="E7509D"/>
        </w:pBdr>
        <w:spacing w:before="100" w:beforeAutospacing="1" w:after="100" w:afterAutospacing="1" w:line="240" w:lineRule="auto"/>
        <w:jc w:val="both"/>
        <w:rPr>
          <w:rFonts w:ascii="Times New Roman" w:eastAsia="Times New Roman" w:hAnsi="Times New Roman" w:cs="Times New Roman"/>
          <w:color w:val="E7509D"/>
          <w:sz w:val="24"/>
          <w:szCs w:val="24"/>
          <w:lang w:eastAsia="fr-FR"/>
        </w:rPr>
      </w:pPr>
      <w:r w:rsidRPr="00495C8D">
        <w:rPr>
          <w:rFonts w:ascii="Garamond" w:eastAsia="Times New Roman" w:hAnsi="Garamond" w:cs="Times New Roman"/>
          <w:b/>
          <w:color w:val="E7509D"/>
          <w:sz w:val="24"/>
          <w:szCs w:val="24"/>
          <w:lang w:eastAsia="fr-FR"/>
        </w:rPr>
        <w:t>Art. 7</w:t>
      </w:r>
      <w:r w:rsidRPr="00495C8D">
        <w:rPr>
          <w:rFonts w:ascii="Garamond" w:eastAsia="Times New Roman" w:hAnsi="Garamond" w:cs="Times New Roman"/>
          <w:color w:val="E7509D"/>
          <w:sz w:val="24"/>
          <w:szCs w:val="24"/>
          <w:lang w:eastAsia="fr-FR"/>
        </w:rPr>
        <w:t xml:space="preserve">. Le milieu d'accueil veille, dans l'organisation des </w:t>
      </w:r>
      <w:r w:rsidR="008C780B" w:rsidRPr="008C780B">
        <w:rPr>
          <w:rFonts w:ascii="Garamond" w:eastAsia="Times New Roman" w:hAnsi="Garamond" w:cs="Times New Roman"/>
          <w:color w:val="E7509D"/>
          <w:sz w:val="24"/>
          <w:szCs w:val="24"/>
          <w:lang w:eastAsia="fr-FR"/>
        </w:rPr>
        <w:t>activistes</w:t>
      </w:r>
      <w:r w:rsidRPr="00495C8D">
        <w:rPr>
          <w:rFonts w:ascii="Garamond" w:eastAsia="Times New Roman" w:hAnsi="Garamond" w:cs="Times New Roman"/>
          <w:color w:val="E7509D"/>
          <w:sz w:val="24"/>
          <w:szCs w:val="24"/>
          <w:lang w:eastAsia="fr-FR"/>
        </w:rPr>
        <w:t xml:space="preserve">, à faire place </w:t>
      </w:r>
      <w:r w:rsidR="008C780B" w:rsidRPr="008C780B">
        <w:rPr>
          <w:rFonts w:ascii="Garamond" w:eastAsia="Times New Roman" w:hAnsi="Garamond" w:cs="Times New Roman"/>
          <w:color w:val="E7509D"/>
          <w:sz w:val="24"/>
          <w:szCs w:val="24"/>
          <w:lang w:eastAsia="fr-FR"/>
        </w:rPr>
        <w:t>à</w:t>
      </w:r>
      <w:r w:rsidRPr="00495C8D">
        <w:rPr>
          <w:rFonts w:ascii="Garamond" w:eastAsia="Times New Roman" w:hAnsi="Garamond" w:cs="Times New Roman"/>
          <w:color w:val="E7509D"/>
          <w:sz w:val="24"/>
          <w:szCs w:val="24"/>
          <w:lang w:eastAsia="fr-FR"/>
        </w:rPr>
        <w:t xml:space="preserve">̀ l'initiative de chacun des enfants et à </w:t>
      </w:r>
      <w:r w:rsidR="008C780B" w:rsidRPr="008C780B">
        <w:rPr>
          <w:rFonts w:ascii="Garamond" w:eastAsia="Times New Roman" w:hAnsi="Garamond" w:cs="Times New Roman"/>
          <w:color w:val="E7509D"/>
          <w:sz w:val="24"/>
          <w:szCs w:val="24"/>
          <w:lang w:eastAsia="fr-FR"/>
        </w:rPr>
        <w:t>préserver</w:t>
      </w:r>
      <w:r w:rsidRPr="00495C8D">
        <w:rPr>
          <w:rFonts w:ascii="Garamond" w:eastAsia="Times New Roman" w:hAnsi="Garamond" w:cs="Times New Roman"/>
          <w:color w:val="E7509D"/>
          <w:sz w:val="24"/>
          <w:szCs w:val="24"/>
          <w:lang w:eastAsia="fr-FR"/>
        </w:rPr>
        <w:t xml:space="preserve"> la notion de temps libre, </w:t>
      </w:r>
      <w:r w:rsidR="008C780B" w:rsidRPr="008C780B">
        <w:rPr>
          <w:rFonts w:ascii="Garamond" w:eastAsia="Times New Roman" w:hAnsi="Garamond" w:cs="Times New Roman"/>
          <w:color w:val="E7509D"/>
          <w:sz w:val="24"/>
          <w:szCs w:val="24"/>
          <w:lang w:eastAsia="fr-FR"/>
        </w:rPr>
        <w:t>particulièrement</w:t>
      </w:r>
      <w:r w:rsidRPr="00495C8D">
        <w:rPr>
          <w:rFonts w:ascii="Garamond" w:eastAsia="Times New Roman" w:hAnsi="Garamond" w:cs="Times New Roman"/>
          <w:color w:val="E7509D"/>
          <w:sz w:val="24"/>
          <w:szCs w:val="24"/>
          <w:lang w:eastAsia="fr-FR"/>
        </w:rPr>
        <w:t xml:space="preserve"> lorsque la </w:t>
      </w:r>
      <w:r w:rsidR="008C780B" w:rsidRPr="008C780B">
        <w:rPr>
          <w:rFonts w:ascii="Garamond" w:eastAsia="Times New Roman" w:hAnsi="Garamond" w:cs="Times New Roman"/>
          <w:color w:val="E7509D"/>
          <w:sz w:val="24"/>
          <w:szCs w:val="24"/>
          <w:lang w:eastAsia="fr-FR"/>
        </w:rPr>
        <w:t>période</w:t>
      </w:r>
      <w:r w:rsidRPr="00495C8D">
        <w:rPr>
          <w:rFonts w:ascii="Garamond" w:eastAsia="Times New Roman" w:hAnsi="Garamond" w:cs="Times New Roman"/>
          <w:color w:val="E7509D"/>
          <w:sz w:val="24"/>
          <w:szCs w:val="24"/>
          <w:lang w:eastAsia="fr-FR"/>
        </w:rPr>
        <w:t xml:space="preserve"> d'accueil fait suite </w:t>
      </w:r>
      <w:r w:rsidR="008C780B" w:rsidRPr="008C780B">
        <w:rPr>
          <w:rFonts w:ascii="Garamond" w:eastAsia="Times New Roman" w:hAnsi="Garamond" w:cs="Times New Roman"/>
          <w:color w:val="E7509D"/>
          <w:sz w:val="24"/>
          <w:szCs w:val="24"/>
          <w:lang w:eastAsia="fr-FR"/>
        </w:rPr>
        <w:t>à</w:t>
      </w:r>
      <w:r w:rsidRPr="00495C8D">
        <w:rPr>
          <w:rFonts w:ascii="Garamond" w:eastAsia="Times New Roman" w:hAnsi="Garamond" w:cs="Times New Roman"/>
          <w:color w:val="E7509D"/>
          <w:sz w:val="24"/>
          <w:szCs w:val="24"/>
          <w:lang w:eastAsia="fr-FR"/>
        </w:rPr>
        <w:t xml:space="preserve">̀ des </w:t>
      </w:r>
      <w:r w:rsidR="008C780B" w:rsidRPr="008C780B">
        <w:rPr>
          <w:rFonts w:ascii="Garamond" w:eastAsia="Times New Roman" w:hAnsi="Garamond" w:cs="Times New Roman"/>
          <w:color w:val="E7509D"/>
          <w:sz w:val="24"/>
          <w:szCs w:val="24"/>
          <w:lang w:eastAsia="fr-FR"/>
        </w:rPr>
        <w:t>activités</w:t>
      </w:r>
      <w:r w:rsidRPr="00495C8D">
        <w:rPr>
          <w:rFonts w:ascii="Garamond" w:eastAsia="Times New Roman" w:hAnsi="Garamond" w:cs="Times New Roman"/>
          <w:color w:val="E7509D"/>
          <w:sz w:val="24"/>
          <w:szCs w:val="24"/>
          <w:lang w:eastAsia="fr-FR"/>
        </w:rPr>
        <w:t xml:space="preserve"> </w:t>
      </w:r>
      <w:r w:rsidR="008C780B" w:rsidRPr="008C780B">
        <w:rPr>
          <w:rFonts w:ascii="Garamond" w:eastAsia="Times New Roman" w:hAnsi="Garamond" w:cs="Times New Roman"/>
          <w:color w:val="E7509D"/>
          <w:sz w:val="24"/>
          <w:szCs w:val="24"/>
          <w:lang w:eastAsia="fr-FR"/>
        </w:rPr>
        <w:t>pédagogiques</w:t>
      </w:r>
      <w:r w:rsidRPr="00495C8D">
        <w:rPr>
          <w:rFonts w:ascii="Garamond" w:eastAsia="Times New Roman" w:hAnsi="Garamond" w:cs="Times New Roman"/>
          <w:color w:val="E7509D"/>
          <w:sz w:val="24"/>
          <w:szCs w:val="24"/>
          <w:lang w:eastAsia="fr-FR"/>
        </w:rPr>
        <w:t xml:space="preserve">. </w:t>
      </w:r>
    </w:p>
    <w:p w:rsidR="00E4041D" w:rsidRDefault="00E4041D" w:rsidP="008C780B">
      <w:pPr>
        <w:pBdr>
          <w:top w:val="single" w:sz="4" w:space="1" w:color="E7509D"/>
          <w:left w:val="single" w:sz="4" w:space="4" w:color="E7509D"/>
          <w:bottom w:val="single" w:sz="4" w:space="1" w:color="E7509D"/>
          <w:right w:val="single" w:sz="4" w:space="4" w:color="E7509D"/>
        </w:pBdr>
        <w:spacing w:before="100" w:beforeAutospacing="1" w:after="100" w:afterAutospacing="1" w:line="240" w:lineRule="auto"/>
        <w:jc w:val="both"/>
        <w:rPr>
          <w:rFonts w:ascii="Garamond" w:eastAsia="Times New Roman" w:hAnsi="Garamond" w:cs="Times New Roman"/>
          <w:color w:val="E7509D"/>
          <w:sz w:val="24"/>
          <w:szCs w:val="24"/>
          <w:lang w:eastAsia="fr-FR"/>
        </w:rPr>
      </w:pPr>
      <w:r w:rsidRPr="00E4041D">
        <w:rPr>
          <w:rFonts w:ascii="Garamond" w:eastAsia="Times New Roman" w:hAnsi="Garamond" w:cs="Times New Roman"/>
          <w:b/>
          <w:color w:val="E7509D"/>
          <w:sz w:val="24"/>
          <w:szCs w:val="24"/>
          <w:lang w:eastAsia="fr-FR"/>
        </w:rPr>
        <w:t>Art. 18</w:t>
      </w:r>
      <w:r w:rsidRPr="00E4041D">
        <w:rPr>
          <w:rFonts w:ascii="Garamond" w:eastAsia="Times New Roman" w:hAnsi="Garamond" w:cs="Times New Roman"/>
          <w:color w:val="E7509D"/>
          <w:sz w:val="24"/>
          <w:szCs w:val="24"/>
          <w:lang w:eastAsia="fr-FR"/>
        </w:rPr>
        <w:t xml:space="preserve">. Le milieu d'accueil prend en compte, dans la </w:t>
      </w:r>
      <w:r w:rsidR="008C780B" w:rsidRPr="008C780B">
        <w:rPr>
          <w:rFonts w:ascii="Garamond" w:eastAsia="Times New Roman" w:hAnsi="Garamond" w:cs="Times New Roman"/>
          <w:color w:val="E7509D"/>
          <w:sz w:val="24"/>
          <w:szCs w:val="24"/>
          <w:lang w:eastAsia="fr-FR"/>
        </w:rPr>
        <w:t>faç</w:t>
      </w:r>
      <w:r w:rsidR="008C780B" w:rsidRPr="008C780B">
        <w:rPr>
          <w:rFonts w:ascii="Times New Roman" w:eastAsia="Times New Roman" w:hAnsi="Times New Roman" w:cs="Times New Roman"/>
          <w:color w:val="E7509D"/>
          <w:sz w:val="24"/>
          <w:szCs w:val="24"/>
          <w:lang w:eastAsia="fr-FR"/>
        </w:rPr>
        <w:t>o</w:t>
      </w:r>
      <w:r w:rsidR="008C780B" w:rsidRPr="008C780B">
        <w:rPr>
          <w:rFonts w:ascii="Garamond" w:eastAsia="Times New Roman" w:hAnsi="Garamond" w:cs="Times New Roman"/>
          <w:color w:val="E7509D"/>
          <w:sz w:val="24"/>
          <w:szCs w:val="24"/>
          <w:lang w:eastAsia="fr-FR"/>
        </w:rPr>
        <w:t>n</w:t>
      </w:r>
      <w:r w:rsidRPr="00E4041D">
        <w:rPr>
          <w:rFonts w:ascii="Garamond" w:eastAsia="Times New Roman" w:hAnsi="Garamond" w:cs="Times New Roman"/>
          <w:color w:val="E7509D"/>
          <w:sz w:val="24"/>
          <w:szCs w:val="24"/>
          <w:lang w:eastAsia="fr-FR"/>
        </w:rPr>
        <w:t xml:space="preserve"> dont l'accueil est </w:t>
      </w:r>
      <w:r w:rsidR="008C780B" w:rsidRPr="008C780B">
        <w:rPr>
          <w:rFonts w:ascii="Garamond" w:eastAsia="Times New Roman" w:hAnsi="Garamond" w:cs="Times New Roman"/>
          <w:color w:val="E7509D"/>
          <w:sz w:val="24"/>
          <w:szCs w:val="24"/>
          <w:lang w:eastAsia="fr-FR"/>
        </w:rPr>
        <w:t>organisé</w:t>
      </w:r>
      <w:r w:rsidRPr="00E4041D">
        <w:rPr>
          <w:rFonts w:ascii="Garamond" w:eastAsia="Times New Roman" w:hAnsi="Garamond" w:cs="Times New Roman"/>
          <w:color w:val="E7509D"/>
          <w:sz w:val="24"/>
          <w:szCs w:val="24"/>
          <w:lang w:eastAsia="fr-FR"/>
        </w:rPr>
        <w:t xml:space="preserve">́ et dans la conception et la mise en </w:t>
      </w:r>
      <w:r w:rsidR="008C780B" w:rsidRPr="00E4041D">
        <w:rPr>
          <w:rFonts w:ascii="Garamond" w:eastAsia="Times New Roman" w:hAnsi="Garamond" w:cs="Times New Roman"/>
          <w:color w:val="E7509D"/>
          <w:sz w:val="24"/>
          <w:szCs w:val="24"/>
          <w:lang w:eastAsia="fr-FR"/>
        </w:rPr>
        <w:t>œuvre</w:t>
      </w:r>
      <w:r w:rsidRPr="00E4041D">
        <w:rPr>
          <w:rFonts w:ascii="Garamond" w:eastAsia="Times New Roman" w:hAnsi="Garamond" w:cs="Times New Roman"/>
          <w:color w:val="E7509D"/>
          <w:sz w:val="24"/>
          <w:szCs w:val="24"/>
          <w:lang w:eastAsia="fr-FR"/>
        </w:rPr>
        <w:t xml:space="preserve"> des </w:t>
      </w:r>
      <w:r w:rsidR="008C780B" w:rsidRPr="00E4041D">
        <w:rPr>
          <w:rFonts w:ascii="Garamond" w:eastAsia="Times New Roman" w:hAnsi="Garamond" w:cs="Times New Roman"/>
          <w:color w:val="E7509D"/>
          <w:sz w:val="24"/>
          <w:szCs w:val="24"/>
          <w:lang w:eastAsia="fr-FR"/>
        </w:rPr>
        <w:t>activités</w:t>
      </w:r>
      <w:r w:rsidRPr="00E4041D">
        <w:rPr>
          <w:rFonts w:ascii="Garamond" w:eastAsia="Times New Roman" w:hAnsi="Garamond" w:cs="Times New Roman"/>
          <w:color w:val="E7509D"/>
          <w:sz w:val="24"/>
          <w:szCs w:val="24"/>
          <w:lang w:eastAsia="fr-FR"/>
        </w:rPr>
        <w:t xml:space="preserve">, les </w:t>
      </w:r>
      <w:r w:rsidR="008C780B" w:rsidRPr="00E4041D">
        <w:rPr>
          <w:rFonts w:ascii="Garamond" w:eastAsia="Times New Roman" w:hAnsi="Garamond" w:cs="Times New Roman"/>
          <w:color w:val="E7509D"/>
          <w:sz w:val="24"/>
          <w:szCs w:val="24"/>
          <w:lang w:eastAsia="fr-FR"/>
        </w:rPr>
        <w:t>caractéristiques</w:t>
      </w:r>
      <w:r w:rsidRPr="00E4041D">
        <w:rPr>
          <w:rFonts w:ascii="Garamond" w:eastAsia="Times New Roman" w:hAnsi="Garamond" w:cs="Times New Roman"/>
          <w:color w:val="E7509D"/>
          <w:sz w:val="24"/>
          <w:szCs w:val="24"/>
          <w:lang w:eastAsia="fr-FR"/>
        </w:rPr>
        <w:t xml:space="preserve"> sociales, culturelles, </w:t>
      </w:r>
      <w:r w:rsidR="008C780B" w:rsidRPr="00E4041D">
        <w:rPr>
          <w:rFonts w:ascii="Garamond" w:eastAsia="Times New Roman" w:hAnsi="Garamond" w:cs="Times New Roman"/>
          <w:color w:val="E7509D"/>
          <w:sz w:val="24"/>
          <w:szCs w:val="24"/>
          <w:lang w:eastAsia="fr-FR"/>
        </w:rPr>
        <w:t>économiques</w:t>
      </w:r>
      <w:r w:rsidRPr="00E4041D">
        <w:rPr>
          <w:rFonts w:ascii="Garamond" w:eastAsia="Times New Roman" w:hAnsi="Garamond" w:cs="Times New Roman"/>
          <w:color w:val="E7509D"/>
          <w:sz w:val="24"/>
          <w:szCs w:val="24"/>
          <w:lang w:eastAsia="fr-FR"/>
        </w:rPr>
        <w:t xml:space="preserve"> et environnementales du milieu de vie de l'enfant accueilli, en tenant compte des situations </w:t>
      </w:r>
      <w:r w:rsidR="008C780B" w:rsidRPr="00E4041D">
        <w:rPr>
          <w:rFonts w:ascii="Garamond" w:eastAsia="Times New Roman" w:hAnsi="Garamond" w:cs="Times New Roman"/>
          <w:color w:val="E7509D"/>
          <w:sz w:val="24"/>
          <w:szCs w:val="24"/>
          <w:lang w:eastAsia="fr-FR"/>
        </w:rPr>
        <w:t>particulières</w:t>
      </w:r>
      <w:r w:rsidRPr="00E4041D">
        <w:rPr>
          <w:rFonts w:ascii="Garamond" w:eastAsia="Times New Roman" w:hAnsi="Garamond" w:cs="Times New Roman"/>
          <w:color w:val="E7509D"/>
          <w:sz w:val="24"/>
          <w:szCs w:val="24"/>
          <w:lang w:eastAsia="fr-FR"/>
        </w:rPr>
        <w:t xml:space="preserve">. </w:t>
      </w:r>
    </w:p>
    <w:p w:rsidR="001D459C" w:rsidRDefault="008C780B" w:rsidP="001D459C">
      <w:pPr>
        <w:pBdr>
          <w:top w:val="single" w:sz="4" w:space="1" w:color="E7509D"/>
          <w:left w:val="single" w:sz="4" w:space="4" w:color="E7509D"/>
          <w:bottom w:val="single" w:sz="4" w:space="1" w:color="E7509D"/>
          <w:right w:val="single" w:sz="4" w:space="4" w:color="E7509D"/>
        </w:pBdr>
        <w:spacing w:before="100" w:beforeAutospacing="1" w:after="100" w:afterAutospacing="1" w:line="240" w:lineRule="auto"/>
        <w:jc w:val="right"/>
        <w:rPr>
          <w:rFonts w:ascii="Times New Roman" w:eastAsia="Times New Roman" w:hAnsi="Times New Roman" w:cs="Times New Roman"/>
          <w:color w:val="E7509D"/>
          <w:sz w:val="24"/>
          <w:szCs w:val="24"/>
          <w:lang w:eastAsia="fr-FR"/>
        </w:rPr>
      </w:pPr>
      <w:r>
        <w:rPr>
          <w:rFonts w:ascii="Times New Roman" w:eastAsia="Times New Roman" w:hAnsi="Times New Roman" w:cs="Times New Roman"/>
          <w:color w:val="E7509D"/>
          <w:sz w:val="24"/>
          <w:szCs w:val="24"/>
          <w:lang w:eastAsia="fr-FR"/>
        </w:rPr>
        <w:t>Code de qualité de l’O.N.E.</w:t>
      </w:r>
    </w:p>
    <w:p w:rsidR="00304DEA" w:rsidRPr="008C780B" w:rsidRDefault="00304DEA" w:rsidP="001D459C">
      <w:pPr>
        <w:pBdr>
          <w:top w:val="single" w:sz="4" w:space="1" w:color="E7509D"/>
          <w:left w:val="single" w:sz="4" w:space="4" w:color="E7509D"/>
          <w:bottom w:val="single" w:sz="4" w:space="1" w:color="E7509D"/>
          <w:right w:val="single" w:sz="4" w:space="4" w:color="E7509D"/>
        </w:pBdr>
        <w:spacing w:before="100" w:beforeAutospacing="1" w:after="100" w:afterAutospacing="1" w:line="240" w:lineRule="auto"/>
        <w:jc w:val="right"/>
        <w:rPr>
          <w:rFonts w:ascii="Times New Roman" w:eastAsia="Times New Roman" w:hAnsi="Times New Roman" w:cs="Times New Roman"/>
          <w:color w:val="E7509D"/>
          <w:sz w:val="24"/>
          <w:szCs w:val="24"/>
          <w:lang w:eastAsia="fr-FR"/>
        </w:rPr>
      </w:pPr>
    </w:p>
    <w:p w:rsidR="00A75967" w:rsidRPr="005174CC" w:rsidRDefault="005174CC" w:rsidP="00F822DC">
      <w:pPr>
        <w:pStyle w:val="Titre3"/>
        <w:rPr>
          <w:rFonts w:eastAsia="Times New Roman"/>
        </w:rPr>
      </w:pPr>
      <w:bookmarkStart w:id="23" w:name="_Toc4145366"/>
      <w:r w:rsidRPr="005174CC">
        <w:rPr>
          <w:rFonts w:eastAsia="Times New Roman"/>
        </w:rPr>
        <w:t>Pour la section des bébés</w:t>
      </w:r>
      <w:bookmarkEnd w:id="23"/>
    </w:p>
    <w:p w:rsidR="00EF6152" w:rsidRDefault="005174CC" w:rsidP="00EF6152">
      <w:pPr>
        <w:pStyle w:val="Normal1"/>
        <w:spacing w:line="360" w:lineRule="auto"/>
        <w:jc w:val="both"/>
        <w:rPr>
          <w:rFonts w:ascii="Times" w:eastAsia="Times New Roman" w:hAnsi="Times"/>
          <w:sz w:val="24"/>
          <w:szCs w:val="24"/>
        </w:rPr>
      </w:pPr>
      <w:r>
        <w:rPr>
          <w:rFonts w:ascii="Times" w:eastAsia="Times New Roman" w:hAnsi="Times"/>
          <w:sz w:val="24"/>
          <w:szCs w:val="24"/>
        </w:rPr>
        <w:t>La section des bébés, peut accueillir enfants simultanément. L’espace d’activité intérieur est l’espace</w:t>
      </w:r>
      <w:r w:rsidR="00416D0B">
        <w:rPr>
          <w:rFonts w:ascii="Times" w:eastAsia="Times New Roman" w:hAnsi="Times"/>
          <w:sz w:val="24"/>
          <w:szCs w:val="24"/>
        </w:rPr>
        <w:t xml:space="preserve"> central de la petite section. C</w:t>
      </w:r>
      <w:r>
        <w:rPr>
          <w:rFonts w:ascii="Times" w:eastAsia="Times New Roman" w:hAnsi="Times"/>
          <w:sz w:val="24"/>
          <w:szCs w:val="24"/>
        </w:rPr>
        <w:t xml:space="preserve">’est là que les bébés vont passer la plupart de leur temps. </w:t>
      </w:r>
    </w:p>
    <w:p w:rsidR="00EF6152" w:rsidRDefault="00EF6152" w:rsidP="009D5206">
      <w:pPr>
        <w:spacing w:after="0" w:line="360" w:lineRule="auto"/>
        <w:rPr>
          <w:rFonts w:ascii="Times" w:eastAsia="Times New Roman" w:hAnsi="Times" w:cs="Times New Roman"/>
          <w:color w:val="000000" w:themeColor="text1"/>
          <w:sz w:val="24"/>
          <w:szCs w:val="24"/>
          <w:shd w:val="clear" w:color="auto" w:fill="FFFFFF"/>
          <w:lang w:eastAsia="fr-FR"/>
        </w:rPr>
      </w:pPr>
      <w:r w:rsidRPr="00EF6152">
        <w:rPr>
          <w:rFonts w:ascii="Times" w:eastAsia="Times New Roman" w:hAnsi="Times" w:cs="Times New Roman"/>
          <w:color w:val="000000" w:themeColor="text1"/>
          <w:sz w:val="24"/>
          <w:szCs w:val="24"/>
          <w:shd w:val="clear" w:color="auto" w:fill="FFFFFF"/>
          <w:lang w:eastAsia="fr-FR"/>
        </w:rPr>
        <w:lastRenderedPageBreak/>
        <w:t xml:space="preserve">Dès </w:t>
      </w:r>
      <w:r>
        <w:rPr>
          <w:rFonts w:ascii="Times" w:eastAsia="Times New Roman" w:hAnsi="Times" w:cs="Times New Roman"/>
          <w:color w:val="000000" w:themeColor="text1"/>
          <w:sz w:val="24"/>
          <w:szCs w:val="24"/>
          <w:shd w:val="clear" w:color="auto" w:fill="FFFFFF"/>
          <w:lang w:eastAsia="fr-FR"/>
        </w:rPr>
        <w:t>leur</w:t>
      </w:r>
      <w:r w:rsidRPr="00EF6152">
        <w:rPr>
          <w:rFonts w:ascii="Times" w:eastAsia="Times New Roman" w:hAnsi="Times" w:cs="Times New Roman"/>
          <w:color w:val="000000" w:themeColor="text1"/>
          <w:sz w:val="24"/>
          <w:szCs w:val="24"/>
          <w:shd w:val="clear" w:color="auto" w:fill="FFFFFF"/>
          <w:lang w:eastAsia="fr-FR"/>
        </w:rPr>
        <w:t xml:space="preserve"> plus jeune âge, c’est en jouant q</w:t>
      </w:r>
      <w:r>
        <w:rPr>
          <w:rFonts w:ascii="Times" w:eastAsia="Times New Roman" w:hAnsi="Times" w:cs="Times New Roman"/>
          <w:color w:val="000000" w:themeColor="text1"/>
          <w:sz w:val="24"/>
          <w:szCs w:val="24"/>
          <w:shd w:val="clear" w:color="auto" w:fill="FFFFFF"/>
          <w:lang w:eastAsia="fr-FR"/>
        </w:rPr>
        <w:t>ue les</w:t>
      </w:r>
      <w:r w:rsidRPr="00EF6152">
        <w:rPr>
          <w:rFonts w:ascii="Times" w:eastAsia="Times New Roman" w:hAnsi="Times" w:cs="Times New Roman"/>
          <w:color w:val="000000" w:themeColor="text1"/>
          <w:sz w:val="24"/>
          <w:szCs w:val="24"/>
          <w:shd w:val="clear" w:color="auto" w:fill="FFFFFF"/>
          <w:lang w:eastAsia="fr-FR"/>
        </w:rPr>
        <w:t xml:space="preserve"> tout-petit</w:t>
      </w:r>
      <w:r>
        <w:rPr>
          <w:rFonts w:ascii="Times" w:eastAsia="Times New Roman" w:hAnsi="Times" w:cs="Times New Roman"/>
          <w:color w:val="000000" w:themeColor="text1"/>
          <w:sz w:val="24"/>
          <w:szCs w:val="24"/>
          <w:shd w:val="clear" w:color="auto" w:fill="FFFFFF"/>
          <w:lang w:eastAsia="fr-FR"/>
        </w:rPr>
        <w:t>s</w:t>
      </w:r>
      <w:r w:rsidRPr="00EF6152">
        <w:rPr>
          <w:rFonts w:ascii="Times" w:eastAsia="Times New Roman" w:hAnsi="Times" w:cs="Times New Roman"/>
          <w:color w:val="000000" w:themeColor="text1"/>
          <w:sz w:val="24"/>
          <w:szCs w:val="24"/>
          <w:shd w:val="clear" w:color="auto" w:fill="FFFFFF"/>
          <w:lang w:eastAsia="fr-FR"/>
        </w:rPr>
        <w:t xml:space="preserve"> commence</w:t>
      </w:r>
      <w:r>
        <w:rPr>
          <w:rFonts w:ascii="Times" w:eastAsia="Times New Roman" w:hAnsi="Times" w:cs="Times New Roman"/>
          <w:color w:val="000000" w:themeColor="text1"/>
          <w:sz w:val="24"/>
          <w:szCs w:val="24"/>
          <w:shd w:val="clear" w:color="auto" w:fill="FFFFFF"/>
          <w:lang w:eastAsia="fr-FR"/>
        </w:rPr>
        <w:t>nt</w:t>
      </w:r>
      <w:r w:rsidRPr="00EF6152">
        <w:rPr>
          <w:rFonts w:ascii="Times" w:eastAsia="Times New Roman" w:hAnsi="Times" w:cs="Times New Roman"/>
          <w:color w:val="000000" w:themeColor="text1"/>
          <w:sz w:val="24"/>
          <w:szCs w:val="24"/>
          <w:shd w:val="clear" w:color="auto" w:fill="FFFFFF"/>
          <w:lang w:eastAsia="fr-FR"/>
        </w:rPr>
        <w:t xml:space="preserve"> à faire des apprentissages dans le plaisir. Le jeu </w:t>
      </w:r>
      <w:r>
        <w:rPr>
          <w:rFonts w:ascii="Times" w:eastAsia="Times New Roman" w:hAnsi="Times" w:cs="Times New Roman"/>
          <w:color w:val="000000" w:themeColor="text1"/>
          <w:sz w:val="24"/>
          <w:szCs w:val="24"/>
          <w:shd w:val="clear" w:color="auto" w:fill="FFFFFF"/>
          <w:lang w:eastAsia="fr-FR"/>
        </w:rPr>
        <w:t xml:space="preserve">va permettre aux enfants de découvrir le monde qui les entoure. Il va </w:t>
      </w:r>
      <w:r w:rsidR="009D5206">
        <w:rPr>
          <w:rFonts w:ascii="Times" w:eastAsia="Times New Roman" w:hAnsi="Times" w:cs="Times New Roman"/>
          <w:color w:val="000000" w:themeColor="text1"/>
          <w:sz w:val="24"/>
          <w:szCs w:val="24"/>
          <w:shd w:val="clear" w:color="auto" w:fill="FFFFFF"/>
          <w:lang w:eastAsia="fr-FR"/>
        </w:rPr>
        <w:t>surtout, au</w:t>
      </w:r>
      <w:r>
        <w:rPr>
          <w:rFonts w:ascii="Times" w:eastAsia="Times New Roman" w:hAnsi="Times" w:cs="Times New Roman"/>
          <w:color w:val="000000" w:themeColor="text1"/>
          <w:sz w:val="24"/>
          <w:szCs w:val="24"/>
          <w:shd w:val="clear" w:color="auto" w:fill="FFFFFF"/>
          <w:lang w:eastAsia="fr-FR"/>
        </w:rPr>
        <w:t xml:space="preserve"> début</w:t>
      </w:r>
      <w:r w:rsidR="009D5206">
        <w:rPr>
          <w:rFonts w:ascii="Times" w:eastAsia="Times New Roman" w:hAnsi="Times" w:cs="Times New Roman"/>
          <w:color w:val="000000" w:themeColor="text1"/>
          <w:sz w:val="24"/>
          <w:szCs w:val="24"/>
          <w:shd w:val="clear" w:color="auto" w:fill="FFFFFF"/>
          <w:lang w:eastAsia="fr-FR"/>
        </w:rPr>
        <w:t>,</w:t>
      </w:r>
      <w:r>
        <w:rPr>
          <w:rFonts w:ascii="Times" w:eastAsia="Times New Roman" w:hAnsi="Times" w:cs="Times New Roman"/>
          <w:color w:val="000000" w:themeColor="text1"/>
          <w:sz w:val="24"/>
          <w:szCs w:val="24"/>
          <w:shd w:val="clear" w:color="auto" w:fill="FFFFFF"/>
          <w:lang w:eastAsia="fr-FR"/>
        </w:rPr>
        <w:t xml:space="preserve"> permettre à l’enfant de se </w:t>
      </w:r>
      <w:r w:rsidR="009D5206">
        <w:rPr>
          <w:rFonts w:ascii="Times" w:eastAsia="Times New Roman" w:hAnsi="Times" w:cs="Times New Roman"/>
          <w:color w:val="000000" w:themeColor="text1"/>
          <w:sz w:val="24"/>
          <w:szCs w:val="24"/>
          <w:shd w:val="clear" w:color="auto" w:fill="FFFFFF"/>
          <w:lang w:eastAsia="fr-FR"/>
        </w:rPr>
        <w:t>développer</w:t>
      </w:r>
      <w:r>
        <w:rPr>
          <w:rFonts w:ascii="Times" w:eastAsia="Times New Roman" w:hAnsi="Times" w:cs="Times New Roman"/>
          <w:color w:val="000000" w:themeColor="text1"/>
          <w:sz w:val="24"/>
          <w:szCs w:val="24"/>
          <w:shd w:val="clear" w:color="auto" w:fill="FFFFFF"/>
          <w:lang w:eastAsia="fr-FR"/>
        </w:rPr>
        <w:t xml:space="preserve"> d’un point de vue s</w:t>
      </w:r>
      <w:r w:rsidR="009D5206">
        <w:rPr>
          <w:rFonts w:ascii="Times" w:eastAsia="Times New Roman" w:hAnsi="Times" w:cs="Times New Roman"/>
          <w:color w:val="000000" w:themeColor="text1"/>
          <w:sz w:val="24"/>
          <w:szCs w:val="24"/>
          <w:shd w:val="clear" w:color="auto" w:fill="FFFFFF"/>
          <w:lang w:eastAsia="fr-FR"/>
        </w:rPr>
        <w:t xml:space="preserve">ensoriel et moteur. </w:t>
      </w:r>
    </w:p>
    <w:p w:rsidR="001D459C" w:rsidRDefault="00416D0B" w:rsidP="009D5206">
      <w:pPr>
        <w:spacing w:after="0" w:line="360" w:lineRule="auto"/>
        <w:rPr>
          <w:rFonts w:ascii="Times" w:eastAsia="Times New Roman" w:hAnsi="Times" w:cs="Times New Roman"/>
          <w:color w:val="000000" w:themeColor="text1"/>
          <w:sz w:val="24"/>
          <w:szCs w:val="24"/>
          <w:shd w:val="clear" w:color="auto" w:fill="FFFFFF"/>
          <w:lang w:eastAsia="fr-FR"/>
        </w:rPr>
      </w:pPr>
      <w:r>
        <w:rPr>
          <w:rFonts w:ascii="Times" w:eastAsia="Times New Roman" w:hAnsi="Times" w:cs="Times New Roman"/>
          <w:color w:val="000000" w:themeColor="text1"/>
          <w:sz w:val="24"/>
          <w:szCs w:val="24"/>
          <w:shd w:val="clear" w:color="auto" w:fill="FFFFFF"/>
          <w:lang w:eastAsia="fr-FR"/>
        </w:rPr>
        <w:t>C’est dans ce but</w:t>
      </w:r>
      <w:r w:rsidR="009D5206">
        <w:rPr>
          <w:rFonts w:ascii="Times" w:eastAsia="Times New Roman" w:hAnsi="Times" w:cs="Times New Roman"/>
          <w:color w:val="000000" w:themeColor="text1"/>
          <w:sz w:val="24"/>
          <w:szCs w:val="24"/>
          <w:shd w:val="clear" w:color="auto" w:fill="FFFFFF"/>
          <w:lang w:eastAsia="fr-FR"/>
        </w:rPr>
        <w:t xml:space="preserve"> </w:t>
      </w:r>
      <w:r w:rsidR="00EB4208">
        <w:rPr>
          <w:rFonts w:ascii="Times" w:eastAsia="Times New Roman" w:hAnsi="Times" w:cs="Times New Roman"/>
          <w:color w:val="000000" w:themeColor="text1"/>
          <w:sz w:val="24"/>
          <w:szCs w:val="24"/>
          <w:shd w:val="clear" w:color="auto" w:fill="FFFFFF"/>
          <w:lang w:eastAsia="fr-FR"/>
        </w:rPr>
        <w:t>que nous avons mis en place un</w:t>
      </w:r>
      <w:r w:rsidR="00295E64">
        <w:rPr>
          <w:rFonts w:ascii="Times" w:eastAsia="Times New Roman" w:hAnsi="Times" w:cs="Times New Roman"/>
          <w:color w:val="000000" w:themeColor="text1"/>
          <w:sz w:val="24"/>
          <w:szCs w:val="24"/>
          <w:shd w:val="clear" w:color="auto" w:fill="FFFFFF"/>
          <w:lang w:eastAsia="fr-FR"/>
        </w:rPr>
        <w:t xml:space="preserve">  espace </w:t>
      </w:r>
      <w:r w:rsidR="009D5206">
        <w:rPr>
          <w:rFonts w:ascii="Times" w:eastAsia="Times New Roman" w:hAnsi="Times" w:cs="Times New Roman"/>
          <w:color w:val="000000" w:themeColor="text1"/>
          <w:sz w:val="24"/>
          <w:szCs w:val="24"/>
          <w:shd w:val="clear" w:color="auto" w:fill="FFFFFF"/>
          <w:lang w:eastAsia="fr-FR"/>
        </w:rPr>
        <w:t xml:space="preserve"> bien distinct</w:t>
      </w:r>
      <w:r>
        <w:rPr>
          <w:rFonts w:ascii="Times" w:eastAsia="Times New Roman" w:hAnsi="Times" w:cs="Times New Roman"/>
          <w:color w:val="000000" w:themeColor="text1"/>
          <w:sz w:val="24"/>
          <w:szCs w:val="24"/>
          <w:shd w:val="clear" w:color="auto" w:fill="FFFFFF"/>
          <w:lang w:eastAsia="fr-FR"/>
        </w:rPr>
        <w:t xml:space="preserve"> dans la section des petits : u</w:t>
      </w:r>
      <w:r w:rsidR="009D5206">
        <w:rPr>
          <w:rFonts w:ascii="Times" w:eastAsia="Times New Roman" w:hAnsi="Times" w:cs="Times New Roman"/>
          <w:color w:val="000000" w:themeColor="text1"/>
          <w:sz w:val="24"/>
          <w:szCs w:val="24"/>
          <w:shd w:val="clear" w:color="auto" w:fill="FFFFFF"/>
          <w:lang w:eastAsia="fr-FR"/>
        </w:rPr>
        <w:t>n espace</w:t>
      </w:r>
      <w:r w:rsidR="00EB4208">
        <w:rPr>
          <w:rFonts w:ascii="Times" w:eastAsia="Times New Roman" w:hAnsi="Times" w:cs="Times New Roman"/>
          <w:color w:val="000000" w:themeColor="text1"/>
          <w:sz w:val="24"/>
          <w:szCs w:val="24"/>
          <w:shd w:val="clear" w:color="auto" w:fill="FFFFFF"/>
          <w:lang w:eastAsia="fr-FR"/>
        </w:rPr>
        <w:t xml:space="preserve"> de jeu</w:t>
      </w:r>
      <w:r w:rsidR="00295E64">
        <w:rPr>
          <w:rFonts w:ascii="Times" w:eastAsia="Times New Roman" w:hAnsi="Times" w:cs="Times New Roman"/>
          <w:color w:val="000000" w:themeColor="text1"/>
          <w:sz w:val="24"/>
          <w:szCs w:val="24"/>
          <w:shd w:val="clear" w:color="auto" w:fill="FFFFFF"/>
          <w:lang w:eastAsia="fr-FR"/>
        </w:rPr>
        <w:t>.</w:t>
      </w:r>
    </w:p>
    <w:p w:rsidR="00304DEA" w:rsidRDefault="00304DEA" w:rsidP="009D5206">
      <w:pPr>
        <w:spacing w:after="0" w:line="360" w:lineRule="auto"/>
        <w:rPr>
          <w:rFonts w:ascii="Times" w:eastAsia="Times New Roman" w:hAnsi="Times" w:cs="Times New Roman"/>
          <w:color w:val="000000" w:themeColor="text1"/>
          <w:sz w:val="24"/>
          <w:szCs w:val="24"/>
          <w:shd w:val="clear" w:color="auto" w:fill="FFFFFF"/>
          <w:lang w:eastAsia="fr-FR"/>
        </w:rPr>
      </w:pPr>
    </w:p>
    <w:p w:rsidR="00257E9B" w:rsidRDefault="009D5206" w:rsidP="00F822DC">
      <w:pPr>
        <w:pStyle w:val="Titre4"/>
        <w:rPr>
          <w:rFonts w:eastAsia="Times New Roman"/>
          <w:shd w:val="clear" w:color="auto" w:fill="FFFFFF"/>
          <w:lang w:eastAsia="fr-FR"/>
        </w:rPr>
      </w:pPr>
      <w:r w:rsidRPr="00257E9B">
        <w:rPr>
          <w:rFonts w:eastAsia="Times New Roman"/>
          <w:shd w:val="clear" w:color="auto" w:fill="FFFFFF"/>
          <w:lang w:eastAsia="fr-FR"/>
        </w:rPr>
        <w:t xml:space="preserve">l’espace </w:t>
      </w:r>
      <w:r w:rsidR="00C24A9E">
        <w:rPr>
          <w:rFonts w:eastAsia="Times New Roman"/>
          <w:shd w:val="clear" w:color="auto" w:fill="FFFFFF"/>
          <w:lang w:eastAsia="fr-FR"/>
        </w:rPr>
        <w:t xml:space="preserve">jeu et </w:t>
      </w:r>
      <w:r w:rsidR="00EB4208">
        <w:rPr>
          <w:rFonts w:eastAsia="Times New Roman"/>
          <w:shd w:val="clear" w:color="auto" w:fill="FFFFFF"/>
          <w:lang w:eastAsia="fr-FR"/>
        </w:rPr>
        <w:t>MOUVEMENTS :</w:t>
      </w:r>
    </w:p>
    <w:p w:rsidR="009D5206" w:rsidRDefault="00257E9B" w:rsidP="00257E9B">
      <w:pPr>
        <w:spacing w:after="0" w:line="360" w:lineRule="auto"/>
        <w:rPr>
          <w:rFonts w:ascii="Times" w:eastAsia="Times New Roman" w:hAnsi="Times" w:cs="Times New Roman"/>
          <w:color w:val="000000" w:themeColor="text1"/>
          <w:sz w:val="24"/>
          <w:szCs w:val="24"/>
          <w:shd w:val="clear" w:color="auto" w:fill="FFFFFF"/>
          <w:lang w:eastAsia="fr-FR"/>
        </w:rPr>
      </w:pPr>
      <w:r>
        <w:rPr>
          <w:rFonts w:ascii="Times" w:eastAsia="Times New Roman" w:hAnsi="Times" w:cs="Times New Roman"/>
          <w:color w:val="000000" w:themeColor="text1"/>
          <w:sz w:val="24"/>
          <w:szCs w:val="24"/>
          <w:shd w:val="clear" w:color="auto" w:fill="FFFFFF"/>
          <w:lang w:eastAsia="fr-FR"/>
        </w:rPr>
        <w:t>Nous retrouvon</w:t>
      </w:r>
      <w:r w:rsidR="00EB4208">
        <w:rPr>
          <w:rFonts w:ascii="Times" w:eastAsia="Times New Roman" w:hAnsi="Times" w:cs="Times New Roman"/>
          <w:color w:val="000000" w:themeColor="text1"/>
          <w:sz w:val="24"/>
          <w:szCs w:val="24"/>
          <w:shd w:val="clear" w:color="auto" w:fill="FFFFFF"/>
          <w:lang w:eastAsia="fr-FR"/>
        </w:rPr>
        <w:t xml:space="preserve">s dans l’espace de jeu </w:t>
      </w:r>
      <w:r w:rsidR="009D5206">
        <w:rPr>
          <w:rFonts w:ascii="Times" w:eastAsia="Times New Roman" w:hAnsi="Times" w:cs="Times New Roman"/>
          <w:color w:val="000000" w:themeColor="text1"/>
          <w:sz w:val="24"/>
          <w:szCs w:val="24"/>
          <w:shd w:val="clear" w:color="auto" w:fill="FFFFFF"/>
          <w:lang w:eastAsia="fr-FR"/>
        </w:rPr>
        <w:t>des tapis d’éveil, des hochet</w:t>
      </w:r>
      <w:r w:rsidR="00114B60">
        <w:rPr>
          <w:rFonts w:ascii="Times" w:eastAsia="Times New Roman" w:hAnsi="Times" w:cs="Times New Roman"/>
          <w:color w:val="000000" w:themeColor="text1"/>
          <w:sz w:val="24"/>
          <w:szCs w:val="24"/>
          <w:shd w:val="clear" w:color="auto" w:fill="FFFFFF"/>
          <w:lang w:eastAsia="fr-FR"/>
        </w:rPr>
        <w:t>s</w:t>
      </w:r>
      <w:r w:rsidR="009D5206">
        <w:rPr>
          <w:rFonts w:ascii="Times" w:eastAsia="Times New Roman" w:hAnsi="Times" w:cs="Times New Roman"/>
          <w:color w:val="000000" w:themeColor="text1"/>
          <w:sz w:val="24"/>
          <w:szCs w:val="24"/>
          <w:shd w:val="clear" w:color="auto" w:fill="FFFFFF"/>
          <w:lang w:eastAsia="fr-FR"/>
        </w:rPr>
        <w:t>, des</w:t>
      </w:r>
      <w:r w:rsidR="00114B60">
        <w:rPr>
          <w:rFonts w:ascii="Times" w:eastAsia="Times New Roman" w:hAnsi="Times" w:cs="Times New Roman"/>
          <w:color w:val="000000" w:themeColor="text1"/>
          <w:sz w:val="24"/>
          <w:szCs w:val="24"/>
          <w:shd w:val="clear" w:color="auto" w:fill="FFFFFF"/>
          <w:lang w:eastAsia="fr-FR"/>
        </w:rPr>
        <w:t xml:space="preserve"> instruments de musique, des boî</w:t>
      </w:r>
      <w:r w:rsidR="009D5206">
        <w:rPr>
          <w:rFonts w:ascii="Times" w:eastAsia="Times New Roman" w:hAnsi="Times" w:cs="Times New Roman"/>
          <w:color w:val="000000" w:themeColor="text1"/>
          <w:sz w:val="24"/>
          <w:szCs w:val="24"/>
          <w:shd w:val="clear" w:color="auto" w:fill="FFFFFF"/>
          <w:lang w:eastAsia="fr-FR"/>
        </w:rPr>
        <w:t>tes à musique, des ballons sensoriels, des cubes sensoriels</w:t>
      </w:r>
      <w:r w:rsidR="00114B60">
        <w:rPr>
          <w:rFonts w:ascii="Times" w:eastAsia="Times New Roman" w:hAnsi="Times" w:cs="Times New Roman"/>
          <w:color w:val="000000" w:themeColor="text1"/>
          <w:sz w:val="24"/>
          <w:szCs w:val="24"/>
          <w:shd w:val="clear" w:color="auto" w:fill="FFFFFF"/>
          <w:lang w:eastAsia="fr-FR"/>
        </w:rPr>
        <w:t>, etc.</w:t>
      </w:r>
    </w:p>
    <w:p w:rsidR="001B274E" w:rsidRPr="009D5206" w:rsidRDefault="001B274E" w:rsidP="009D5206">
      <w:pPr>
        <w:rPr>
          <w:rFonts w:ascii="Times" w:eastAsia="Times New Roman" w:hAnsi="Times" w:cs="Times New Roman"/>
          <w:color w:val="000000" w:themeColor="text1"/>
          <w:sz w:val="32"/>
          <w:szCs w:val="24"/>
          <w:lang w:eastAsia="fr-FR"/>
        </w:rPr>
      </w:pPr>
    </w:p>
    <w:p w:rsidR="009D5206" w:rsidRPr="00394AA2" w:rsidRDefault="00ED3BE7" w:rsidP="00394AA2">
      <w:pPr>
        <w:pStyle w:val="Titre3"/>
      </w:pPr>
      <w:bookmarkStart w:id="24" w:name="_Toc4145367"/>
      <w:r w:rsidRPr="00394AA2">
        <w:t>Pour la section des moyen et des grands</w:t>
      </w:r>
      <w:bookmarkEnd w:id="24"/>
    </w:p>
    <w:p w:rsidR="00ED3BE7" w:rsidRDefault="00ED3BE7" w:rsidP="00EF6152">
      <w:pPr>
        <w:pStyle w:val="Normal1"/>
        <w:spacing w:line="360" w:lineRule="auto"/>
        <w:jc w:val="both"/>
        <w:rPr>
          <w:rFonts w:ascii="Times" w:eastAsia="Times New Roman" w:hAnsi="Times"/>
          <w:sz w:val="24"/>
        </w:rPr>
      </w:pPr>
      <w:r>
        <w:rPr>
          <w:rFonts w:ascii="Times" w:eastAsia="Times New Roman" w:hAnsi="Times"/>
          <w:sz w:val="24"/>
        </w:rPr>
        <w:t>Nous avons décidé d’organiser l’espace de jeu en utilisant la méthode ESAR</w:t>
      </w:r>
      <w:r w:rsidR="007D53A2">
        <w:rPr>
          <w:rStyle w:val="Appelnotedebasdep"/>
          <w:rFonts w:ascii="Times" w:eastAsia="Times New Roman" w:hAnsi="Times"/>
          <w:sz w:val="24"/>
        </w:rPr>
        <w:footnoteReference w:id="12"/>
      </w:r>
      <w:r>
        <w:rPr>
          <w:rFonts w:ascii="Times" w:eastAsia="Times New Roman" w:hAnsi="Times"/>
          <w:sz w:val="24"/>
        </w:rPr>
        <w:t> : E= jeux d’exercices, S= jeux sy</w:t>
      </w:r>
      <w:r w:rsidR="008C416A">
        <w:rPr>
          <w:rFonts w:ascii="Times" w:eastAsia="Times New Roman" w:hAnsi="Times"/>
          <w:sz w:val="24"/>
        </w:rPr>
        <w:t>mboliques, A= jeux d’assemblage</w:t>
      </w:r>
      <w:r>
        <w:rPr>
          <w:rFonts w:ascii="Times" w:eastAsia="Times New Roman" w:hAnsi="Times"/>
          <w:sz w:val="24"/>
        </w:rPr>
        <w:t xml:space="preserve"> et R=jeux à </w:t>
      </w:r>
      <w:r w:rsidR="00EB4208">
        <w:rPr>
          <w:rFonts w:ascii="Times" w:eastAsia="Times New Roman" w:hAnsi="Times"/>
          <w:sz w:val="24"/>
        </w:rPr>
        <w:t xml:space="preserve">règles. </w:t>
      </w:r>
    </w:p>
    <w:p w:rsidR="00ED3BE7" w:rsidRDefault="00E9016A" w:rsidP="00EF6152">
      <w:pPr>
        <w:pStyle w:val="Normal1"/>
        <w:spacing w:line="360" w:lineRule="auto"/>
        <w:jc w:val="both"/>
        <w:rPr>
          <w:rFonts w:ascii="Times" w:eastAsia="Times New Roman" w:hAnsi="Times"/>
          <w:sz w:val="24"/>
        </w:rPr>
      </w:pPr>
      <w:r>
        <w:rPr>
          <w:rFonts w:ascii="Times" w:eastAsia="Times New Roman" w:hAnsi="Times"/>
          <w:sz w:val="24"/>
        </w:rPr>
        <w:t xml:space="preserve">Les </w:t>
      </w:r>
      <w:r w:rsidR="00C24A9E">
        <w:rPr>
          <w:rFonts w:ascii="Times" w:eastAsia="Times New Roman" w:hAnsi="Times"/>
          <w:sz w:val="24"/>
        </w:rPr>
        <w:t>70</w:t>
      </w:r>
      <w:r w:rsidR="008C416A">
        <w:rPr>
          <w:rFonts w:ascii="Times" w:eastAsia="Times New Roman" w:hAnsi="Times"/>
          <w:sz w:val="24"/>
        </w:rPr>
        <w:t xml:space="preserve"> m</w:t>
      </w:r>
      <w:r>
        <w:rPr>
          <w:rFonts w:ascii="Times" w:eastAsia="Times New Roman" w:hAnsi="Times"/>
          <w:sz w:val="24"/>
        </w:rPr>
        <w:t>2 seront donc divisé</w:t>
      </w:r>
      <w:r w:rsidR="008C416A">
        <w:rPr>
          <w:rFonts w:ascii="Times" w:eastAsia="Times New Roman" w:hAnsi="Times"/>
          <w:sz w:val="24"/>
        </w:rPr>
        <w:t>s</w:t>
      </w:r>
      <w:r>
        <w:rPr>
          <w:rFonts w:ascii="Times" w:eastAsia="Times New Roman" w:hAnsi="Times"/>
          <w:sz w:val="24"/>
        </w:rPr>
        <w:t xml:space="preserve"> en fonction des 4 thématiques </w:t>
      </w:r>
      <w:r w:rsidR="00EB4208">
        <w:rPr>
          <w:rFonts w:ascii="Times" w:eastAsia="Times New Roman" w:hAnsi="Times"/>
          <w:sz w:val="24"/>
        </w:rPr>
        <w:t>mentionnées</w:t>
      </w:r>
      <w:r>
        <w:rPr>
          <w:rFonts w:ascii="Times" w:eastAsia="Times New Roman" w:hAnsi="Times"/>
          <w:sz w:val="24"/>
        </w:rPr>
        <w:t xml:space="preserve"> ci-dessus. </w:t>
      </w:r>
    </w:p>
    <w:p w:rsidR="00ED3BE7" w:rsidRDefault="00F822DC" w:rsidP="00F822DC">
      <w:pPr>
        <w:pStyle w:val="Titre4"/>
        <w:rPr>
          <w:rFonts w:eastAsia="Times New Roman"/>
        </w:rPr>
      </w:pPr>
      <w:r>
        <w:rPr>
          <w:rFonts w:eastAsia="Times New Roman"/>
        </w:rPr>
        <w:t>Jeux d’exercices</w:t>
      </w:r>
      <w:r w:rsidR="00E9016A">
        <w:rPr>
          <w:rFonts w:eastAsia="Times New Roman"/>
        </w:rPr>
        <w:t xml:space="preserve"> </w:t>
      </w:r>
    </w:p>
    <w:p w:rsidR="00E9016A" w:rsidRPr="00394AA2" w:rsidRDefault="00E9016A" w:rsidP="00EF6152">
      <w:pPr>
        <w:pStyle w:val="Normal1"/>
        <w:spacing w:line="360" w:lineRule="auto"/>
        <w:jc w:val="both"/>
        <w:rPr>
          <w:rFonts w:ascii="Times" w:eastAsia="Times New Roman" w:hAnsi="Times"/>
          <w:b/>
          <w:sz w:val="24"/>
        </w:rPr>
      </w:pPr>
      <w:r w:rsidRPr="00394AA2">
        <w:rPr>
          <w:rFonts w:ascii="Times" w:eastAsia="Times New Roman" w:hAnsi="Times"/>
          <w:b/>
          <w:sz w:val="24"/>
        </w:rPr>
        <w:t>Développement sensoriel</w:t>
      </w:r>
    </w:p>
    <w:p w:rsidR="00E9016A" w:rsidRDefault="005439AA" w:rsidP="00EF6152">
      <w:pPr>
        <w:pStyle w:val="Normal1"/>
        <w:spacing w:line="360" w:lineRule="auto"/>
        <w:jc w:val="both"/>
        <w:rPr>
          <w:rFonts w:ascii="Times" w:eastAsia="Times New Roman" w:hAnsi="Times"/>
          <w:color w:val="000000" w:themeColor="text1"/>
          <w:sz w:val="24"/>
          <w:szCs w:val="24"/>
          <w:shd w:val="clear" w:color="auto" w:fill="FFFFFF"/>
          <w:lang w:eastAsia="fr-FR"/>
        </w:rPr>
      </w:pPr>
      <w:r>
        <w:rPr>
          <w:rFonts w:ascii="Times" w:eastAsia="Times New Roman" w:hAnsi="Times"/>
          <w:sz w:val="24"/>
        </w:rPr>
        <w:t>Nous avons organisé un espace a côté</w:t>
      </w:r>
      <w:r w:rsidR="00E9016A">
        <w:rPr>
          <w:rFonts w:ascii="Times" w:eastAsia="Times New Roman" w:hAnsi="Times"/>
          <w:sz w:val="24"/>
        </w:rPr>
        <w:t xml:space="preserve"> de la baie vitrée pour les plus jeunes enfant</w:t>
      </w:r>
      <w:r>
        <w:rPr>
          <w:rFonts w:ascii="Times" w:eastAsia="Times New Roman" w:hAnsi="Times"/>
          <w:sz w:val="24"/>
        </w:rPr>
        <w:t>s</w:t>
      </w:r>
      <w:r w:rsidR="00E9016A">
        <w:rPr>
          <w:rFonts w:ascii="Times" w:eastAsia="Times New Roman" w:hAnsi="Times"/>
          <w:sz w:val="24"/>
        </w:rPr>
        <w:t xml:space="preserve"> qui viennent de la section des petits. Dans cette espace nous retrouverons donc des jouet qu’ils connaissent bien pour les avoir côtoy</w:t>
      </w:r>
      <w:r>
        <w:rPr>
          <w:rFonts w:ascii="Times" w:eastAsia="Times New Roman" w:hAnsi="Times"/>
          <w:sz w:val="24"/>
        </w:rPr>
        <w:t>er dans la section des petits (</w:t>
      </w:r>
      <w:r>
        <w:rPr>
          <w:rFonts w:ascii="Times" w:eastAsia="Times New Roman" w:hAnsi="Times"/>
          <w:color w:val="000000" w:themeColor="text1"/>
          <w:sz w:val="24"/>
          <w:szCs w:val="24"/>
          <w:shd w:val="clear" w:color="auto" w:fill="FFFFFF"/>
          <w:lang w:eastAsia="fr-FR"/>
        </w:rPr>
        <w:t>tapis d’éveil,</w:t>
      </w:r>
      <w:r w:rsidR="00E9016A">
        <w:rPr>
          <w:rFonts w:ascii="Times" w:eastAsia="Times New Roman" w:hAnsi="Times"/>
          <w:color w:val="000000" w:themeColor="text1"/>
          <w:sz w:val="24"/>
          <w:szCs w:val="24"/>
          <w:shd w:val="clear" w:color="auto" w:fill="FFFFFF"/>
          <w:lang w:eastAsia="fr-FR"/>
        </w:rPr>
        <w:t xml:space="preserve"> hochet</w:t>
      </w:r>
      <w:r>
        <w:rPr>
          <w:rFonts w:ascii="Times" w:eastAsia="Times New Roman" w:hAnsi="Times"/>
          <w:color w:val="000000" w:themeColor="text1"/>
          <w:sz w:val="24"/>
          <w:szCs w:val="24"/>
          <w:shd w:val="clear" w:color="auto" w:fill="FFFFFF"/>
          <w:lang w:eastAsia="fr-FR"/>
        </w:rPr>
        <w:t>s,</w:t>
      </w:r>
      <w:r w:rsidR="00E9016A">
        <w:rPr>
          <w:rFonts w:ascii="Times" w:eastAsia="Times New Roman" w:hAnsi="Times"/>
          <w:color w:val="000000" w:themeColor="text1"/>
          <w:sz w:val="24"/>
          <w:szCs w:val="24"/>
          <w:shd w:val="clear" w:color="auto" w:fill="FFFFFF"/>
          <w:lang w:eastAsia="fr-FR"/>
        </w:rPr>
        <w:t xml:space="preserve"> instruments de</w:t>
      </w:r>
      <w:r>
        <w:rPr>
          <w:rFonts w:ascii="Times" w:eastAsia="Times New Roman" w:hAnsi="Times"/>
          <w:color w:val="000000" w:themeColor="text1"/>
          <w:sz w:val="24"/>
          <w:szCs w:val="24"/>
          <w:shd w:val="clear" w:color="auto" w:fill="FFFFFF"/>
          <w:lang w:eastAsia="fr-FR"/>
        </w:rPr>
        <w:t xml:space="preserve"> musique, boîtes à musique, ballons sensoriels, cubes sensoriels, etc.)</w:t>
      </w:r>
      <w:r w:rsidR="00E9016A">
        <w:rPr>
          <w:rFonts w:ascii="Times" w:eastAsia="Times New Roman" w:hAnsi="Times"/>
          <w:color w:val="000000" w:themeColor="text1"/>
          <w:sz w:val="24"/>
          <w:szCs w:val="24"/>
          <w:shd w:val="clear" w:color="auto" w:fill="FFFFFF"/>
          <w:lang w:eastAsia="fr-FR"/>
        </w:rPr>
        <w:t xml:space="preserve"> Cet espace peut également être un endroit de calme et de repos pour les plus grands. En effet ils y trouveron</w:t>
      </w:r>
      <w:r>
        <w:rPr>
          <w:rFonts w:ascii="Times" w:eastAsia="Times New Roman" w:hAnsi="Times"/>
          <w:color w:val="000000" w:themeColor="text1"/>
          <w:sz w:val="24"/>
          <w:szCs w:val="24"/>
          <w:shd w:val="clear" w:color="auto" w:fill="FFFFFF"/>
          <w:lang w:eastAsia="fr-FR"/>
        </w:rPr>
        <w:t>t</w:t>
      </w:r>
      <w:r w:rsidR="00E9016A">
        <w:rPr>
          <w:rFonts w:ascii="Times" w:eastAsia="Times New Roman" w:hAnsi="Times"/>
          <w:color w:val="000000" w:themeColor="text1"/>
          <w:sz w:val="24"/>
          <w:szCs w:val="24"/>
          <w:shd w:val="clear" w:color="auto" w:fill="FFFFFF"/>
          <w:lang w:eastAsia="fr-FR"/>
        </w:rPr>
        <w:t xml:space="preserve"> des livres et des comptines Cet espace se voudra chaleureux, confortable et lumineux. </w:t>
      </w:r>
    </w:p>
    <w:p w:rsidR="00E9016A" w:rsidRPr="00394AA2" w:rsidRDefault="00E9016A" w:rsidP="00EF6152">
      <w:pPr>
        <w:pStyle w:val="Normal1"/>
        <w:spacing w:line="360" w:lineRule="auto"/>
        <w:jc w:val="both"/>
        <w:rPr>
          <w:rFonts w:ascii="Times" w:eastAsia="Times New Roman" w:hAnsi="Times"/>
          <w:b/>
          <w:color w:val="000000" w:themeColor="text1"/>
          <w:sz w:val="24"/>
          <w:szCs w:val="24"/>
          <w:shd w:val="clear" w:color="auto" w:fill="FFFFFF"/>
          <w:lang w:eastAsia="fr-FR"/>
        </w:rPr>
      </w:pPr>
      <w:r w:rsidRPr="00394AA2">
        <w:rPr>
          <w:rFonts w:ascii="Times" w:eastAsia="Times New Roman" w:hAnsi="Times"/>
          <w:b/>
          <w:color w:val="000000" w:themeColor="text1"/>
          <w:sz w:val="24"/>
          <w:szCs w:val="24"/>
          <w:shd w:val="clear" w:color="auto" w:fill="FFFFFF"/>
          <w:lang w:eastAsia="fr-FR"/>
        </w:rPr>
        <w:t xml:space="preserve">Développement moteur </w:t>
      </w:r>
    </w:p>
    <w:p w:rsidR="00E9016A" w:rsidRDefault="00E9016A" w:rsidP="00EF6152">
      <w:pPr>
        <w:pStyle w:val="Normal1"/>
        <w:spacing w:line="360" w:lineRule="auto"/>
        <w:jc w:val="both"/>
        <w:rPr>
          <w:rFonts w:ascii="Times" w:eastAsia="Times New Roman" w:hAnsi="Times"/>
          <w:color w:val="000000" w:themeColor="text1"/>
          <w:sz w:val="24"/>
          <w:szCs w:val="24"/>
          <w:shd w:val="clear" w:color="auto" w:fill="FFFFFF"/>
          <w:lang w:eastAsia="fr-FR"/>
        </w:rPr>
      </w:pPr>
      <w:r>
        <w:rPr>
          <w:rFonts w:ascii="Times" w:eastAsia="Times New Roman" w:hAnsi="Times"/>
          <w:color w:val="000000" w:themeColor="text1"/>
          <w:sz w:val="24"/>
          <w:szCs w:val="24"/>
          <w:shd w:val="clear" w:color="auto" w:fill="FFFFFF"/>
          <w:lang w:eastAsia="fr-FR"/>
        </w:rPr>
        <w:lastRenderedPageBreak/>
        <w:t>En dehors de cet espace, nous retrouverons des structures en m</w:t>
      </w:r>
      <w:r w:rsidR="006E7E00">
        <w:rPr>
          <w:rFonts w:ascii="Times" w:eastAsia="Times New Roman" w:hAnsi="Times"/>
          <w:color w:val="000000" w:themeColor="text1"/>
          <w:sz w:val="24"/>
          <w:szCs w:val="24"/>
          <w:shd w:val="clear" w:color="auto" w:fill="FFFFFF"/>
          <w:lang w:eastAsia="fr-FR"/>
        </w:rPr>
        <w:t>ousse sécurisées qui permettront</w:t>
      </w:r>
      <w:r>
        <w:rPr>
          <w:rFonts w:ascii="Times" w:eastAsia="Times New Roman" w:hAnsi="Times"/>
          <w:color w:val="000000" w:themeColor="text1"/>
          <w:sz w:val="24"/>
          <w:szCs w:val="24"/>
          <w:shd w:val="clear" w:color="auto" w:fill="FFFFFF"/>
          <w:lang w:eastAsia="fr-FR"/>
        </w:rPr>
        <w:t xml:space="preserve"> aux enfants de se déplacer d</w:t>
      </w:r>
      <w:r w:rsidR="006E7E00">
        <w:rPr>
          <w:rFonts w:ascii="Times" w:eastAsia="Times New Roman" w:hAnsi="Times"/>
          <w:color w:val="000000" w:themeColor="text1"/>
          <w:sz w:val="24"/>
          <w:szCs w:val="24"/>
          <w:shd w:val="clear" w:color="auto" w:fill="FFFFFF"/>
          <w:lang w:eastAsia="fr-FR"/>
        </w:rPr>
        <w:t xml:space="preserve">e façons diverses et variées : </w:t>
      </w:r>
      <w:r>
        <w:rPr>
          <w:rFonts w:ascii="Times" w:eastAsia="Times New Roman" w:hAnsi="Times"/>
          <w:color w:val="000000" w:themeColor="text1"/>
          <w:sz w:val="24"/>
          <w:szCs w:val="24"/>
          <w:shd w:val="clear" w:color="auto" w:fill="FFFFFF"/>
          <w:lang w:eastAsia="fr-FR"/>
        </w:rPr>
        <w:t xml:space="preserve">grimper, sauter, ramer, </w:t>
      </w:r>
      <w:r w:rsidR="006E7E00">
        <w:rPr>
          <w:rFonts w:ascii="Times" w:eastAsia="Times New Roman" w:hAnsi="Times"/>
          <w:color w:val="000000" w:themeColor="text1"/>
          <w:sz w:val="24"/>
          <w:szCs w:val="24"/>
          <w:shd w:val="clear" w:color="auto" w:fill="FFFFFF"/>
          <w:lang w:eastAsia="fr-FR"/>
        </w:rPr>
        <w:t xml:space="preserve">marcher à 4 pattes, à </w:t>
      </w:r>
      <w:r w:rsidR="00C9387A">
        <w:rPr>
          <w:rFonts w:ascii="Times" w:eastAsia="Times New Roman" w:hAnsi="Times"/>
          <w:color w:val="000000" w:themeColor="text1"/>
          <w:sz w:val="24"/>
          <w:szCs w:val="24"/>
          <w:shd w:val="clear" w:color="auto" w:fill="FFFFFF"/>
          <w:lang w:eastAsia="fr-FR"/>
        </w:rPr>
        <w:t>reculons</w:t>
      </w:r>
      <w:r w:rsidR="006E7E00">
        <w:rPr>
          <w:rFonts w:ascii="Times" w:eastAsia="Times New Roman" w:hAnsi="Times"/>
          <w:color w:val="000000" w:themeColor="text1"/>
          <w:sz w:val="24"/>
          <w:szCs w:val="24"/>
          <w:shd w:val="clear" w:color="auto" w:fill="FFFFFF"/>
          <w:lang w:eastAsia="fr-FR"/>
        </w:rPr>
        <w:t>, etc.</w:t>
      </w:r>
    </w:p>
    <w:p w:rsidR="00394AA2" w:rsidRDefault="00394AA2" w:rsidP="00EF6152">
      <w:pPr>
        <w:pStyle w:val="Normal1"/>
        <w:spacing w:line="360" w:lineRule="auto"/>
        <w:jc w:val="both"/>
        <w:rPr>
          <w:rFonts w:ascii="Times" w:eastAsia="Times New Roman" w:hAnsi="Times"/>
          <w:color w:val="000000" w:themeColor="text1"/>
          <w:sz w:val="24"/>
          <w:szCs w:val="24"/>
          <w:shd w:val="clear" w:color="auto" w:fill="FFFFFF"/>
          <w:lang w:eastAsia="fr-FR"/>
        </w:rPr>
      </w:pPr>
      <w:r>
        <w:rPr>
          <w:rFonts w:ascii="Times" w:eastAsia="Times New Roman" w:hAnsi="Times"/>
          <w:color w:val="000000" w:themeColor="text1"/>
          <w:sz w:val="24"/>
          <w:szCs w:val="24"/>
          <w:shd w:val="clear" w:color="auto" w:fill="FFFFFF"/>
          <w:lang w:eastAsia="fr-FR"/>
        </w:rPr>
        <w:t xml:space="preserve">Nous retrouverons également un bac à bulle permettant aux enfants de vivre encore plus d’expériences diverses et variées. </w:t>
      </w:r>
    </w:p>
    <w:p w:rsidR="00295E64" w:rsidRDefault="00295E64" w:rsidP="00EF6152">
      <w:pPr>
        <w:pStyle w:val="Normal1"/>
        <w:spacing w:line="360" w:lineRule="auto"/>
        <w:jc w:val="both"/>
        <w:rPr>
          <w:rFonts w:ascii="Times" w:eastAsia="Times New Roman" w:hAnsi="Times"/>
          <w:color w:val="000000" w:themeColor="text1"/>
          <w:sz w:val="24"/>
          <w:szCs w:val="24"/>
          <w:shd w:val="clear" w:color="auto" w:fill="FFFFFF"/>
          <w:lang w:eastAsia="fr-FR"/>
        </w:rPr>
      </w:pPr>
    </w:p>
    <w:p w:rsidR="00295E64" w:rsidRPr="00E9016A" w:rsidRDefault="00295E64" w:rsidP="00EF6152">
      <w:pPr>
        <w:pStyle w:val="Normal1"/>
        <w:spacing w:line="360" w:lineRule="auto"/>
        <w:jc w:val="both"/>
        <w:rPr>
          <w:rFonts w:ascii="Times" w:eastAsia="Times New Roman" w:hAnsi="Times"/>
          <w:color w:val="000000" w:themeColor="text1"/>
          <w:sz w:val="24"/>
          <w:szCs w:val="24"/>
          <w:shd w:val="clear" w:color="auto" w:fill="FFFFFF"/>
          <w:lang w:eastAsia="fr-FR"/>
        </w:rPr>
      </w:pPr>
    </w:p>
    <w:p w:rsidR="00E9016A" w:rsidRDefault="00A1086B" w:rsidP="00F822DC">
      <w:pPr>
        <w:pStyle w:val="Titre4"/>
        <w:rPr>
          <w:rFonts w:eastAsia="Times New Roman"/>
        </w:rPr>
      </w:pPr>
      <w:r>
        <w:rPr>
          <w:rFonts w:eastAsia="Times New Roman"/>
        </w:rPr>
        <w:t>J</w:t>
      </w:r>
      <w:r w:rsidR="00E9016A">
        <w:rPr>
          <w:rFonts w:eastAsia="Times New Roman"/>
        </w:rPr>
        <w:t>eux symbolique</w:t>
      </w:r>
      <w:r w:rsidR="00F822DC">
        <w:rPr>
          <w:rFonts w:eastAsia="Times New Roman"/>
        </w:rPr>
        <w:t>s</w:t>
      </w:r>
    </w:p>
    <w:p w:rsidR="00EF6152" w:rsidRPr="00394AA2" w:rsidRDefault="00857F12" w:rsidP="00EF6152">
      <w:pPr>
        <w:pStyle w:val="Normal1"/>
        <w:spacing w:line="360" w:lineRule="auto"/>
        <w:jc w:val="both"/>
        <w:rPr>
          <w:rFonts w:ascii="Times" w:hAnsi="Times"/>
          <w:sz w:val="24"/>
          <w:szCs w:val="24"/>
        </w:rPr>
      </w:pPr>
      <w:r w:rsidRPr="00394AA2">
        <w:rPr>
          <w:rFonts w:ascii="Times" w:eastAsia="Times New Roman" w:hAnsi="Times"/>
          <w:sz w:val="24"/>
          <w:szCs w:val="24"/>
        </w:rPr>
        <w:t>L’espace mis</w:t>
      </w:r>
      <w:r w:rsidR="00EF6152" w:rsidRPr="00394AA2">
        <w:rPr>
          <w:rFonts w:ascii="Times" w:eastAsia="Times New Roman" w:hAnsi="Times"/>
          <w:sz w:val="24"/>
          <w:szCs w:val="24"/>
        </w:rPr>
        <w:t xml:space="preserve"> en place </w:t>
      </w:r>
      <w:r w:rsidR="00E9016A" w:rsidRPr="00394AA2">
        <w:rPr>
          <w:rFonts w:ascii="Times" w:eastAsia="Times New Roman" w:hAnsi="Times"/>
          <w:sz w:val="24"/>
          <w:szCs w:val="24"/>
        </w:rPr>
        <w:t>permettra</w:t>
      </w:r>
      <w:r w:rsidR="00EA4BA8" w:rsidRPr="00394AA2">
        <w:rPr>
          <w:rFonts w:ascii="Times" w:eastAsia="Times New Roman" w:hAnsi="Times"/>
          <w:sz w:val="24"/>
          <w:szCs w:val="24"/>
        </w:rPr>
        <w:t xml:space="preserve"> au</w:t>
      </w:r>
      <w:r w:rsidR="005A609E" w:rsidRPr="00394AA2">
        <w:rPr>
          <w:rFonts w:ascii="Times" w:eastAsia="Times New Roman" w:hAnsi="Times"/>
          <w:sz w:val="24"/>
          <w:szCs w:val="24"/>
        </w:rPr>
        <w:t>x</w:t>
      </w:r>
      <w:r w:rsidR="00EA4BA8" w:rsidRPr="00394AA2">
        <w:rPr>
          <w:rFonts w:ascii="Times" w:eastAsia="Times New Roman" w:hAnsi="Times"/>
          <w:sz w:val="24"/>
          <w:szCs w:val="24"/>
        </w:rPr>
        <w:t xml:space="preserve"> enfant</w:t>
      </w:r>
      <w:r w:rsidR="005A609E" w:rsidRPr="00394AA2">
        <w:rPr>
          <w:rFonts w:ascii="Times" w:eastAsia="Times New Roman" w:hAnsi="Times"/>
          <w:sz w:val="24"/>
          <w:szCs w:val="24"/>
        </w:rPr>
        <w:t>s</w:t>
      </w:r>
      <w:r w:rsidR="00EA4BA8" w:rsidRPr="00394AA2">
        <w:rPr>
          <w:rFonts w:ascii="Times" w:eastAsia="Times New Roman" w:hAnsi="Times"/>
          <w:sz w:val="24"/>
          <w:szCs w:val="24"/>
        </w:rPr>
        <w:t>, à travers des jeux de rôles, des jeux de mise en scène et de</w:t>
      </w:r>
      <w:r w:rsidRPr="00394AA2">
        <w:rPr>
          <w:rFonts w:ascii="Times" w:eastAsia="Times New Roman" w:hAnsi="Times"/>
          <w:sz w:val="24"/>
          <w:szCs w:val="24"/>
        </w:rPr>
        <w:t>s jeux de production graphique,</w:t>
      </w:r>
      <w:r w:rsidR="00EA4BA8" w:rsidRPr="00394AA2">
        <w:rPr>
          <w:rFonts w:ascii="Times" w:eastAsia="Times New Roman" w:hAnsi="Times"/>
          <w:sz w:val="24"/>
          <w:szCs w:val="24"/>
        </w:rPr>
        <w:t xml:space="preserve"> </w:t>
      </w:r>
      <w:r w:rsidR="00E9016A" w:rsidRPr="00394AA2">
        <w:rPr>
          <w:rFonts w:ascii="Times" w:eastAsia="Times New Roman" w:hAnsi="Times"/>
          <w:sz w:val="24"/>
          <w:szCs w:val="24"/>
        </w:rPr>
        <w:t>de faire-semblant, d’imiter  les autres enfants, de jouer des rôles, de créer des scénarios, de représenter la réalité au moyen d’images ou de symboles.</w:t>
      </w:r>
    </w:p>
    <w:p w:rsidR="00EA4BA8" w:rsidRPr="00394AA2" w:rsidRDefault="00EA607A" w:rsidP="00EF6152">
      <w:pPr>
        <w:pStyle w:val="Normal1"/>
        <w:spacing w:line="360" w:lineRule="auto"/>
        <w:jc w:val="both"/>
        <w:rPr>
          <w:rFonts w:ascii="Times" w:hAnsi="Times"/>
          <w:sz w:val="24"/>
          <w:szCs w:val="24"/>
        </w:rPr>
      </w:pPr>
      <w:r w:rsidRPr="00394AA2">
        <w:rPr>
          <w:rFonts w:ascii="Times" w:hAnsi="Times"/>
          <w:sz w:val="24"/>
          <w:szCs w:val="24"/>
        </w:rPr>
        <w:t>Nous avons dans ce but mis</w:t>
      </w:r>
      <w:r w:rsidR="00EA4BA8" w:rsidRPr="00394AA2">
        <w:rPr>
          <w:rFonts w:ascii="Times" w:hAnsi="Times"/>
          <w:sz w:val="24"/>
          <w:szCs w:val="24"/>
        </w:rPr>
        <w:t xml:space="preserve"> à leur disposition des dinettes, des cuisines, une étale de supermarché et tout une série d’objet</w:t>
      </w:r>
      <w:r w:rsidRPr="00394AA2">
        <w:rPr>
          <w:rFonts w:ascii="Times" w:hAnsi="Times"/>
          <w:sz w:val="24"/>
          <w:szCs w:val="24"/>
        </w:rPr>
        <w:t>s</w:t>
      </w:r>
      <w:r w:rsidR="00EA4BA8" w:rsidRPr="00394AA2">
        <w:rPr>
          <w:rFonts w:ascii="Times" w:hAnsi="Times"/>
          <w:sz w:val="24"/>
          <w:szCs w:val="24"/>
        </w:rPr>
        <w:t xml:space="preserve"> (fruits, légumes, ustensiles de cuisine,</w:t>
      </w:r>
      <w:r w:rsidRPr="00394AA2">
        <w:rPr>
          <w:rFonts w:ascii="Times" w:hAnsi="Times"/>
          <w:sz w:val="24"/>
          <w:szCs w:val="24"/>
        </w:rPr>
        <w:t xml:space="preserve"> caisse enregistreuse, livres</w:t>
      </w:r>
      <w:r w:rsidR="00394AA2" w:rsidRPr="00394AA2">
        <w:rPr>
          <w:rFonts w:ascii="Times" w:hAnsi="Times"/>
          <w:sz w:val="24"/>
          <w:szCs w:val="24"/>
        </w:rPr>
        <w:t xml:space="preserve"> </w:t>
      </w:r>
      <w:r w:rsidRPr="00394AA2">
        <w:rPr>
          <w:rFonts w:ascii="Times" w:hAnsi="Times"/>
          <w:sz w:val="24"/>
          <w:szCs w:val="24"/>
        </w:rPr>
        <w:t>etc.</w:t>
      </w:r>
      <w:r w:rsidR="00EA4BA8" w:rsidRPr="00394AA2">
        <w:rPr>
          <w:rFonts w:ascii="Times" w:hAnsi="Times"/>
          <w:sz w:val="24"/>
          <w:szCs w:val="24"/>
        </w:rPr>
        <w:t xml:space="preserve">) leur permettant d’agrémenter et de perfectionner leur scénario. </w:t>
      </w:r>
    </w:p>
    <w:p w:rsidR="00EA4BA8" w:rsidRPr="00394AA2" w:rsidRDefault="00860DBD" w:rsidP="00EF6152">
      <w:pPr>
        <w:pStyle w:val="Normal1"/>
        <w:spacing w:line="360" w:lineRule="auto"/>
        <w:jc w:val="both"/>
        <w:rPr>
          <w:rFonts w:ascii="Times" w:hAnsi="Times"/>
          <w:sz w:val="24"/>
          <w:szCs w:val="24"/>
        </w:rPr>
      </w:pPr>
      <w:r w:rsidRPr="00394AA2">
        <w:rPr>
          <w:rFonts w:ascii="Times" w:hAnsi="Times"/>
          <w:sz w:val="24"/>
          <w:szCs w:val="24"/>
        </w:rPr>
        <w:t>Accessible à tout moment</w:t>
      </w:r>
      <w:r w:rsidR="00EA4BA8" w:rsidRPr="00394AA2">
        <w:rPr>
          <w:rFonts w:ascii="Times" w:hAnsi="Times"/>
          <w:sz w:val="24"/>
          <w:szCs w:val="24"/>
        </w:rPr>
        <w:t xml:space="preserve"> dans les bacs mis à la h</w:t>
      </w:r>
      <w:r w:rsidRPr="00394AA2">
        <w:rPr>
          <w:rFonts w:ascii="Times" w:hAnsi="Times"/>
          <w:sz w:val="24"/>
          <w:szCs w:val="24"/>
        </w:rPr>
        <w:t>auteur des enfants, ils pourront</w:t>
      </w:r>
      <w:r w:rsidR="00EA4BA8" w:rsidRPr="00394AA2">
        <w:rPr>
          <w:rFonts w:ascii="Times" w:hAnsi="Times"/>
          <w:sz w:val="24"/>
          <w:szCs w:val="24"/>
        </w:rPr>
        <w:t xml:space="preserve"> aller jouer ave</w:t>
      </w:r>
      <w:r w:rsidRPr="00394AA2">
        <w:rPr>
          <w:rFonts w:ascii="Times" w:hAnsi="Times"/>
          <w:sz w:val="24"/>
          <w:szCs w:val="24"/>
        </w:rPr>
        <w:t>c des jouets de mise en scène (</w:t>
      </w:r>
      <w:r w:rsidR="00EA4BA8" w:rsidRPr="00394AA2">
        <w:rPr>
          <w:rFonts w:ascii="Times" w:hAnsi="Times"/>
          <w:sz w:val="24"/>
          <w:szCs w:val="24"/>
        </w:rPr>
        <w:t>petite</w:t>
      </w:r>
      <w:r w:rsidRPr="00394AA2">
        <w:rPr>
          <w:rFonts w:ascii="Times" w:hAnsi="Times"/>
          <w:sz w:val="24"/>
          <w:szCs w:val="24"/>
        </w:rPr>
        <w:t>s</w:t>
      </w:r>
      <w:r w:rsidR="00EA4BA8" w:rsidRPr="00394AA2">
        <w:rPr>
          <w:rFonts w:ascii="Times" w:hAnsi="Times"/>
          <w:sz w:val="24"/>
          <w:szCs w:val="24"/>
        </w:rPr>
        <w:t xml:space="preserve"> voiture</w:t>
      </w:r>
      <w:r w:rsidRPr="00394AA2">
        <w:rPr>
          <w:rFonts w:ascii="Times" w:hAnsi="Times"/>
          <w:sz w:val="24"/>
          <w:szCs w:val="24"/>
        </w:rPr>
        <w:t>s</w:t>
      </w:r>
      <w:r w:rsidR="00EA4BA8" w:rsidRPr="00394AA2">
        <w:rPr>
          <w:rFonts w:ascii="Times" w:hAnsi="Times"/>
          <w:sz w:val="24"/>
          <w:szCs w:val="24"/>
        </w:rPr>
        <w:t>, poupée</w:t>
      </w:r>
      <w:r w:rsidRPr="00394AA2">
        <w:rPr>
          <w:rFonts w:ascii="Times" w:hAnsi="Times"/>
          <w:sz w:val="24"/>
          <w:szCs w:val="24"/>
        </w:rPr>
        <w:t>s, figurines, etc.</w:t>
      </w:r>
      <w:r w:rsidR="00EA4BA8" w:rsidRPr="00394AA2">
        <w:rPr>
          <w:rFonts w:ascii="Times" w:hAnsi="Times"/>
          <w:sz w:val="24"/>
          <w:szCs w:val="24"/>
        </w:rPr>
        <w:t>)</w:t>
      </w:r>
      <w:r w:rsidRPr="00394AA2">
        <w:rPr>
          <w:rFonts w:ascii="Times" w:hAnsi="Times"/>
          <w:sz w:val="24"/>
          <w:szCs w:val="24"/>
        </w:rPr>
        <w:t>.</w:t>
      </w:r>
      <w:r w:rsidR="00EA4BA8" w:rsidRPr="00394AA2">
        <w:rPr>
          <w:rFonts w:ascii="Times" w:hAnsi="Times"/>
          <w:sz w:val="24"/>
          <w:szCs w:val="24"/>
        </w:rPr>
        <w:t xml:space="preserve"> </w:t>
      </w:r>
    </w:p>
    <w:p w:rsidR="00F822DC" w:rsidRPr="00394AA2" w:rsidRDefault="005A609E" w:rsidP="00EA4BA8">
      <w:pPr>
        <w:pStyle w:val="Normal1"/>
        <w:jc w:val="both"/>
        <w:rPr>
          <w:rFonts w:ascii="Times" w:eastAsia="Times New Roman" w:hAnsi="Times"/>
          <w:sz w:val="24"/>
          <w:szCs w:val="24"/>
        </w:rPr>
      </w:pPr>
      <w:r w:rsidRPr="00394AA2">
        <w:rPr>
          <w:rFonts w:ascii="Times" w:eastAsia="Times New Roman" w:hAnsi="Times"/>
          <w:sz w:val="24"/>
          <w:szCs w:val="24"/>
        </w:rPr>
        <w:t>Une table est placé</w:t>
      </w:r>
      <w:r w:rsidR="00860DBD" w:rsidRPr="00394AA2">
        <w:rPr>
          <w:rFonts w:ascii="Times" w:eastAsia="Times New Roman" w:hAnsi="Times"/>
          <w:sz w:val="24"/>
          <w:szCs w:val="24"/>
        </w:rPr>
        <w:t>e</w:t>
      </w:r>
      <w:r w:rsidRPr="00394AA2">
        <w:rPr>
          <w:rFonts w:ascii="Times" w:eastAsia="Times New Roman" w:hAnsi="Times"/>
          <w:sz w:val="24"/>
          <w:szCs w:val="24"/>
        </w:rPr>
        <w:t xml:space="preserve"> au centre de cet espace de jeu. </w:t>
      </w:r>
      <w:r w:rsidR="00860DBD" w:rsidRPr="00394AA2">
        <w:rPr>
          <w:rFonts w:ascii="Times" w:eastAsia="Times New Roman" w:hAnsi="Times"/>
          <w:sz w:val="24"/>
          <w:szCs w:val="24"/>
        </w:rPr>
        <w:t xml:space="preserve">Les enfants peuvent l'inclure </w:t>
      </w:r>
      <w:r w:rsidRPr="00394AA2">
        <w:rPr>
          <w:rFonts w:ascii="Times" w:eastAsia="Times New Roman" w:hAnsi="Times"/>
          <w:sz w:val="24"/>
          <w:szCs w:val="24"/>
        </w:rPr>
        <w:t>dans leur</w:t>
      </w:r>
      <w:r w:rsidR="00860DBD" w:rsidRPr="00394AA2">
        <w:rPr>
          <w:rFonts w:ascii="Times" w:eastAsia="Times New Roman" w:hAnsi="Times"/>
          <w:sz w:val="24"/>
          <w:szCs w:val="24"/>
        </w:rPr>
        <w:t>s jeux de rôle ou</w:t>
      </w:r>
      <w:r w:rsidRPr="00394AA2">
        <w:rPr>
          <w:rFonts w:ascii="Times" w:eastAsia="Times New Roman" w:hAnsi="Times"/>
          <w:sz w:val="24"/>
          <w:szCs w:val="24"/>
        </w:rPr>
        <w:t xml:space="preserve"> de faire semblant</w:t>
      </w:r>
      <w:r w:rsidR="00860DBD" w:rsidRPr="00394AA2">
        <w:rPr>
          <w:rFonts w:ascii="Times" w:eastAsia="Times New Roman" w:hAnsi="Times"/>
          <w:sz w:val="24"/>
          <w:szCs w:val="24"/>
        </w:rPr>
        <w:t xml:space="preserve"> ou l'utiliser pour dessiner librement.</w:t>
      </w:r>
    </w:p>
    <w:p w:rsidR="005A609E" w:rsidRDefault="00A1086B" w:rsidP="00F822DC">
      <w:pPr>
        <w:pStyle w:val="Titre4"/>
        <w:rPr>
          <w:rFonts w:eastAsia="Times New Roman"/>
        </w:rPr>
      </w:pPr>
      <w:r>
        <w:rPr>
          <w:rFonts w:eastAsia="Times New Roman"/>
        </w:rPr>
        <w:t>Jeux d’assemblage</w:t>
      </w:r>
    </w:p>
    <w:p w:rsidR="007F5900" w:rsidRPr="00394AA2" w:rsidRDefault="008B5DB2" w:rsidP="00EA4BA8">
      <w:pPr>
        <w:pStyle w:val="Normal1"/>
        <w:jc w:val="both"/>
        <w:rPr>
          <w:rFonts w:ascii="Times" w:eastAsia="Times New Roman" w:hAnsi="Times"/>
          <w:sz w:val="24"/>
          <w:szCs w:val="24"/>
        </w:rPr>
      </w:pPr>
      <w:r w:rsidRPr="00394AA2">
        <w:rPr>
          <w:rFonts w:ascii="Times" w:eastAsia="Times New Roman" w:hAnsi="Times"/>
          <w:sz w:val="24"/>
          <w:szCs w:val="24"/>
        </w:rPr>
        <w:t>Un espace sera dédié</w:t>
      </w:r>
      <w:r w:rsidR="00A1086B" w:rsidRPr="00394AA2">
        <w:rPr>
          <w:rFonts w:ascii="Times" w:eastAsia="Times New Roman" w:hAnsi="Times"/>
          <w:sz w:val="24"/>
          <w:szCs w:val="24"/>
        </w:rPr>
        <w:t xml:space="preserve"> aux jeu</w:t>
      </w:r>
      <w:r w:rsidRPr="00394AA2">
        <w:rPr>
          <w:rFonts w:ascii="Times" w:eastAsia="Times New Roman" w:hAnsi="Times"/>
          <w:sz w:val="24"/>
          <w:szCs w:val="24"/>
        </w:rPr>
        <w:t>x d’assemblage en tout</w:t>
      </w:r>
      <w:r w:rsidR="00A1086B" w:rsidRPr="00394AA2">
        <w:rPr>
          <w:rFonts w:ascii="Times" w:eastAsia="Times New Roman" w:hAnsi="Times"/>
          <w:sz w:val="24"/>
          <w:szCs w:val="24"/>
        </w:rPr>
        <w:t xml:space="preserve"> genre. Nous y retrouverons des cubes en bois, des duplo, des kapla, des brique en mousse,</w:t>
      </w:r>
      <w:r w:rsidRPr="00394AA2">
        <w:rPr>
          <w:rFonts w:ascii="Times" w:eastAsia="Times New Roman" w:hAnsi="Times"/>
          <w:sz w:val="24"/>
          <w:szCs w:val="24"/>
        </w:rPr>
        <w:t xml:space="preserve"> etc.</w:t>
      </w:r>
    </w:p>
    <w:p w:rsidR="00A1086B" w:rsidRPr="00394AA2" w:rsidRDefault="007F5900" w:rsidP="00EA4BA8">
      <w:pPr>
        <w:pStyle w:val="Normal1"/>
        <w:jc w:val="both"/>
        <w:rPr>
          <w:rFonts w:ascii="Times" w:eastAsia="Times New Roman" w:hAnsi="Times"/>
          <w:sz w:val="24"/>
          <w:szCs w:val="24"/>
        </w:rPr>
      </w:pPr>
      <w:r w:rsidRPr="00394AA2">
        <w:rPr>
          <w:rFonts w:ascii="Times" w:eastAsia="Times New Roman" w:hAnsi="Times"/>
          <w:sz w:val="24"/>
          <w:szCs w:val="24"/>
        </w:rPr>
        <w:t>Nous y retrouvons ég</w:t>
      </w:r>
      <w:r w:rsidR="008B5DB2" w:rsidRPr="00394AA2">
        <w:rPr>
          <w:rFonts w:ascii="Times" w:eastAsia="Times New Roman" w:hAnsi="Times"/>
          <w:sz w:val="24"/>
          <w:szCs w:val="24"/>
        </w:rPr>
        <w:t>alement des jeux d’encastrement</w:t>
      </w:r>
      <w:r w:rsidRPr="00394AA2">
        <w:rPr>
          <w:rFonts w:ascii="Times" w:eastAsia="Times New Roman" w:hAnsi="Times"/>
          <w:sz w:val="24"/>
          <w:szCs w:val="24"/>
        </w:rPr>
        <w:t>, de</w:t>
      </w:r>
      <w:r w:rsidR="008B5DB2" w:rsidRPr="00394AA2">
        <w:rPr>
          <w:rFonts w:ascii="Times" w:eastAsia="Times New Roman" w:hAnsi="Times"/>
          <w:sz w:val="24"/>
          <w:szCs w:val="24"/>
        </w:rPr>
        <w:t>s</w:t>
      </w:r>
      <w:r w:rsidRPr="00394AA2">
        <w:rPr>
          <w:rFonts w:ascii="Times" w:eastAsia="Times New Roman" w:hAnsi="Times"/>
          <w:sz w:val="24"/>
          <w:szCs w:val="24"/>
        </w:rPr>
        <w:t xml:space="preserve"> jeux à visser</w:t>
      </w:r>
      <w:r w:rsidR="008B5DB2" w:rsidRPr="00394AA2">
        <w:rPr>
          <w:rFonts w:ascii="Times" w:eastAsia="Times New Roman" w:hAnsi="Times"/>
          <w:sz w:val="24"/>
          <w:szCs w:val="24"/>
        </w:rPr>
        <w:t>,</w:t>
      </w:r>
      <w:r w:rsidRPr="00394AA2">
        <w:rPr>
          <w:rFonts w:ascii="Times" w:eastAsia="Times New Roman" w:hAnsi="Times"/>
          <w:sz w:val="24"/>
          <w:szCs w:val="24"/>
        </w:rPr>
        <w:t xml:space="preserve"> à</w:t>
      </w:r>
      <w:r w:rsidR="00E26C51" w:rsidRPr="00394AA2">
        <w:rPr>
          <w:rFonts w:ascii="Times" w:eastAsia="Times New Roman" w:hAnsi="Times"/>
          <w:sz w:val="24"/>
          <w:szCs w:val="24"/>
        </w:rPr>
        <w:t xml:space="preserve"> empiler, des jeux d’enfillage</w:t>
      </w:r>
      <w:r w:rsidR="008B5DB2" w:rsidRPr="00394AA2">
        <w:rPr>
          <w:rFonts w:ascii="Times" w:eastAsia="Times New Roman" w:hAnsi="Times"/>
          <w:sz w:val="24"/>
          <w:szCs w:val="24"/>
        </w:rPr>
        <w:t>, etc.</w:t>
      </w:r>
    </w:p>
    <w:p w:rsidR="00A1086B" w:rsidRPr="00394AA2" w:rsidRDefault="00A1086B" w:rsidP="00EA4BA8">
      <w:pPr>
        <w:pStyle w:val="Normal1"/>
        <w:jc w:val="both"/>
        <w:rPr>
          <w:rFonts w:ascii="Times" w:eastAsia="Times New Roman" w:hAnsi="Times"/>
          <w:sz w:val="24"/>
          <w:szCs w:val="24"/>
        </w:rPr>
      </w:pPr>
      <w:r w:rsidRPr="00394AA2">
        <w:rPr>
          <w:rFonts w:ascii="Times" w:eastAsia="Times New Roman" w:hAnsi="Times"/>
          <w:sz w:val="24"/>
          <w:szCs w:val="24"/>
        </w:rPr>
        <w:t>Les enfants vont pouvoir</w:t>
      </w:r>
      <w:r w:rsidR="008B5DB2" w:rsidRPr="00394AA2">
        <w:rPr>
          <w:rFonts w:ascii="Times" w:eastAsia="Times New Roman" w:hAnsi="Times"/>
          <w:sz w:val="24"/>
          <w:szCs w:val="24"/>
        </w:rPr>
        <w:t>,</w:t>
      </w:r>
      <w:r w:rsidRPr="00394AA2">
        <w:rPr>
          <w:rFonts w:ascii="Times" w:eastAsia="Times New Roman" w:hAnsi="Times"/>
          <w:sz w:val="24"/>
          <w:szCs w:val="24"/>
        </w:rPr>
        <w:t xml:space="preserve"> avec leurs constructions</w:t>
      </w:r>
      <w:r w:rsidR="008B5DB2" w:rsidRPr="00394AA2">
        <w:rPr>
          <w:rFonts w:ascii="Times" w:eastAsia="Times New Roman" w:hAnsi="Times"/>
          <w:sz w:val="24"/>
          <w:szCs w:val="24"/>
        </w:rPr>
        <w:t>,</w:t>
      </w:r>
      <w:r w:rsidRPr="00394AA2">
        <w:rPr>
          <w:rFonts w:ascii="Times" w:eastAsia="Times New Roman" w:hAnsi="Times"/>
          <w:sz w:val="24"/>
          <w:szCs w:val="24"/>
        </w:rPr>
        <w:t xml:space="preserve"> agrémenter leurs je</w:t>
      </w:r>
      <w:r w:rsidR="008B5DB2" w:rsidRPr="00394AA2">
        <w:rPr>
          <w:rFonts w:ascii="Times" w:eastAsia="Times New Roman" w:hAnsi="Times"/>
          <w:sz w:val="24"/>
          <w:szCs w:val="24"/>
        </w:rPr>
        <w:t>ux de rôles ou de mise en scène</w:t>
      </w:r>
      <w:r w:rsidRPr="00394AA2">
        <w:rPr>
          <w:rFonts w:ascii="Times" w:eastAsia="Times New Roman" w:hAnsi="Times"/>
          <w:sz w:val="24"/>
          <w:szCs w:val="24"/>
        </w:rPr>
        <w:t>. Le jeu d’assemblage en cas de reproduction amène les enfants vers les prémisse</w:t>
      </w:r>
      <w:r w:rsidR="008B5DB2" w:rsidRPr="00394AA2">
        <w:rPr>
          <w:rFonts w:ascii="Times" w:eastAsia="Times New Roman" w:hAnsi="Times"/>
          <w:sz w:val="24"/>
          <w:szCs w:val="24"/>
        </w:rPr>
        <w:t>s</w:t>
      </w:r>
      <w:r w:rsidRPr="00394AA2">
        <w:rPr>
          <w:rFonts w:ascii="Times" w:eastAsia="Times New Roman" w:hAnsi="Times"/>
          <w:sz w:val="24"/>
          <w:szCs w:val="24"/>
        </w:rPr>
        <w:t xml:space="preserve"> des jeux à règle</w:t>
      </w:r>
      <w:r w:rsidR="008B5DB2" w:rsidRPr="00394AA2">
        <w:rPr>
          <w:rFonts w:ascii="Times" w:eastAsia="Times New Roman" w:hAnsi="Times"/>
          <w:sz w:val="24"/>
          <w:szCs w:val="24"/>
        </w:rPr>
        <w:t>s.</w:t>
      </w:r>
      <w:r w:rsidR="00E26C51" w:rsidRPr="00394AA2">
        <w:rPr>
          <w:rFonts w:ascii="Times" w:eastAsia="Times New Roman" w:hAnsi="Times"/>
          <w:sz w:val="24"/>
          <w:szCs w:val="24"/>
        </w:rPr>
        <w:t xml:space="preserve"> Cet</w:t>
      </w:r>
      <w:r w:rsidR="008B5DB2" w:rsidRPr="00394AA2">
        <w:rPr>
          <w:rFonts w:ascii="Times" w:eastAsia="Times New Roman" w:hAnsi="Times"/>
          <w:sz w:val="24"/>
          <w:szCs w:val="24"/>
        </w:rPr>
        <w:t xml:space="preserve"> espace sera donc situé</w:t>
      </w:r>
      <w:r w:rsidRPr="00394AA2">
        <w:rPr>
          <w:rFonts w:ascii="Times" w:eastAsia="Times New Roman" w:hAnsi="Times"/>
          <w:sz w:val="24"/>
          <w:szCs w:val="24"/>
        </w:rPr>
        <w:t xml:space="preserve"> entre les jeux symboliques et l’espace des jeux à règles.  </w:t>
      </w:r>
    </w:p>
    <w:p w:rsidR="00A1086B" w:rsidRPr="00394AA2" w:rsidRDefault="00A1086B" w:rsidP="00F822DC">
      <w:pPr>
        <w:pStyle w:val="Titre4"/>
        <w:rPr>
          <w:rFonts w:ascii="Times" w:eastAsia="Times New Roman" w:hAnsi="Times"/>
          <w:sz w:val="24"/>
          <w:szCs w:val="24"/>
        </w:rPr>
      </w:pPr>
      <w:r w:rsidRPr="00394AA2">
        <w:rPr>
          <w:rFonts w:ascii="Times" w:eastAsia="Times New Roman" w:hAnsi="Times"/>
          <w:sz w:val="24"/>
          <w:szCs w:val="24"/>
        </w:rPr>
        <w:lastRenderedPageBreak/>
        <w:t>Jeux à règles</w:t>
      </w:r>
    </w:p>
    <w:p w:rsidR="00694F3E" w:rsidRPr="00394AA2" w:rsidRDefault="00A1086B" w:rsidP="00EA4BA8">
      <w:pPr>
        <w:pStyle w:val="Normal1"/>
        <w:jc w:val="both"/>
        <w:rPr>
          <w:rFonts w:ascii="Times" w:eastAsia="Times New Roman" w:hAnsi="Times"/>
          <w:sz w:val="24"/>
          <w:szCs w:val="24"/>
        </w:rPr>
      </w:pPr>
      <w:r w:rsidRPr="00394AA2">
        <w:rPr>
          <w:rFonts w:ascii="Times" w:eastAsia="Times New Roman" w:hAnsi="Times"/>
          <w:sz w:val="24"/>
          <w:szCs w:val="24"/>
        </w:rPr>
        <w:t>3 tables adaptées seront disposées pour permettre aux enfants de s’assoir confortablement.</w:t>
      </w:r>
      <w:r w:rsidR="00694F3E" w:rsidRPr="00394AA2">
        <w:rPr>
          <w:rFonts w:ascii="Times" w:eastAsia="Times New Roman" w:hAnsi="Times"/>
          <w:sz w:val="24"/>
          <w:szCs w:val="24"/>
        </w:rPr>
        <w:t xml:space="preserve"> Dans cet espace les enfants vont pouvoir découvrir les premier</w:t>
      </w:r>
      <w:r w:rsidR="000D2009" w:rsidRPr="00394AA2">
        <w:rPr>
          <w:rFonts w:ascii="Times" w:eastAsia="Times New Roman" w:hAnsi="Times"/>
          <w:sz w:val="24"/>
          <w:szCs w:val="24"/>
        </w:rPr>
        <w:t>s</w:t>
      </w:r>
      <w:r w:rsidR="00694F3E" w:rsidRPr="00394AA2">
        <w:rPr>
          <w:rFonts w:ascii="Times" w:eastAsia="Times New Roman" w:hAnsi="Times"/>
          <w:sz w:val="24"/>
          <w:szCs w:val="24"/>
        </w:rPr>
        <w:t xml:space="preserve"> jeux à règles. Nous y retrouverons des puzzles, des jeux de société</w:t>
      </w:r>
      <w:r w:rsidR="00F822DC" w:rsidRPr="00394AA2">
        <w:rPr>
          <w:rFonts w:ascii="Times" w:eastAsia="Times New Roman" w:hAnsi="Times"/>
          <w:sz w:val="24"/>
          <w:szCs w:val="24"/>
        </w:rPr>
        <w:t xml:space="preserve"> type</w:t>
      </w:r>
      <w:r w:rsidR="00694F3E" w:rsidRPr="00394AA2">
        <w:rPr>
          <w:rFonts w:ascii="Times" w:eastAsia="Times New Roman" w:hAnsi="Times"/>
          <w:sz w:val="24"/>
          <w:szCs w:val="24"/>
        </w:rPr>
        <w:t xml:space="preserve"> Haba et Djeco adapté</w:t>
      </w:r>
      <w:r w:rsidR="00F822DC" w:rsidRPr="00394AA2">
        <w:rPr>
          <w:rFonts w:ascii="Times" w:eastAsia="Times New Roman" w:hAnsi="Times"/>
          <w:sz w:val="24"/>
          <w:szCs w:val="24"/>
        </w:rPr>
        <w:t>s</w:t>
      </w:r>
      <w:r w:rsidR="00694F3E" w:rsidRPr="00394AA2">
        <w:rPr>
          <w:rFonts w:ascii="Times" w:eastAsia="Times New Roman" w:hAnsi="Times"/>
          <w:sz w:val="24"/>
          <w:szCs w:val="24"/>
        </w:rPr>
        <w:t xml:space="preserve"> aux âges des enfants. </w:t>
      </w:r>
    </w:p>
    <w:p w:rsidR="00694F3E" w:rsidRPr="00394AA2" w:rsidRDefault="00694F3E" w:rsidP="00EA4BA8">
      <w:pPr>
        <w:pStyle w:val="Normal1"/>
        <w:jc w:val="both"/>
        <w:rPr>
          <w:rFonts w:ascii="Times" w:eastAsia="Times New Roman" w:hAnsi="Times"/>
          <w:sz w:val="24"/>
          <w:szCs w:val="24"/>
        </w:rPr>
      </w:pPr>
      <w:r w:rsidRPr="00394AA2">
        <w:rPr>
          <w:rFonts w:ascii="Times" w:eastAsia="Times New Roman" w:hAnsi="Times"/>
          <w:sz w:val="24"/>
          <w:szCs w:val="24"/>
        </w:rPr>
        <w:t xml:space="preserve">C’est également dans cet espace que nous organisons les activités créatives. </w:t>
      </w:r>
    </w:p>
    <w:p w:rsidR="00EA4BA8" w:rsidRPr="00394AA2" w:rsidRDefault="00EA4BA8" w:rsidP="00EA4BA8">
      <w:pPr>
        <w:pStyle w:val="Normal1"/>
        <w:jc w:val="both"/>
        <w:rPr>
          <w:rFonts w:ascii="Times" w:eastAsia="Times New Roman" w:hAnsi="Times"/>
          <w:sz w:val="24"/>
          <w:szCs w:val="24"/>
        </w:rPr>
      </w:pPr>
      <w:r w:rsidRPr="00394AA2">
        <w:rPr>
          <w:rFonts w:ascii="Times" w:eastAsia="Times New Roman" w:hAnsi="Times"/>
          <w:sz w:val="24"/>
          <w:szCs w:val="24"/>
        </w:rPr>
        <w:t>Le but de nos professionnel</w:t>
      </w:r>
      <w:r w:rsidR="00694F3E" w:rsidRPr="00394AA2">
        <w:rPr>
          <w:rFonts w:ascii="Times" w:eastAsia="Times New Roman" w:hAnsi="Times"/>
          <w:sz w:val="24"/>
          <w:szCs w:val="24"/>
        </w:rPr>
        <w:t>s</w:t>
      </w:r>
      <w:r w:rsidRPr="00394AA2">
        <w:rPr>
          <w:rFonts w:ascii="Times" w:eastAsia="Times New Roman" w:hAnsi="Times"/>
          <w:sz w:val="24"/>
          <w:szCs w:val="24"/>
        </w:rPr>
        <w:t xml:space="preserve"> est de susciter l’envie de jouer chez l’enfant en organisant l’espace de jeu.</w:t>
      </w:r>
    </w:p>
    <w:p w:rsidR="00EF6152" w:rsidRPr="00394AA2" w:rsidRDefault="000D2009" w:rsidP="00694F3E">
      <w:pPr>
        <w:pStyle w:val="Normal1"/>
        <w:numPr>
          <w:ilvl w:val="0"/>
          <w:numId w:val="33"/>
        </w:numPr>
        <w:jc w:val="both"/>
        <w:rPr>
          <w:rFonts w:ascii="Times" w:eastAsia="Times New Roman" w:hAnsi="Times"/>
          <w:sz w:val="24"/>
          <w:szCs w:val="24"/>
        </w:rPr>
      </w:pPr>
      <w:r w:rsidRPr="00394AA2">
        <w:rPr>
          <w:rFonts w:ascii="Times" w:eastAsia="Times New Roman" w:hAnsi="Times"/>
          <w:sz w:val="24"/>
          <w:szCs w:val="24"/>
        </w:rPr>
        <w:t>Il e</w:t>
      </w:r>
      <w:r w:rsidR="00EF6152" w:rsidRPr="00394AA2">
        <w:rPr>
          <w:rFonts w:ascii="Times" w:eastAsia="Times New Roman" w:hAnsi="Times"/>
          <w:sz w:val="24"/>
          <w:szCs w:val="24"/>
        </w:rPr>
        <w:t>st adapté aux enfants</w:t>
      </w:r>
    </w:p>
    <w:p w:rsidR="00EF6152" w:rsidRPr="00394AA2" w:rsidRDefault="000D2009" w:rsidP="00694F3E">
      <w:pPr>
        <w:pStyle w:val="Normal1"/>
        <w:numPr>
          <w:ilvl w:val="0"/>
          <w:numId w:val="33"/>
        </w:numPr>
        <w:jc w:val="both"/>
        <w:rPr>
          <w:rFonts w:ascii="Times" w:eastAsia="Times New Roman" w:hAnsi="Times"/>
          <w:sz w:val="24"/>
          <w:szCs w:val="24"/>
        </w:rPr>
      </w:pPr>
      <w:r w:rsidRPr="00394AA2">
        <w:rPr>
          <w:rFonts w:ascii="Times" w:eastAsia="Times New Roman" w:hAnsi="Times"/>
          <w:sz w:val="24"/>
          <w:szCs w:val="24"/>
        </w:rPr>
        <w:t>Il e</w:t>
      </w:r>
      <w:r w:rsidR="00EF6152" w:rsidRPr="00394AA2">
        <w:rPr>
          <w:rFonts w:ascii="Times" w:eastAsia="Times New Roman" w:hAnsi="Times"/>
          <w:sz w:val="24"/>
          <w:szCs w:val="24"/>
        </w:rPr>
        <w:t xml:space="preserve">st </w:t>
      </w:r>
      <w:r w:rsidR="00144F8B" w:rsidRPr="00394AA2">
        <w:rPr>
          <w:rFonts w:ascii="Times" w:eastAsia="Times New Roman" w:hAnsi="Times"/>
          <w:sz w:val="24"/>
          <w:szCs w:val="24"/>
        </w:rPr>
        <w:t>s</w:t>
      </w:r>
      <w:r w:rsidR="00EF6152" w:rsidRPr="00394AA2">
        <w:rPr>
          <w:rFonts w:ascii="Times" w:eastAsia="Times New Roman" w:hAnsi="Times"/>
          <w:sz w:val="24"/>
          <w:szCs w:val="24"/>
        </w:rPr>
        <w:t xml:space="preserve">écurisé et sécurisant </w:t>
      </w:r>
    </w:p>
    <w:p w:rsidR="00EF6152" w:rsidRPr="00394AA2" w:rsidRDefault="000D2009" w:rsidP="00694F3E">
      <w:pPr>
        <w:pStyle w:val="Normal1"/>
        <w:numPr>
          <w:ilvl w:val="0"/>
          <w:numId w:val="33"/>
        </w:numPr>
        <w:jc w:val="both"/>
        <w:rPr>
          <w:rFonts w:ascii="Times" w:eastAsia="Times New Roman" w:hAnsi="Times"/>
          <w:sz w:val="24"/>
          <w:szCs w:val="24"/>
        </w:rPr>
      </w:pPr>
      <w:r w:rsidRPr="00394AA2">
        <w:rPr>
          <w:rFonts w:ascii="Times" w:eastAsia="Times New Roman" w:hAnsi="Times"/>
          <w:sz w:val="24"/>
          <w:szCs w:val="24"/>
        </w:rPr>
        <w:t>Il donne</w:t>
      </w:r>
      <w:r w:rsidR="00EB4208">
        <w:rPr>
          <w:rFonts w:ascii="Times" w:eastAsia="Times New Roman" w:hAnsi="Times"/>
          <w:sz w:val="24"/>
          <w:szCs w:val="24"/>
        </w:rPr>
        <w:t xml:space="preserve"> envie (</w:t>
      </w:r>
      <w:r w:rsidR="00EF6152" w:rsidRPr="00394AA2">
        <w:rPr>
          <w:rFonts w:ascii="Times" w:eastAsia="Times New Roman" w:hAnsi="Times"/>
          <w:sz w:val="24"/>
          <w:szCs w:val="24"/>
        </w:rPr>
        <w:t xml:space="preserve">moteur de l’apprentissage)  </w:t>
      </w:r>
    </w:p>
    <w:p w:rsidR="00EF6152" w:rsidRPr="00394AA2" w:rsidRDefault="000D2009" w:rsidP="00694F3E">
      <w:pPr>
        <w:pStyle w:val="Normal1"/>
        <w:numPr>
          <w:ilvl w:val="0"/>
          <w:numId w:val="33"/>
        </w:numPr>
        <w:jc w:val="both"/>
        <w:rPr>
          <w:rFonts w:ascii="Times" w:eastAsia="Times New Roman" w:hAnsi="Times"/>
          <w:sz w:val="24"/>
          <w:szCs w:val="24"/>
        </w:rPr>
      </w:pPr>
      <w:r w:rsidRPr="00394AA2">
        <w:rPr>
          <w:rFonts w:ascii="Times" w:eastAsia="Times New Roman" w:hAnsi="Times"/>
          <w:sz w:val="24"/>
          <w:szCs w:val="24"/>
        </w:rPr>
        <w:t>Il est plein</w:t>
      </w:r>
      <w:r w:rsidR="00EF6152" w:rsidRPr="00394AA2">
        <w:rPr>
          <w:rFonts w:ascii="Times" w:eastAsia="Times New Roman" w:hAnsi="Times"/>
          <w:sz w:val="24"/>
          <w:szCs w:val="24"/>
        </w:rPr>
        <w:t xml:space="preserve"> de couleurs, de texture</w:t>
      </w:r>
      <w:r w:rsidRPr="00394AA2">
        <w:rPr>
          <w:rFonts w:ascii="Times" w:eastAsia="Times New Roman" w:hAnsi="Times"/>
          <w:sz w:val="24"/>
          <w:szCs w:val="24"/>
        </w:rPr>
        <w:t>s</w:t>
      </w:r>
      <w:r w:rsidR="00EF6152" w:rsidRPr="00394AA2">
        <w:rPr>
          <w:rFonts w:ascii="Times" w:eastAsia="Times New Roman" w:hAnsi="Times"/>
          <w:sz w:val="24"/>
          <w:szCs w:val="24"/>
        </w:rPr>
        <w:t xml:space="preserve"> et de matière différentes ( développement sensoriel) </w:t>
      </w:r>
    </w:p>
    <w:p w:rsidR="00EF6152" w:rsidRPr="00394AA2" w:rsidRDefault="000D2009" w:rsidP="00694F3E">
      <w:pPr>
        <w:pStyle w:val="Normal1"/>
        <w:numPr>
          <w:ilvl w:val="0"/>
          <w:numId w:val="33"/>
        </w:numPr>
        <w:jc w:val="both"/>
        <w:rPr>
          <w:rFonts w:ascii="Times" w:eastAsia="Times New Roman" w:hAnsi="Times"/>
          <w:sz w:val="24"/>
          <w:szCs w:val="24"/>
        </w:rPr>
      </w:pPr>
      <w:r w:rsidRPr="00394AA2">
        <w:rPr>
          <w:rFonts w:ascii="Times" w:eastAsia="Times New Roman" w:hAnsi="Times"/>
          <w:sz w:val="24"/>
          <w:szCs w:val="24"/>
        </w:rPr>
        <w:t>Il favorise</w:t>
      </w:r>
      <w:r w:rsidR="00EF6152" w:rsidRPr="00394AA2">
        <w:rPr>
          <w:rFonts w:ascii="Times" w:eastAsia="Times New Roman" w:hAnsi="Times"/>
          <w:sz w:val="24"/>
          <w:szCs w:val="24"/>
        </w:rPr>
        <w:t xml:space="preserve"> le déplacement (développement moteur)</w:t>
      </w:r>
    </w:p>
    <w:p w:rsidR="009D5206" w:rsidRPr="00394AA2" w:rsidRDefault="000D2009" w:rsidP="00A32A42">
      <w:pPr>
        <w:pStyle w:val="Normal1"/>
        <w:numPr>
          <w:ilvl w:val="0"/>
          <w:numId w:val="33"/>
        </w:numPr>
        <w:jc w:val="both"/>
        <w:rPr>
          <w:rFonts w:ascii="Times" w:eastAsia="Times New Roman" w:hAnsi="Times"/>
          <w:sz w:val="24"/>
          <w:szCs w:val="24"/>
        </w:rPr>
      </w:pPr>
      <w:r w:rsidRPr="00394AA2">
        <w:rPr>
          <w:rFonts w:ascii="Times" w:eastAsia="Times New Roman" w:hAnsi="Times"/>
          <w:sz w:val="24"/>
          <w:szCs w:val="24"/>
        </w:rPr>
        <w:t>Il permet d’être libre de ses choix (</w:t>
      </w:r>
      <w:r w:rsidR="00EF6152" w:rsidRPr="00394AA2">
        <w:rPr>
          <w:rFonts w:ascii="Times" w:eastAsia="Times New Roman" w:hAnsi="Times"/>
          <w:sz w:val="24"/>
          <w:szCs w:val="24"/>
        </w:rPr>
        <w:t xml:space="preserve">autonomie)  </w:t>
      </w:r>
    </w:p>
    <w:p w:rsidR="00ED4349" w:rsidRPr="00A75967" w:rsidRDefault="00ED4349" w:rsidP="00F822DC">
      <w:pPr>
        <w:pStyle w:val="Titre2"/>
        <w:rPr>
          <w:rFonts w:eastAsia="Times New Roman"/>
        </w:rPr>
      </w:pPr>
      <w:bookmarkStart w:id="25" w:name="_Toc4145368"/>
      <w:r w:rsidRPr="00A75967">
        <w:rPr>
          <w:rFonts w:eastAsia="Times New Roman"/>
        </w:rPr>
        <w:t>L’espace et le moment d’activité extérieur</w:t>
      </w:r>
      <w:bookmarkEnd w:id="25"/>
      <w:r w:rsidRPr="00A75967">
        <w:rPr>
          <w:rFonts w:eastAsia="Times New Roman"/>
        </w:rPr>
        <w:t xml:space="preserve"> </w:t>
      </w:r>
    </w:p>
    <w:p w:rsidR="00ED4349" w:rsidRPr="00A75967" w:rsidRDefault="00A32A42" w:rsidP="00A75967">
      <w:pPr>
        <w:pStyle w:val="Normal1"/>
        <w:spacing w:line="360" w:lineRule="auto"/>
        <w:jc w:val="both"/>
        <w:rPr>
          <w:rFonts w:ascii="Times" w:eastAsia="Times New Roman" w:hAnsi="Times"/>
          <w:sz w:val="24"/>
          <w:szCs w:val="24"/>
        </w:rPr>
      </w:pPr>
      <w:r>
        <w:rPr>
          <w:rFonts w:ascii="Times" w:eastAsia="Times New Roman" w:hAnsi="Times"/>
          <w:sz w:val="24"/>
          <w:szCs w:val="24"/>
        </w:rPr>
        <w:t>L’espace d’activé</w:t>
      </w:r>
      <w:r w:rsidR="00046FA5">
        <w:rPr>
          <w:rFonts w:ascii="Times" w:eastAsia="Times New Roman" w:hAnsi="Times"/>
          <w:sz w:val="24"/>
          <w:szCs w:val="24"/>
        </w:rPr>
        <w:t>s</w:t>
      </w:r>
      <w:r>
        <w:rPr>
          <w:rFonts w:ascii="Times" w:eastAsia="Times New Roman" w:hAnsi="Times"/>
          <w:sz w:val="24"/>
          <w:szCs w:val="24"/>
        </w:rPr>
        <w:t xml:space="preserve"> extérieu</w:t>
      </w:r>
      <w:r w:rsidR="00046FA5">
        <w:rPr>
          <w:rFonts w:ascii="Times" w:eastAsia="Times New Roman" w:hAnsi="Times"/>
          <w:sz w:val="24"/>
          <w:szCs w:val="24"/>
        </w:rPr>
        <w:t>res</w:t>
      </w:r>
      <w:r>
        <w:rPr>
          <w:rFonts w:ascii="Times" w:eastAsia="Times New Roman" w:hAnsi="Times"/>
          <w:sz w:val="24"/>
          <w:szCs w:val="24"/>
        </w:rPr>
        <w:t xml:space="preserve"> a été placé au centre du milieu d’accueil de façon à ce que toutes les sections puissent donner sur ce puit de lumière. Cet espace est accessible aux enfants sous surveillance des professionnels.  </w:t>
      </w:r>
      <w:r w:rsidR="00CC5096">
        <w:rPr>
          <w:rFonts w:ascii="Times" w:eastAsia="Times New Roman" w:hAnsi="Times"/>
          <w:sz w:val="24"/>
          <w:szCs w:val="24"/>
        </w:rPr>
        <w:br w:type="page"/>
      </w:r>
    </w:p>
    <w:p w:rsidR="00962AA6" w:rsidRPr="00962AA6" w:rsidRDefault="000F0855" w:rsidP="00962AA6">
      <w:pPr>
        <w:pStyle w:val="Titre1"/>
        <w:rPr>
          <w:rFonts w:ascii="Times New Roman" w:eastAsia="Times New Roman" w:hAnsi="Times New Roman" w:cs="Times New Roman"/>
          <w:sz w:val="24"/>
          <w:szCs w:val="24"/>
          <w:lang w:eastAsia="fr-FR"/>
        </w:rPr>
      </w:pPr>
      <w:bookmarkStart w:id="26" w:name="_Toc4145369"/>
      <w:r>
        <w:rPr>
          <w:rFonts w:eastAsia="Times New Roman"/>
        </w:rPr>
        <w:lastRenderedPageBreak/>
        <w:t>L’équipe de professionnel chez baby and te city</w:t>
      </w:r>
      <w:bookmarkEnd w:id="26"/>
    </w:p>
    <w:p w:rsidR="00962AA6" w:rsidRDefault="00962AA6" w:rsidP="00962AA6">
      <w:pPr>
        <w:pStyle w:val="Standard"/>
        <w:spacing w:line="360" w:lineRule="auto"/>
        <w:jc w:val="both"/>
        <w:rPr>
          <w:rFonts w:ascii="Times New Roman" w:eastAsia="Times New Roman" w:hAnsi="Times New Roman"/>
          <w:sz w:val="24"/>
          <w:szCs w:val="24"/>
        </w:rPr>
      </w:pPr>
      <w:r>
        <w:rPr>
          <w:rFonts w:ascii="Times New Roman" w:eastAsia="Times New Roman" w:hAnsi="Times New Roman"/>
          <w:sz w:val="24"/>
          <w:szCs w:val="24"/>
        </w:rPr>
        <w:t>L’équipe de baby and the city accueil</w:t>
      </w:r>
      <w:r w:rsidR="006D786A">
        <w:rPr>
          <w:rFonts w:ascii="Times New Roman" w:eastAsia="Times New Roman" w:hAnsi="Times New Roman"/>
          <w:sz w:val="24"/>
          <w:szCs w:val="24"/>
        </w:rPr>
        <w:t>le</w:t>
      </w:r>
      <w:r>
        <w:rPr>
          <w:rFonts w:ascii="Times New Roman" w:eastAsia="Times New Roman" w:hAnsi="Times New Roman"/>
          <w:sz w:val="24"/>
          <w:szCs w:val="24"/>
        </w:rPr>
        <w:t xml:space="preserve"> plusieurs fonctions. </w:t>
      </w:r>
    </w:p>
    <w:p w:rsidR="00C24A9E" w:rsidRDefault="00962AA6" w:rsidP="00962AA6">
      <w:pPr>
        <w:pStyle w:val="Standard"/>
        <w:spacing w:line="360" w:lineRule="auto"/>
        <w:jc w:val="both"/>
        <w:rPr>
          <w:rFonts w:ascii="Times New Roman" w:eastAsia="Times New Roman" w:hAnsi="Times New Roman"/>
          <w:sz w:val="24"/>
          <w:szCs w:val="24"/>
        </w:rPr>
      </w:pPr>
      <w:r>
        <w:rPr>
          <w:rFonts w:ascii="Times New Roman" w:eastAsia="Times New Roman" w:hAnsi="Times New Roman"/>
          <w:sz w:val="24"/>
          <w:szCs w:val="24"/>
        </w:rPr>
        <w:t>Directrice</w:t>
      </w:r>
      <w:r w:rsidR="00394AA2">
        <w:rPr>
          <w:rFonts w:ascii="Times New Roman" w:eastAsia="Times New Roman" w:hAnsi="Times New Roman"/>
          <w:sz w:val="24"/>
          <w:szCs w:val="24"/>
        </w:rPr>
        <w:t>, p</w:t>
      </w:r>
      <w:r>
        <w:rPr>
          <w:rFonts w:ascii="Times New Roman" w:eastAsia="Times New Roman" w:hAnsi="Times New Roman"/>
          <w:sz w:val="24"/>
          <w:szCs w:val="24"/>
        </w:rPr>
        <w:t>uéricultrices</w:t>
      </w:r>
      <w:r w:rsidR="00394AA2">
        <w:rPr>
          <w:rFonts w:ascii="Times New Roman" w:eastAsia="Times New Roman" w:hAnsi="Times New Roman"/>
          <w:sz w:val="24"/>
          <w:szCs w:val="24"/>
        </w:rPr>
        <w:t>, a</w:t>
      </w:r>
      <w:r>
        <w:rPr>
          <w:rFonts w:ascii="Times New Roman" w:eastAsia="Times New Roman" w:hAnsi="Times New Roman"/>
          <w:sz w:val="24"/>
          <w:szCs w:val="24"/>
        </w:rPr>
        <w:t>uxiliaire</w:t>
      </w:r>
      <w:r w:rsidR="006D786A">
        <w:rPr>
          <w:rFonts w:ascii="Times New Roman" w:eastAsia="Times New Roman" w:hAnsi="Times New Roman"/>
          <w:sz w:val="24"/>
          <w:szCs w:val="24"/>
        </w:rPr>
        <w:t>s</w:t>
      </w:r>
      <w:r>
        <w:rPr>
          <w:rFonts w:ascii="Times New Roman" w:eastAsia="Times New Roman" w:hAnsi="Times New Roman"/>
          <w:sz w:val="24"/>
          <w:szCs w:val="24"/>
        </w:rPr>
        <w:t xml:space="preserve"> de </w:t>
      </w:r>
      <w:r w:rsidR="001F7EDA">
        <w:rPr>
          <w:rFonts w:ascii="Times New Roman" w:eastAsia="Times New Roman" w:hAnsi="Times New Roman"/>
          <w:sz w:val="24"/>
          <w:szCs w:val="24"/>
        </w:rPr>
        <w:t>l’enfance,</w:t>
      </w:r>
      <w:r w:rsidR="00394AA2">
        <w:rPr>
          <w:rFonts w:ascii="Times New Roman" w:eastAsia="Times New Roman" w:hAnsi="Times New Roman"/>
          <w:sz w:val="24"/>
          <w:szCs w:val="24"/>
        </w:rPr>
        <w:t xml:space="preserve"> a</w:t>
      </w:r>
      <w:r>
        <w:rPr>
          <w:rFonts w:ascii="Times New Roman" w:eastAsia="Times New Roman" w:hAnsi="Times New Roman"/>
          <w:sz w:val="24"/>
          <w:szCs w:val="24"/>
        </w:rPr>
        <w:t>ccueillante</w:t>
      </w:r>
      <w:r w:rsidR="006D786A">
        <w:rPr>
          <w:rFonts w:ascii="Times New Roman" w:eastAsia="Times New Roman" w:hAnsi="Times New Roman"/>
          <w:sz w:val="24"/>
          <w:szCs w:val="24"/>
        </w:rPr>
        <w:t>s</w:t>
      </w:r>
      <w:r>
        <w:rPr>
          <w:rFonts w:ascii="Times New Roman" w:eastAsia="Times New Roman" w:hAnsi="Times New Roman"/>
          <w:sz w:val="24"/>
          <w:szCs w:val="24"/>
        </w:rPr>
        <w:t xml:space="preserve"> d’enfants</w:t>
      </w:r>
      <w:r w:rsidR="00C24A9E">
        <w:rPr>
          <w:rFonts w:ascii="Times New Roman" w:eastAsia="Times New Roman" w:hAnsi="Times New Roman"/>
          <w:sz w:val="24"/>
          <w:szCs w:val="24"/>
        </w:rPr>
        <w:t xml:space="preserve"> et d’une aide logistique. </w:t>
      </w:r>
    </w:p>
    <w:p w:rsidR="00962AA6" w:rsidRDefault="00962AA6" w:rsidP="00962AA6">
      <w:pPr>
        <w:pStyle w:val="Standard"/>
        <w:spacing w:line="360" w:lineRule="auto"/>
        <w:jc w:val="both"/>
        <w:rPr>
          <w:rFonts w:ascii="Times New Roman" w:eastAsia="Times New Roman" w:hAnsi="Times New Roman"/>
          <w:sz w:val="24"/>
          <w:szCs w:val="24"/>
        </w:rPr>
      </w:pPr>
      <w:r>
        <w:rPr>
          <w:rFonts w:ascii="Times New Roman" w:eastAsia="Times New Roman" w:hAnsi="Times New Roman"/>
          <w:sz w:val="24"/>
          <w:szCs w:val="24"/>
        </w:rPr>
        <w:t>Les professionnels en relation direct</w:t>
      </w:r>
      <w:r w:rsidR="006D786A">
        <w:rPr>
          <w:rFonts w:ascii="Times New Roman" w:eastAsia="Times New Roman" w:hAnsi="Times New Roman"/>
          <w:sz w:val="24"/>
          <w:szCs w:val="24"/>
        </w:rPr>
        <w:t>e</w:t>
      </w:r>
      <w:r>
        <w:rPr>
          <w:rFonts w:ascii="Times New Roman" w:eastAsia="Times New Roman" w:hAnsi="Times New Roman"/>
          <w:sz w:val="24"/>
          <w:szCs w:val="24"/>
        </w:rPr>
        <w:t xml:space="preserve"> avec vos enfa</w:t>
      </w:r>
      <w:r w:rsidR="006D786A">
        <w:rPr>
          <w:rFonts w:ascii="Times New Roman" w:eastAsia="Times New Roman" w:hAnsi="Times New Roman"/>
          <w:sz w:val="24"/>
          <w:szCs w:val="24"/>
        </w:rPr>
        <w:t>nts sont tou</w:t>
      </w:r>
      <w:r>
        <w:rPr>
          <w:rFonts w:ascii="Times New Roman" w:eastAsia="Times New Roman" w:hAnsi="Times New Roman"/>
          <w:sz w:val="24"/>
          <w:szCs w:val="24"/>
        </w:rPr>
        <w:t>s</w:t>
      </w:r>
      <w:r w:rsidR="006D786A">
        <w:rPr>
          <w:rFonts w:ascii="Times New Roman" w:eastAsia="Times New Roman" w:hAnsi="Times New Roman"/>
          <w:sz w:val="24"/>
          <w:szCs w:val="24"/>
        </w:rPr>
        <w:t xml:space="preserve"> diplômés</w:t>
      </w:r>
      <w:r>
        <w:rPr>
          <w:rFonts w:ascii="Times New Roman" w:eastAsia="Times New Roman" w:hAnsi="Times New Roman"/>
          <w:sz w:val="24"/>
          <w:szCs w:val="24"/>
        </w:rPr>
        <w:t>.</w:t>
      </w:r>
      <w:r w:rsidR="006D786A">
        <w:rPr>
          <w:rFonts w:ascii="Times New Roman" w:eastAsia="Times New Roman" w:hAnsi="Times New Roman"/>
          <w:sz w:val="24"/>
          <w:szCs w:val="24"/>
        </w:rPr>
        <w:t xml:space="preserve"> Au cours de leur formation, ils ont développé toute</w:t>
      </w:r>
      <w:r>
        <w:rPr>
          <w:rFonts w:ascii="Times New Roman" w:eastAsia="Times New Roman" w:hAnsi="Times New Roman"/>
          <w:sz w:val="24"/>
          <w:szCs w:val="24"/>
        </w:rPr>
        <w:t xml:space="preserve"> une série de compétences liées à l’accueil de qualité de vos </w:t>
      </w:r>
      <w:r w:rsidR="006D786A">
        <w:rPr>
          <w:rFonts w:ascii="Times New Roman" w:eastAsia="Times New Roman" w:hAnsi="Times New Roman"/>
          <w:sz w:val="24"/>
          <w:szCs w:val="24"/>
        </w:rPr>
        <w:t xml:space="preserve">enfants : </w:t>
      </w:r>
      <w:r>
        <w:rPr>
          <w:rFonts w:ascii="Times New Roman" w:eastAsia="Times New Roman" w:hAnsi="Times New Roman"/>
          <w:sz w:val="24"/>
          <w:szCs w:val="24"/>
        </w:rPr>
        <w:t>psychologie du développement, psychopédagogie, communication, déontologie, pratique d’animation, soins hygiène et</w:t>
      </w:r>
      <w:r w:rsidR="006D786A">
        <w:rPr>
          <w:rFonts w:ascii="Times New Roman" w:eastAsia="Times New Roman" w:hAnsi="Times New Roman"/>
          <w:sz w:val="24"/>
          <w:szCs w:val="24"/>
        </w:rPr>
        <w:t xml:space="preserve"> santé, nutrition, etc.</w:t>
      </w:r>
    </w:p>
    <w:p w:rsidR="00962AA6" w:rsidRDefault="00962AA6" w:rsidP="00962AA6">
      <w:pPr>
        <w:pStyle w:val="Standard"/>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Elles sont toutes très compétentes et incarnent bien l’esprit et les valeurs que  baby and the city  veut faire circuler. </w:t>
      </w:r>
    </w:p>
    <w:p w:rsidR="008C780B" w:rsidRDefault="008C780B" w:rsidP="00E4041D">
      <w:pPr>
        <w:spacing w:before="100" w:beforeAutospacing="1" w:after="100" w:afterAutospacing="1" w:line="240" w:lineRule="auto"/>
        <w:rPr>
          <w:rFonts w:ascii="Garamond" w:eastAsia="Times New Roman" w:hAnsi="Garamond" w:cs="Times New Roman"/>
          <w:color w:val="00007F"/>
          <w:sz w:val="24"/>
          <w:szCs w:val="24"/>
          <w:lang w:eastAsia="fr-FR"/>
        </w:rPr>
      </w:pPr>
    </w:p>
    <w:p w:rsidR="008C780B" w:rsidRDefault="00E4041D" w:rsidP="008C780B">
      <w:pPr>
        <w:pBdr>
          <w:top w:val="single" w:sz="4" w:space="1" w:color="E7509D"/>
          <w:left w:val="single" w:sz="4" w:space="4" w:color="E7509D"/>
          <w:bottom w:val="single" w:sz="4" w:space="1" w:color="E7509D"/>
          <w:right w:val="single" w:sz="4" w:space="4" w:color="E7509D"/>
        </w:pBdr>
        <w:spacing w:before="100" w:beforeAutospacing="1" w:after="100" w:afterAutospacing="1" w:line="240" w:lineRule="auto"/>
        <w:rPr>
          <w:rFonts w:ascii="Garamond" w:eastAsia="Times New Roman" w:hAnsi="Garamond" w:cs="Times New Roman"/>
          <w:color w:val="E7509D"/>
          <w:sz w:val="24"/>
          <w:szCs w:val="24"/>
          <w:lang w:eastAsia="fr-FR"/>
        </w:rPr>
      </w:pPr>
      <w:r w:rsidRPr="00E4041D">
        <w:rPr>
          <w:rFonts w:ascii="Garamond" w:eastAsia="Times New Roman" w:hAnsi="Garamond" w:cs="Times New Roman"/>
          <w:color w:val="E7509D"/>
          <w:sz w:val="24"/>
          <w:szCs w:val="24"/>
          <w:lang w:eastAsia="fr-FR"/>
        </w:rPr>
        <w:t xml:space="preserve">Art. 14. Le milieu d'accueil encourage les accueillant(e)s, quelle que soit la qualification de base de ceux(celles)-ci, à suivre une formation continue relative au </w:t>
      </w:r>
      <w:r w:rsidR="008C780B" w:rsidRPr="00E4041D">
        <w:rPr>
          <w:rFonts w:ascii="Garamond" w:eastAsia="Times New Roman" w:hAnsi="Garamond" w:cs="Times New Roman"/>
          <w:color w:val="E7509D"/>
          <w:sz w:val="24"/>
          <w:szCs w:val="24"/>
          <w:lang w:eastAsia="fr-FR"/>
        </w:rPr>
        <w:t>caractère</w:t>
      </w:r>
      <w:r w:rsidRPr="00E4041D">
        <w:rPr>
          <w:rFonts w:ascii="Garamond" w:eastAsia="Times New Roman" w:hAnsi="Garamond" w:cs="Times New Roman"/>
          <w:color w:val="E7509D"/>
          <w:sz w:val="24"/>
          <w:szCs w:val="24"/>
          <w:lang w:eastAsia="fr-FR"/>
        </w:rPr>
        <w:t xml:space="preserve"> professionnel de la fonction d'encadrement et aux connaissances en </w:t>
      </w:r>
      <w:r w:rsidR="008C780B" w:rsidRPr="00E4041D">
        <w:rPr>
          <w:rFonts w:ascii="Garamond" w:eastAsia="Times New Roman" w:hAnsi="Garamond" w:cs="Times New Roman"/>
          <w:color w:val="E7509D"/>
          <w:sz w:val="24"/>
          <w:szCs w:val="24"/>
          <w:lang w:eastAsia="fr-FR"/>
        </w:rPr>
        <w:t>matière</w:t>
      </w:r>
      <w:r w:rsidRPr="00E4041D">
        <w:rPr>
          <w:rFonts w:ascii="Garamond" w:eastAsia="Times New Roman" w:hAnsi="Garamond" w:cs="Times New Roman"/>
          <w:color w:val="E7509D"/>
          <w:sz w:val="24"/>
          <w:szCs w:val="24"/>
          <w:lang w:eastAsia="fr-FR"/>
        </w:rPr>
        <w:t xml:space="preserve"> de </w:t>
      </w:r>
      <w:r w:rsidR="008C780B" w:rsidRPr="00E4041D">
        <w:rPr>
          <w:rFonts w:ascii="Garamond" w:eastAsia="Times New Roman" w:hAnsi="Garamond" w:cs="Times New Roman"/>
          <w:color w:val="E7509D"/>
          <w:sz w:val="24"/>
          <w:szCs w:val="24"/>
          <w:lang w:eastAsia="fr-FR"/>
        </w:rPr>
        <w:t>développement</w:t>
      </w:r>
      <w:r w:rsidRPr="00E4041D">
        <w:rPr>
          <w:rFonts w:ascii="Garamond" w:eastAsia="Times New Roman" w:hAnsi="Garamond" w:cs="Times New Roman"/>
          <w:color w:val="E7509D"/>
          <w:sz w:val="24"/>
          <w:szCs w:val="24"/>
          <w:lang w:eastAsia="fr-FR"/>
        </w:rPr>
        <w:t xml:space="preserve"> de l'enfant</w:t>
      </w:r>
    </w:p>
    <w:p w:rsidR="00E4041D" w:rsidRPr="008C780B" w:rsidRDefault="008C780B" w:rsidP="008C780B">
      <w:pPr>
        <w:pBdr>
          <w:top w:val="single" w:sz="4" w:space="1" w:color="E7509D"/>
          <w:left w:val="single" w:sz="4" w:space="4" w:color="E7509D"/>
          <w:bottom w:val="single" w:sz="4" w:space="1" w:color="E7509D"/>
          <w:right w:val="single" w:sz="4" w:space="4" w:color="E7509D"/>
        </w:pBdr>
        <w:spacing w:before="100" w:beforeAutospacing="1" w:after="100" w:afterAutospacing="1" w:line="240" w:lineRule="auto"/>
        <w:jc w:val="right"/>
        <w:rPr>
          <w:rFonts w:ascii="Times New Roman" w:eastAsia="Times New Roman" w:hAnsi="Times New Roman" w:cs="Times New Roman"/>
          <w:color w:val="E7509D"/>
          <w:sz w:val="24"/>
          <w:szCs w:val="24"/>
          <w:lang w:eastAsia="fr-FR"/>
        </w:rPr>
      </w:pPr>
      <w:r>
        <w:rPr>
          <w:rFonts w:ascii="Garamond" w:eastAsia="Times New Roman" w:hAnsi="Garamond" w:cs="Times New Roman"/>
          <w:color w:val="E7509D"/>
          <w:sz w:val="24"/>
          <w:szCs w:val="24"/>
          <w:lang w:eastAsia="fr-FR"/>
        </w:rPr>
        <w:t>Code de qualité de l’O.NE.</w:t>
      </w:r>
      <w:r w:rsidR="00E4041D" w:rsidRPr="00E4041D">
        <w:rPr>
          <w:rFonts w:ascii="Garamond" w:eastAsia="Times New Roman" w:hAnsi="Garamond" w:cs="Times New Roman"/>
          <w:color w:val="E7509D"/>
          <w:sz w:val="24"/>
          <w:szCs w:val="24"/>
          <w:lang w:eastAsia="fr-FR"/>
        </w:rPr>
        <w:t>.</w:t>
      </w:r>
    </w:p>
    <w:p w:rsidR="00962AA6" w:rsidRDefault="00962AA6" w:rsidP="00962AA6">
      <w:pPr>
        <w:pStyle w:val="Standard"/>
        <w:jc w:val="both"/>
      </w:pPr>
      <w:r>
        <w:rPr>
          <w:rFonts w:ascii="Times New Roman" w:eastAsia="Times New Roman" w:hAnsi="Times New Roman"/>
          <w:color w:val="000000"/>
          <w:sz w:val="24"/>
          <w:szCs w:val="24"/>
        </w:rPr>
        <w:t>Comme le veut le code de qualité, Les puéricultrices partici</w:t>
      </w:r>
      <w:r w:rsidR="005B1A7D">
        <w:rPr>
          <w:rFonts w:ascii="Times New Roman" w:eastAsia="Times New Roman" w:hAnsi="Times New Roman"/>
          <w:color w:val="000000"/>
          <w:sz w:val="24"/>
          <w:szCs w:val="24"/>
        </w:rPr>
        <w:t>pent annuellement</w:t>
      </w:r>
      <w:r>
        <w:rPr>
          <w:rFonts w:ascii="Times New Roman" w:eastAsia="Times New Roman" w:hAnsi="Times New Roman"/>
          <w:color w:val="000000"/>
          <w:sz w:val="24"/>
          <w:szCs w:val="24"/>
        </w:rPr>
        <w:t xml:space="preserve"> à des for</w:t>
      </w:r>
      <w:r w:rsidR="005B1A7D">
        <w:rPr>
          <w:rFonts w:ascii="Times New Roman" w:eastAsia="Times New Roman" w:hAnsi="Times New Roman"/>
          <w:color w:val="000000"/>
          <w:sz w:val="24"/>
          <w:szCs w:val="24"/>
        </w:rPr>
        <w:t>mations organisées par l’O.N.E.</w:t>
      </w:r>
      <w:r>
        <w:rPr>
          <w:rFonts w:ascii="Times New Roman" w:eastAsia="Times New Roman" w:hAnsi="Times New Roman"/>
          <w:color w:val="000000"/>
          <w:sz w:val="24"/>
          <w:szCs w:val="24"/>
        </w:rPr>
        <w:t xml:space="preserve"> ou autres, pour renouveler leurs connaissances. </w:t>
      </w:r>
    </w:p>
    <w:p w:rsidR="00C475F1" w:rsidRPr="00304DEA" w:rsidRDefault="007F5900" w:rsidP="00304DEA">
      <w:pPr>
        <w:pStyle w:val="Titre1"/>
        <w:numPr>
          <w:ilvl w:val="0"/>
          <w:numId w:val="0"/>
        </w:numPr>
        <w:ind w:left="432"/>
        <w:jc w:val="left"/>
        <w:rPr>
          <w:rFonts w:eastAsia="Times New Roman"/>
        </w:rPr>
      </w:pPr>
      <w:r>
        <w:rPr>
          <w:rFonts w:eastAsia="Times New Roman"/>
        </w:rPr>
        <w:br w:type="page"/>
      </w:r>
    </w:p>
    <w:p w:rsidR="00141DD4" w:rsidRPr="00A75967" w:rsidRDefault="00141DD4" w:rsidP="00A75967">
      <w:pPr>
        <w:pStyle w:val="Titre1"/>
        <w:spacing w:line="360" w:lineRule="auto"/>
        <w:rPr>
          <w:rFonts w:ascii="Times" w:eastAsia="Times New Roman" w:hAnsi="Times"/>
        </w:rPr>
      </w:pPr>
      <w:bookmarkStart w:id="27" w:name="_Toc4145370"/>
      <w:r w:rsidRPr="00A75967">
        <w:rPr>
          <w:rFonts w:ascii="Times" w:eastAsia="Times New Roman" w:hAnsi="Times"/>
        </w:rPr>
        <w:lastRenderedPageBreak/>
        <w:t>Conclusion</w:t>
      </w:r>
      <w:bookmarkEnd w:id="27"/>
      <w:r w:rsidRPr="00A75967">
        <w:rPr>
          <w:rFonts w:ascii="Times" w:eastAsia="Times New Roman" w:hAnsi="Times"/>
        </w:rPr>
        <w:t xml:space="preserve"> </w:t>
      </w:r>
    </w:p>
    <w:p w:rsidR="007561CD" w:rsidRPr="00833BB0" w:rsidRDefault="00141DD4" w:rsidP="00A75967">
      <w:pPr>
        <w:spacing w:line="360" w:lineRule="auto"/>
        <w:jc w:val="both"/>
        <w:rPr>
          <w:rFonts w:ascii="Times" w:hAnsi="Times"/>
          <w:sz w:val="24"/>
          <w:lang w:val="en-US"/>
        </w:rPr>
      </w:pPr>
      <w:r w:rsidRPr="00833BB0">
        <w:rPr>
          <w:rFonts w:ascii="Times" w:hAnsi="Times"/>
          <w:b/>
          <w:sz w:val="24"/>
          <w:lang w:val="en-US"/>
        </w:rPr>
        <w:t xml:space="preserve">Baby and the city </w:t>
      </w:r>
      <w:r w:rsidR="003F637B" w:rsidRPr="00833BB0">
        <w:rPr>
          <w:rFonts w:ascii="Times" w:hAnsi="Times"/>
          <w:b/>
          <w:sz w:val="24"/>
          <w:lang w:val="en-US"/>
        </w:rPr>
        <w:t>e</w:t>
      </w:r>
      <w:r w:rsidR="003F637B">
        <w:rPr>
          <w:rFonts w:ascii="Times" w:hAnsi="Times"/>
          <w:b/>
          <w:sz w:val="24"/>
          <w:lang w:val="en-US"/>
        </w:rPr>
        <w:t>s</w:t>
      </w:r>
      <w:r w:rsidR="003F637B" w:rsidRPr="00833BB0">
        <w:rPr>
          <w:rFonts w:ascii="Times" w:hAnsi="Times"/>
          <w:b/>
          <w:sz w:val="24"/>
          <w:lang w:val="en-US"/>
        </w:rPr>
        <w:t>t</w:t>
      </w:r>
      <w:r w:rsidRPr="00833BB0">
        <w:rPr>
          <w:rFonts w:ascii="Times" w:hAnsi="Times"/>
          <w:sz w:val="24"/>
          <w:lang w:val="en-US"/>
        </w:rPr>
        <w:t xml:space="preserve">: </w:t>
      </w:r>
    </w:p>
    <w:p w:rsidR="00655568" w:rsidRDefault="00655568" w:rsidP="00D53B2B">
      <w:pPr>
        <w:pStyle w:val="Paragraphedeliste"/>
        <w:numPr>
          <w:ilvl w:val="0"/>
          <w:numId w:val="36"/>
        </w:numPr>
        <w:suppressAutoHyphens/>
        <w:autoSpaceDN w:val="0"/>
        <w:spacing w:after="160" w:line="480" w:lineRule="auto"/>
        <w:jc w:val="both"/>
        <w:textAlignment w:val="baseline"/>
        <w:rPr>
          <w:rFonts w:ascii="Times" w:hAnsi="Times"/>
          <w:sz w:val="24"/>
          <w:szCs w:val="24"/>
        </w:rPr>
      </w:pPr>
      <w:r>
        <w:rPr>
          <w:rFonts w:ascii="Times" w:hAnsi="Times"/>
          <w:sz w:val="24"/>
          <w:szCs w:val="24"/>
        </w:rPr>
        <w:t xml:space="preserve">Un lieu composé de </w:t>
      </w:r>
      <w:r w:rsidRPr="00655568">
        <w:rPr>
          <w:rFonts w:ascii="Times" w:hAnsi="Times"/>
          <w:b/>
          <w:sz w:val="24"/>
          <w:szCs w:val="24"/>
        </w:rPr>
        <w:t>professionnels de qualité</w:t>
      </w:r>
      <w:r>
        <w:rPr>
          <w:rFonts w:ascii="Times" w:hAnsi="Times"/>
          <w:sz w:val="24"/>
          <w:szCs w:val="24"/>
        </w:rPr>
        <w:t xml:space="preserve"> </w:t>
      </w:r>
    </w:p>
    <w:p w:rsidR="000F0855" w:rsidRPr="00655568" w:rsidRDefault="000F0855" w:rsidP="00D53B2B">
      <w:pPr>
        <w:pStyle w:val="Paragraphedeliste"/>
        <w:numPr>
          <w:ilvl w:val="0"/>
          <w:numId w:val="36"/>
        </w:numPr>
        <w:suppressAutoHyphens/>
        <w:autoSpaceDN w:val="0"/>
        <w:spacing w:after="160" w:line="480" w:lineRule="auto"/>
        <w:jc w:val="both"/>
        <w:textAlignment w:val="baseline"/>
        <w:rPr>
          <w:rFonts w:ascii="Times" w:hAnsi="Times"/>
          <w:sz w:val="24"/>
          <w:szCs w:val="24"/>
        </w:rPr>
      </w:pPr>
      <w:r w:rsidRPr="00655568">
        <w:rPr>
          <w:rFonts w:ascii="Times" w:hAnsi="Times"/>
          <w:sz w:val="24"/>
          <w:szCs w:val="24"/>
        </w:rPr>
        <w:t xml:space="preserve">Un lieu de </w:t>
      </w:r>
      <w:r w:rsidRPr="00655568">
        <w:rPr>
          <w:rFonts w:ascii="Times" w:hAnsi="Times"/>
          <w:b/>
          <w:sz w:val="24"/>
          <w:szCs w:val="24"/>
        </w:rPr>
        <w:t>tolérance</w:t>
      </w:r>
      <w:r w:rsidRPr="00655568">
        <w:rPr>
          <w:rFonts w:ascii="Times" w:hAnsi="Times"/>
          <w:sz w:val="24"/>
          <w:szCs w:val="24"/>
        </w:rPr>
        <w:t>, d’</w:t>
      </w:r>
      <w:r w:rsidRPr="00655568">
        <w:rPr>
          <w:rFonts w:ascii="Times" w:hAnsi="Times"/>
          <w:b/>
          <w:sz w:val="24"/>
          <w:szCs w:val="24"/>
        </w:rPr>
        <w:t xml:space="preserve">ouverture </w:t>
      </w:r>
      <w:r w:rsidRPr="00655568">
        <w:rPr>
          <w:rFonts w:ascii="Times" w:hAnsi="Times"/>
          <w:sz w:val="24"/>
          <w:szCs w:val="24"/>
        </w:rPr>
        <w:t xml:space="preserve">qui évite tout acte discriminatoire. </w:t>
      </w:r>
    </w:p>
    <w:p w:rsidR="00D53B2B" w:rsidRPr="00655568" w:rsidRDefault="00D53B2B" w:rsidP="00D53B2B">
      <w:pPr>
        <w:pStyle w:val="Paragraphedeliste"/>
        <w:numPr>
          <w:ilvl w:val="0"/>
          <w:numId w:val="36"/>
        </w:numPr>
        <w:suppressAutoHyphens/>
        <w:autoSpaceDN w:val="0"/>
        <w:spacing w:after="160" w:line="480" w:lineRule="auto"/>
        <w:jc w:val="both"/>
        <w:textAlignment w:val="baseline"/>
        <w:rPr>
          <w:rFonts w:ascii="Times" w:hAnsi="Times"/>
          <w:sz w:val="24"/>
          <w:szCs w:val="24"/>
        </w:rPr>
      </w:pPr>
      <w:r w:rsidRPr="00655568">
        <w:rPr>
          <w:rFonts w:ascii="Times" w:hAnsi="Times"/>
          <w:sz w:val="24"/>
          <w:szCs w:val="24"/>
        </w:rPr>
        <w:t xml:space="preserve">Un lieu de </w:t>
      </w:r>
      <w:r w:rsidRPr="00655568">
        <w:rPr>
          <w:rFonts w:ascii="Times" w:hAnsi="Times"/>
          <w:b/>
          <w:sz w:val="24"/>
          <w:szCs w:val="24"/>
        </w:rPr>
        <w:t>communication</w:t>
      </w:r>
      <w:r w:rsidRPr="00655568">
        <w:rPr>
          <w:rFonts w:ascii="Times" w:hAnsi="Times"/>
          <w:sz w:val="24"/>
          <w:szCs w:val="24"/>
        </w:rPr>
        <w:t xml:space="preserve">, </w:t>
      </w:r>
      <w:r w:rsidRPr="00655568">
        <w:rPr>
          <w:rFonts w:ascii="Times" w:hAnsi="Times"/>
          <w:b/>
          <w:sz w:val="24"/>
          <w:szCs w:val="24"/>
        </w:rPr>
        <w:t>d’échange</w:t>
      </w:r>
      <w:r w:rsidRPr="00655568">
        <w:rPr>
          <w:rFonts w:ascii="Times" w:hAnsi="Times"/>
          <w:sz w:val="24"/>
          <w:szCs w:val="24"/>
        </w:rPr>
        <w:t xml:space="preserve"> et de </w:t>
      </w:r>
      <w:r w:rsidRPr="00655568">
        <w:rPr>
          <w:rFonts w:ascii="Times" w:hAnsi="Times"/>
          <w:b/>
          <w:sz w:val="24"/>
          <w:szCs w:val="24"/>
        </w:rPr>
        <w:t>partage</w:t>
      </w:r>
    </w:p>
    <w:p w:rsidR="00D53B2B" w:rsidRPr="00655568" w:rsidRDefault="00D53B2B" w:rsidP="00D53B2B">
      <w:pPr>
        <w:pStyle w:val="Paragraphedeliste"/>
        <w:numPr>
          <w:ilvl w:val="0"/>
          <w:numId w:val="36"/>
        </w:numPr>
        <w:suppressAutoHyphens/>
        <w:autoSpaceDN w:val="0"/>
        <w:spacing w:after="160" w:line="480" w:lineRule="auto"/>
        <w:jc w:val="both"/>
        <w:textAlignment w:val="baseline"/>
        <w:rPr>
          <w:rFonts w:ascii="Times" w:eastAsia="Times New Roman" w:hAnsi="Times" w:cs="Times New Roman"/>
          <w:sz w:val="24"/>
          <w:szCs w:val="24"/>
        </w:rPr>
      </w:pPr>
      <w:r w:rsidRPr="00655568">
        <w:rPr>
          <w:rFonts w:ascii="Times" w:eastAsia="Times New Roman" w:hAnsi="Times" w:cs="Times New Roman"/>
          <w:sz w:val="24"/>
          <w:szCs w:val="24"/>
        </w:rPr>
        <w:t xml:space="preserve">Un lieu qui </w:t>
      </w:r>
      <w:r w:rsidRPr="00655568">
        <w:rPr>
          <w:rFonts w:ascii="Times" w:eastAsia="Times New Roman" w:hAnsi="Times" w:cs="Times New Roman"/>
          <w:b/>
          <w:sz w:val="24"/>
          <w:szCs w:val="24"/>
        </w:rPr>
        <w:t>respecte le cadre de référence</w:t>
      </w:r>
      <w:r w:rsidRPr="00655568">
        <w:rPr>
          <w:rFonts w:ascii="Times" w:eastAsia="Times New Roman" w:hAnsi="Times" w:cs="Times New Roman"/>
          <w:sz w:val="24"/>
          <w:szCs w:val="24"/>
        </w:rPr>
        <w:t xml:space="preserve"> de chaque famille </w:t>
      </w:r>
    </w:p>
    <w:p w:rsidR="000F0855" w:rsidRPr="00655568" w:rsidRDefault="000F0855" w:rsidP="00D53B2B">
      <w:pPr>
        <w:pStyle w:val="Paragraphedeliste"/>
        <w:numPr>
          <w:ilvl w:val="0"/>
          <w:numId w:val="36"/>
        </w:numPr>
        <w:suppressAutoHyphens/>
        <w:autoSpaceDN w:val="0"/>
        <w:spacing w:after="160" w:line="480" w:lineRule="auto"/>
        <w:jc w:val="both"/>
        <w:textAlignment w:val="baseline"/>
        <w:rPr>
          <w:rFonts w:ascii="Times" w:hAnsi="Times"/>
          <w:sz w:val="24"/>
          <w:szCs w:val="24"/>
        </w:rPr>
      </w:pPr>
      <w:r w:rsidRPr="00655568">
        <w:rPr>
          <w:rFonts w:ascii="Times" w:eastAsia="Times New Roman" w:hAnsi="Times" w:cs="Times New Roman"/>
          <w:sz w:val="24"/>
          <w:szCs w:val="24"/>
        </w:rPr>
        <w:t xml:space="preserve">Un lieu qui favorise le </w:t>
      </w:r>
      <w:r w:rsidRPr="00655568">
        <w:rPr>
          <w:rFonts w:ascii="Times" w:eastAsia="Times New Roman" w:hAnsi="Times" w:cs="Times New Roman"/>
          <w:b/>
          <w:sz w:val="24"/>
          <w:szCs w:val="24"/>
        </w:rPr>
        <w:t>développement global de l’enfant</w:t>
      </w:r>
      <w:r w:rsidRPr="00655568">
        <w:rPr>
          <w:rFonts w:ascii="Times" w:eastAsia="Times New Roman" w:hAnsi="Times" w:cs="Times New Roman"/>
          <w:sz w:val="24"/>
          <w:szCs w:val="24"/>
        </w:rPr>
        <w:t>.</w:t>
      </w:r>
    </w:p>
    <w:p w:rsidR="000F0855" w:rsidRPr="00655568" w:rsidRDefault="000F0855" w:rsidP="00D53B2B">
      <w:pPr>
        <w:pStyle w:val="Paragraphedeliste"/>
        <w:numPr>
          <w:ilvl w:val="0"/>
          <w:numId w:val="36"/>
        </w:numPr>
        <w:suppressAutoHyphens/>
        <w:autoSpaceDN w:val="0"/>
        <w:spacing w:after="160" w:line="480" w:lineRule="auto"/>
        <w:jc w:val="both"/>
        <w:textAlignment w:val="baseline"/>
        <w:rPr>
          <w:rFonts w:ascii="Times" w:hAnsi="Times"/>
          <w:sz w:val="24"/>
          <w:szCs w:val="24"/>
        </w:rPr>
      </w:pPr>
      <w:r w:rsidRPr="00655568">
        <w:rPr>
          <w:rFonts w:ascii="Times" w:hAnsi="Times"/>
          <w:sz w:val="24"/>
          <w:szCs w:val="24"/>
        </w:rPr>
        <w:t>Un lieu qui p</w:t>
      </w:r>
      <w:r w:rsidR="00264240">
        <w:rPr>
          <w:rFonts w:ascii="Times" w:eastAsia="Times New Roman" w:hAnsi="Times" w:cs="Times New Roman"/>
          <w:color w:val="000000" w:themeColor="text1"/>
          <w:sz w:val="24"/>
          <w:szCs w:val="24"/>
          <w:lang w:eastAsia="fr-FR"/>
        </w:rPr>
        <w:t>ermet</w:t>
      </w:r>
      <w:r w:rsidRPr="00655568">
        <w:rPr>
          <w:rFonts w:ascii="Times" w:eastAsia="Times New Roman" w:hAnsi="Times" w:cs="Times New Roman"/>
          <w:color w:val="000000" w:themeColor="text1"/>
          <w:sz w:val="24"/>
          <w:szCs w:val="24"/>
          <w:lang w:eastAsia="fr-FR"/>
        </w:rPr>
        <w:t xml:space="preserve"> à l’enfant de s’</w:t>
      </w:r>
      <w:r w:rsidRPr="00655568">
        <w:rPr>
          <w:rFonts w:ascii="Times" w:eastAsia="Times New Roman" w:hAnsi="Times" w:cs="Times New Roman"/>
          <w:b/>
          <w:color w:val="000000" w:themeColor="text1"/>
          <w:sz w:val="24"/>
          <w:szCs w:val="24"/>
          <w:lang w:eastAsia="fr-FR"/>
        </w:rPr>
        <w:t xml:space="preserve">épanouir </w:t>
      </w:r>
      <w:r w:rsidRPr="00655568">
        <w:rPr>
          <w:rFonts w:ascii="Times" w:eastAsia="Times New Roman" w:hAnsi="Times" w:cs="Times New Roman"/>
          <w:color w:val="000000" w:themeColor="text1"/>
          <w:sz w:val="24"/>
          <w:szCs w:val="24"/>
          <w:lang w:eastAsia="fr-FR"/>
        </w:rPr>
        <w:t>sur le plan physique, psychologique et social, selon un projet pédagogique approprié à son âge</w:t>
      </w:r>
    </w:p>
    <w:p w:rsidR="00655568" w:rsidRPr="00655568" w:rsidRDefault="00655568" w:rsidP="00D53B2B">
      <w:pPr>
        <w:pStyle w:val="Paragraphedeliste"/>
        <w:numPr>
          <w:ilvl w:val="0"/>
          <w:numId w:val="36"/>
        </w:numPr>
        <w:suppressAutoHyphens/>
        <w:autoSpaceDN w:val="0"/>
        <w:spacing w:after="160" w:line="480" w:lineRule="auto"/>
        <w:jc w:val="both"/>
        <w:textAlignment w:val="baseline"/>
        <w:rPr>
          <w:rFonts w:ascii="Times" w:hAnsi="Times"/>
          <w:sz w:val="24"/>
          <w:szCs w:val="24"/>
        </w:rPr>
      </w:pPr>
      <w:r>
        <w:rPr>
          <w:rFonts w:ascii="Times" w:hAnsi="Times"/>
          <w:sz w:val="24"/>
          <w:szCs w:val="24"/>
        </w:rPr>
        <w:t xml:space="preserve">Un </w:t>
      </w:r>
      <w:r w:rsidRPr="00655568">
        <w:rPr>
          <w:rFonts w:ascii="Times" w:hAnsi="Times"/>
          <w:b/>
          <w:sz w:val="24"/>
          <w:szCs w:val="24"/>
        </w:rPr>
        <w:t>bâtiment flambant</w:t>
      </w:r>
      <w:r>
        <w:rPr>
          <w:rFonts w:ascii="Times" w:hAnsi="Times"/>
          <w:sz w:val="24"/>
          <w:szCs w:val="24"/>
        </w:rPr>
        <w:t xml:space="preserve"> </w:t>
      </w:r>
      <w:r w:rsidRPr="00655568">
        <w:rPr>
          <w:rFonts w:ascii="Times" w:hAnsi="Times"/>
          <w:b/>
          <w:sz w:val="24"/>
          <w:szCs w:val="24"/>
        </w:rPr>
        <w:t>neuf</w:t>
      </w:r>
      <w:r>
        <w:rPr>
          <w:rFonts w:ascii="Times" w:hAnsi="Times"/>
          <w:sz w:val="24"/>
          <w:szCs w:val="24"/>
        </w:rPr>
        <w:t xml:space="preserve"> composé d’</w:t>
      </w:r>
      <w:r w:rsidRPr="00655568">
        <w:rPr>
          <w:rFonts w:ascii="Times" w:hAnsi="Times"/>
          <w:b/>
          <w:sz w:val="24"/>
          <w:szCs w:val="24"/>
        </w:rPr>
        <w:t xml:space="preserve">espaces adaptés </w:t>
      </w:r>
      <w:r>
        <w:rPr>
          <w:rFonts w:ascii="Times" w:hAnsi="Times"/>
          <w:sz w:val="24"/>
          <w:szCs w:val="24"/>
        </w:rPr>
        <w:t xml:space="preserve">aux enfants de 3 mois à 3 ans.   </w:t>
      </w:r>
    </w:p>
    <w:p w:rsidR="00D53B2B" w:rsidRPr="00655568" w:rsidRDefault="00655568" w:rsidP="00D53B2B">
      <w:pPr>
        <w:pStyle w:val="Paragraphedeliste"/>
        <w:numPr>
          <w:ilvl w:val="0"/>
          <w:numId w:val="36"/>
        </w:numPr>
        <w:suppressAutoHyphens/>
        <w:autoSpaceDN w:val="0"/>
        <w:spacing w:after="160" w:line="480" w:lineRule="auto"/>
        <w:jc w:val="both"/>
        <w:textAlignment w:val="baseline"/>
        <w:rPr>
          <w:rFonts w:ascii="Times" w:hAnsi="Times"/>
          <w:sz w:val="24"/>
          <w:szCs w:val="24"/>
        </w:rPr>
      </w:pPr>
      <w:r>
        <w:rPr>
          <w:rFonts w:ascii="Times" w:hAnsi="Times"/>
          <w:sz w:val="24"/>
          <w:szCs w:val="24"/>
        </w:rPr>
        <w:t>U</w:t>
      </w:r>
      <w:r w:rsidR="00D53B2B" w:rsidRPr="00655568">
        <w:rPr>
          <w:rFonts w:ascii="Times" w:hAnsi="Times"/>
          <w:sz w:val="24"/>
          <w:szCs w:val="24"/>
        </w:rPr>
        <w:t xml:space="preserve">n lieu qui </w:t>
      </w:r>
      <w:r w:rsidR="00D53B2B" w:rsidRPr="00655568">
        <w:rPr>
          <w:rFonts w:ascii="Times" w:eastAsia="Times New Roman" w:hAnsi="Times" w:cs="Times New Roman"/>
          <w:color w:val="000000" w:themeColor="text1"/>
          <w:sz w:val="24"/>
          <w:szCs w:val="24"/>
          <w:lang w:eastAsia="fr-FR"/>
        </w:rPr>
        <w:t xml:space="preserve">reste attentif aux </w:t>
      </w:r>
      <w:r w:rsidR="00D53B2B" w:rsidRPr="00655568">
        <w:rPr>
          <w:rFonts w:ascii="Times" w:eastAsia="Times New Roman" w:hAnsi="Times" w:cs="Times New Roman"/>
          <w:b/>
          <w:color w:val="000000" w:themeColor="text1"/>
          <w:sz w:val="24"/>
          <w:szCs w:val="24"/>
          <w:lang w:eastAsia="fr-FR"/>
        </w:rPr>
        <w:t>besoins spécifiques des enfants</w:t>
      </w:r>
      <w:r w:rsidR="00F17285">
        <w:rPr>
          <w:rFonts w:ascii="Times" w:eastAsia="Times New Roman" w:hAnsi="Times" w:cs="Times New Roman"/>
          <w:color w:val="000000" w:themeColor="text1"/>
          <w:sz w:val="24"/>
          <w:szCs w:val="24"/>
          <w:lang w:eastAsia="fr-FR"/>
        </w:rPr>
        <w:t xml:space="preserve"> (spécificités culturelles, etc.</w:t>
      </w:r>
      <w:r w:rsidR="00D53B2B" w:rsidRPr="00655568">
        <w:rPr>
          <w:rFonts w:ascii="Times" w:eastAsia="Times New Roman" w:hAnsi="Times" w:cs="Times New Roman"/>
          <w:color w:val="000000" w:themeColor="text1"/>
          <w:sz w:val="24"/>
          <w:szCs w:val="24"/>
          <w:lang w:eastAsia="fr-FR"/>
        </w:rPr>
        <w:t>).</w:t>
      </w:r>
    </w:p>
    <w:p w:rsidR="000F0855" w:rsidRPr="00655568" w:rsidRDefault="00655568" w:rsidP="00D53B2B">
      <w:pPr>
        <w:pStyle w:val="Paragraphedeliste"/>
        <w:numPr>
          <w:ilvl w:val="0"/>
          <w:numId w:val="36"/>
        </w:numPr>
        <w:suppressAutoHyphens/>
        <w:autoSpaceDN w:val="0"/>
        <w:spacing w:after="160" w:line="480" w:lineRule="auto"/>
        <w:jc w:val="both"/>
        <w:textAlignment w:val="baseline"/>
        <w:rPr>
          <w:rFonts w:ascii="Times" w:eastAsia="Times New Roman" w:hAnsi="Times" w:cs="Times New Roman"/>
          <w:color w:val="000000" w:themeColor="text1"/>
          <w:sz w:val="24"/>
          <w:szCs w:val="24"/>
          <w:lang w:eastAsia="fr-FR"/>
        </w:rPr>
      </w:pPr>
      <w:r>
        <w:rPr>
          <w:rFonts w:ascii="Times" w:eastAsia="Times New Roman" w:hAnsi="Times" w:cs="Times New Roman"/>
          <w:color w:val="000000" w:themeColor="text1"/>
          <w:sz w:val="24"/>
          <w:szCs w:val="24"/>
          <w:lang w:eastAsia="fr-FR"/>
        </w:rPr>
        <w:t xml:space="preserve">Un </w:t>
      </w:r>
      <w:r w:rsidR="000F0855" w:rsidRPr="00655568">
        <w:rPr>
          <w:rFonts w:ascii="Times" w:eastAsia="Times New Roman" w:hAnsi="Times" w:cs="Times New Roman"/>
          <w:color w:val="000000" w:themeColor="text1"/>
          <w:sz w:val="24"/>
          <w:szCs w:val="24"/>
          <w:lang w:eastAsia="fr-FR"/>
        </w:rPr>
        <w:t xml:space="preserve">lieu de </w:t>
      </w:r>
      <w:r w:rsidR="000F0855" w:rsidRPr="00655568">
        <w:rPr>
          <w:rFonts w:ascii="Times" w:eastAsia="Times New Roman" w:hAnsi="Times" w:cs="Times New Roman"/>
          <w:b/>
          <w:color w:val="000000" w:themeColor="text1"/>
          <w:sz w:val="24"/>
          <w:szCs w:val="24"/>
          <w:lang w:eastAsia="fr-FR"/>
        </w:rPr>
        <w:t>prévention sociale</w:t>
      </w:r>
      <w:r w:rsidR="000F0855" w:rsidRPr="00655568">
        <w:rPr>
          <w:rFonts w:ascii="Times" w:eastAsia="Times New Roman" w:hAnsi="Times" w:cs="Times New Roman"/>
          <w:color w:val="000000" w:themeColor="text1"/>
          <w:sz w:val="24"/>
          <w:szCs w:val="24"/>
          <w:lang w:eastAsia="fr-FR"/>
        </w:rPr>
        <w:t>, en permettant aux parents une meilleure conciliation de leur vie privée et professionnelle</w:t>
      </w:r>
    </w:p>
    <w:p w:rsidR="000F0855" w:rsidRPr="00655568" w:rsidRDefault="000F0855" w:rsidP="00D53B2B">
      <w:pPr>
        <w:pStyle w:val="Paragraphedeliste"/>
        <w:numPr>
          <w:ilvl w:val="0"/>
          <w:numId w:val="36"/>
        </w:numPr>
        <w:suppressAutoHyphens/>
        <w:autoSpaceDN w:val="0"/>
        <w:spacing w:after="160" w:line="480" w:lineRule="auto"/>
        <w:jc w:val="both"/>
        <w:textAlignment w:val="baseline"/>
        <w:rPr>
          <w:rFonts w:ascii="Times" w:eastAsia="Times New Roman" w:hAnsi="Times" w:cs="Times New Roman"/>
          <w:color w:val="000000" w:themeColor="text1"/>
          <w:sz w:val="24"/>
          <w:szCs w:val="24"/>
          <w:lang w:eastAsia="fr-FR"/>
        </w:rPr>
      </w:pPr>
      <w:r w:rsidRPr="00655568">
        <w:rPr>
          <w:rFonts w:ascii="Times" w:eastAsia="Times New Roman" w:hAnsi="Times" w:cs="Times New Roman"/>
          <w:color w:val="000000" w:themeColor="text1"/>
          <w:sz w:val="24"/>
          <w:szCs w:val="24"/>
          <w:lang w:eastAsia="fr-FR"/>
        </w:rPr>
        <w:t xml:space="preserve">Un lieu </w:t>
      </w:r>
      <w:r w:rsidRPr="00655568">
        <w:rPr>
          <w:rFonts w:ascii="Times" w:eastAsia="Times New Roman" w:hAnsi="Times" w:cs="Times New Roman"/>
          <w:b/>
          <w:color w:val="000000" w:themeColor="text1"/>
          <w:sz w:val="24"/>
          <w:szCs w:val="24"/>
          <w:lang w:eastAsia="fr-FR"/>
        </w:rPr>
        <w:t>d’accompagnement à la parentalité</w:t>
      </w:r>
      <w:r w:rsidRPr="00655568">
        <w:rPr>
          <w:rFonts w:ascii="Times" w:eastAsia="Times New Roman" w:hAnsi="Times" w:cs="Times New Roman"/>
          <w:color w:val="000000" w:themeColor="text1"/>
          <w:sz w:val="24"/>
          <w:szCs w:val="24"/>
          <w:lang w:eastAsia="fr-FR"/>
        </w:rPr>
        <w:t xml:space="preserve">. </w:t>
      </w:r>
    </w:p>
    <w:p w:rsidR="000F0855" w:rsidRPr="00655568" w:rsidRDefault="000F0855" w:rsidP="00D53B2B">
      <w:pPr>
        <w:pStyle w:val="Paragraphedeliste"/>
        <w:numPr>
          <w:ilvl w:val="0"/>
          <w:numId w:val="36"/>
        </w:numPr>
        <w:suppressAutoHyphens/>
        <w:autoSpaceDN w:val="0"/>
        <w:spacing w:after="160" w:line="480" w:lineRule="auto"/>
        <w:jc w:val="both"/>
        <w:textAlignment w:val="baseline"/>
        <w:rPr>
          <w:rFonts w:ascii="Times" w:eastAsia="Times New Roman" w:hAnsi="Times" w:cs="Times New Roman"/>
          <w:sz w:val="24"/>
          <w:szCs w:val="24"/>
        </w:rPr>
      </w:pPr>
      <w:r w:rsidRPr="00655568">
        <w:rPr>
          <w:rFonts w:ascii="Times" w:eastAsia="Times New Roman" w:hAnsi="Times" w:cs="Times New Roman"/>
          <w:sz w:val="24"/>
          <w:szCs w:val="24"/>
        </w:rPr>
        <w:t xml:space="preserve">Un lieu qui stimule l’enfant dans son </w:t>
      </w:r>
      <w:r w:rsidRPr="00655568">
        <w:rPr>
          <w:rFonts w:ascii="Times" w:eastAsia="Times New Roman" w:hAnsi="Times" w:cs="Times New Roman"/>
          <w:b/>
          <w:sz w:val="24"/>
          <w:szCs w:val="24"/>
        </w:rPr>
        <w:t>autonomie</w:t>
      </w:r>
      <w:r w:rsidRPr="00655568">
        <w:rPr>
          <w:rFonts w:ascii="Times" w:eastAsia="Times New Roman" w:hAnsi="Times" w:cs="Times New Roman"/>
          <w:sz w:val="24"/>
          <w:szCs w:val="24"/>
        </w:rPr>
        <w:t xml:space="preserve">, son </w:t>
      </w:r>
      <w:r w:rsidRPr="00655568">
        <w:rPr>
          <w:rFonts w:ascii="Times" w:eastAsia="Times New Roman" w:hAnsi="Times" w:cs="Times New Roman"/>
          <w:b/>
          <w:sz w:val="24"/>
          <w:szCs w:val="24"/>
        </w:rPr>
        <w:t>indépendance</w:t>
      </w:r>
      <w:r w:rsidRPr="00655568">
        <w:rPr>
          <w:rFonts w:ascii="Times" w:eastAsia="Times New Roman" w:hAnsi="Times" w:cs="Times New Roman"/>
          <w:sz w:val="24"/>
          <w:szCs w:val="24"/>
        </w:rPr>
        <w:t xml:space="preserve"> et son </w:t>
      </w:r>
      <w:r w:rsidRPr="00655568">
        <w:rPr>
          <w:rFonts w:ascii="Times" w:eastAsia="Times New Roman" w:hAnsi="Times" w:cs="Times New Roman"/>
          <w:b/>
          <w:sz w:val="24"/>
          <w:szCs w:val="24"/>
        </w:rPr>
        <w:t>unicité</w:t>
      </w:r>
      <w:r w:rsidRPr="00655568">
        <w:rPr>
          <w:rFonts w:ascii="Times" w:eastAsia="Times New Roman" w:hAnsi="Times" w:cs="Times New Roman"/>
          <w:sz w:val="24"/>
          <w:szCs w:val="24"/>
        </w:rPr>
        <w:t>.</w:t>
      </w:r>
    </w:p>
    <w:p w:rsidR="000F0855" w:rsidRPr="00655568" w:rsidRDefault="00141DD4" w:rsidP="00D53B2B">
      <w:pPr>
        <w:pStyle w:val="Paragraphedeliste"/>
        <w:numPr>
          <w:ilvl w:val="0"/>
          <w:numId w:val="36"/>
        </w:numPr>
        <w:suppressAutoHyphens/>
        <w:autoSpaceDN w:val="0"/>
        <w:spacing w:after="160" w:line="480" w:lineRule="auto"/>
        <w:jc w:val="both"/>
        <w:textAlignment w:val="baseline"/>
        <w:rPr>
          <w:rFonts w:ascii="Times" w:hAnsi="Times"/>
          <w:sz w:val="24"/>
          <w:szCs w:val="24"/>
        </w:rPr>
      </w:pPr>
      <w:r w:rsidRPr="00655568">
        <w:rPr>
          <w:rFonts w:ascii="Times" w:eastAsia="Times New Roman" w:hAnsi="Times" w:cs="Times New Roman"/>
          <w:sz w:val="24"/>
          <w:szCs w:val="24"/>
        </w:rPr>
        <w:t xml:space="preserve">Un lieu </w:t>
      </w:r>
      <w:r w:rsidRPr="00655568">
        <w:rPr>
          <w:rFonts w:ascii="Times" w:eastAsia="Times New Roman" w:hAnsi="Times" w:cs="Times New Roman"/>
          <w:b/>
          <w:sz w:val="24"/>
          <w:szCs w:val="24"/>
        </w:rPr>
        <w:t>d'apprentissage de la vie en collectivité</w:t>
      </w:r>
      <w:r w:rsidR="000F0855" w:rsidRPr="00655568">
        <w:rPr>
          <w:rFonts w:ascii="Times" w:eastAsia="Times New Roman" w:hAnsi="Times" w:cs="Times New Roman"/>
          <w:sz w:val="24"/>
          <w:szCs w:val="24"/>
        </w:rPr>
        <w:t>.</w:t>
      </w:r>
    </w:p>
    <w:p w:rsidR="00D53B2B" w:rsidRPr="00655568" w:rsidRDefault="00141DD4" w:rsidP="00D53B2B">
      <w:pPr>
        <w:pStyle w:val="Paragraphedeliste"/>
        <w:numPr>
          <w:ilvl w:val="0"/>
          <w:numId w:val="36"/>
        </w:numPr>
        <w:suppressAutoHyphens/>
        <w:autoSpaceDN w:val="0"/>
        <w:spacing w:after="160" w:line="480" w:lineRule="auto"/>
        <w:jc w:val="both"/>
        <w:textAlignment w:val="baseline"/>
        <w:rPr>
          <w:rFonts w:ascii="Times" w:hAnsi="Times"/>
          <w:sz w:val="24"/>
          <w:szCs w:val="24"/>
        </w:rPr>
      </w:pPr>
      <w:r w:rsidRPr="00655568">
        <w:rPr>
          <w:rFonts w:ascii="Times" w:eastAsia="Times New Roman" w:hAnsi="Times" w:cs="Times New Roman"/>
          <w:sz w:val="24"/>
          <w:szCs w:val="24"/>
        </w:rPr>
        <w:t xml:space="preserve">Un lieu de </w:t>
      </w:r>
      <w:r w:rsidRPr="00655568">
        <w:rPr>
          <w:rFonts w:ascii="Times" w:eastAsia="Times New Roman" w:hAnsi="Times" w:cs="Times New Roman"/>
          <w:b/>
          <w:sz w:val="24"/>
          <w:szCs w:val="24"/>
        </w:rPr>
        <w:t>découverte</w:t>
      </w:r>
      <w:r w:rsidR="000F0855" w:rsidRPr="00655568">
        <w:rPr>
          <w:rFonts w:ascii="Times" w:eastAsia="Times New Roman" w:hAnsi="Times" w:cs="Times New Roman"/>
          <w:b/>
          <w:sz w:val="24"/>
          <w:szCs w:val="24"/>
        </w:rPr>
        <w:t xml:space="preserve"> e</w:t>
      </w:r>
      <w:r w:rsidR="000F0855" w:rsidRPr="00655568">
        <w:rPr>
          <w:rFonts w:ascii="Times" w:eastAsia="Times New Roman" w:hAnsi="Times" w:cs="Times New Roman"/>
          <w:sz w:val="24"/>
          <w:szCs w:val="24"/>
        </w:rPr>
        <w:t>t d’</w:t>
      </w:r>
      <w:r w:rsidR="000F0855" w:rsidRPr="00655568">
        <w:rPr>
          <w:rFonts w:ascii="Times" w:eastAsia="Times New Roman" w:hAnsi="Times" w:cs="Times New Roman"/>
          <w:b/>
          <w:sz w:val="24"/>
          <w:szCs w:val="24"/>
        </w:rPr>
        <w:t>expérimentation</w:t>
      </w:r>
      <w:r w:rsidRPr="00655568">
        <w:rPr>
          <w:rFonts w:ascii="Times" w:eastAsia="Times New Roman" w:hAnsi="Times" w:cs="Times New Roman"/>
          <w:sz w:val="24"/>
          <w:szCs w:val="24"/>
        </w:rPr>
        <w:t xml:space="preserve"> </w:t>
      </w:r>
      <w:r w:rsidR="000F0855" w:rsidRPr="00655568">
        <w:rPr>
          <w:rFonts w:ascii="Times" w:eastAsia="Times New Roman" w:hAnsi="Times" w:cs="Times New Roman"/>
          <w:sz w:val="24"/>
          <w:szCs w:val="24"/>
        </w:rPr>
        <w:t>à travers les différents moments de la journée.</w:t>
      </w:r>
    </w:p>
    <w:p w:rsidR="00190891" w:rsidRPr="007D53A2" w:rsidRDefault="00141DD4" w:rsidP="008C780B">
      <w:pPr>
        <w:pStyle w:val="Paragraphedeliste"/>
        <w:numPr>
          <w:ilvl w:val="0"/>
          <w:numId w:val="36"/>
        </w:numPr>
        <w:suppressAutoHyphens/>
        <w:autoSpaceDN w:val="0"/>
        <w:spacing w:after="160" w:line="480" w:lineRule="auto"/>
        <w:jc w:val="both"/>
        <w:textAlignment w:val="baseline"/>
        <w:rPr>
          <w:rFonts w:ascii="Times" w:hAnsi="Times"/>
        </w:rPr>
      </w:pPr>
      <w:r w:rsidRPr="00655568">
        <w:rPr>
          <w:rFonts w:ascii="Times" w:eastAsia="Times New Roman" w:hAnsi="Times" w:cs="Times New Roman"/>
          <w:sz w:val="24"/>
          <w:szCs w:val="24"/>
        </w:rPr>
        <w:t>Un lieu qui accueille les mamans qui souhaite</w:t>
      </w:r>
      <w:r w:rsidR="00F17285">
        <w:rPr>
          <w:rFonts w:ascii="Times" w:eastAsia="Times New Roman" w:hAnsi="Times" w:cs="Times New Roman"/>
          <w:sz w:val="24"/>
          <w:szCs w:val="24"/>
        </w:rPr>
        <w:t>nt</w:t>
      </w:r>
      <w:r w:rsidRPr="00655568">
        <w:rPr>
          <w:rFonts w:ascii="Times" w:eastAsia="Times New Roman" w:hAnsi="Times" w:cs="Times New Roman"/>
          <w:sz w:val="24"/>
          <w:szCs w:val="24"/>
        </w:rPr>
        <w:t xml:space="preserve"> poursuivre </w:t>
      </w:r>
      <w:r w:rsidRPr="00655568">
        <w:rPr>
          <w:rFonts w:ascii="Times" w:eastAsia="Times New Roman" w:hAnsi="Times" w:cs="Times New Roman"/>
          <w:b/>
          <w:sz w:val="24"/>
          <w:szCs w:val="24"/>
        </w:rPr>
        <w:t>l’allaitement</w:t>
      </w:r>
    </w:p>
    <w:p w:rsidR="007D53A2" w:rsidRPr="00304DEA" w:rsidRDefault="007D53A2" w:rsidP="00304DEA">
      <w:pPr>
        <w:pStyle w:val="Paragraphedeliste"/>
        <w:suppressAutoHyphens/>
        <w:autoSpaceDN w:val="0"/>
        <w:spacing w:after="160" w:line="480" w:lineRule="auto"/>
        <w:ind w:left="360"/>
        <w:jc w:val="both"/>
        <w:textAlignment w:val="baseline"/>
        <w:rPr>
          <w:rFonts w:ascii="Times" w:eastAsia="Times New Roman" w:hAnsi="Times" w:cs="Times New Roman"/>
          <w:sz w:val="24"/>
          <w:szCs w:val="24"/>
        </w:rPr>
      </w:pPr>
      <w:r>
        <w:rPr>
          <w:rFonts w:ascii="Times" w:eastAsia="Times New Roman" w:hAnsi="Times" w:cs="Times New Roman"/>
          <w:sz w:val="24"/>
          <w:szCs w:val="24"/>
        </w:rPr>
        <w:br w:type="page"/>
      </w:r>
    </w:p>
    <w:p w:rsidR="007D53A2" w:rsidRPr="00F0198B" w:rsidRDefault="00141DD4" w:rsidP="007D53A2">
      <w:pPr>
        <w:pStyle w:val="Titre1"/>
        <w:spacing w:line="360" w:lineRule="auto"/>
        <w:rPr>
          <w:rFonts w:ascii="Times" w:hAnsi="Times"/>
        </w:rPr>
      </w:pPr>
      <w:bookmarkStart w:id="28" w:name="_Toc4145371"/>
      <w:r w:rsidRPr="00A75967">
        <w:rPr>
          <w:rFonts w:ascii="Times" w:hAnsi="Times"/>
        </w:rPr>
        <w:lastRenderedPageBreak/>
        <w:t>Bibliographie</w:t>
      </w:r>
      <w:bookmarkEnd w:id="28"/>
    </w:p>
    <w:p w:rsidR="007D53A2" w:rsidRPr="00050E57" w:rsidRDefault="007D53A2" w:rsidP="007D53A2">
      <w:pPr>
        <w:rPr>
          <w:rFonts w:ascii="Times" w:hAnsi="Times"/>
          <w:b/>
          <w:color w:val="000000" w:themeColor="text1"/>
          <w:sz w:val="24"/>
        </w:rPr>
      </w:pPr>
      <w:r w:rsidRPr="00050E57">
        <w:rPr>
          <w:rFonts w:ascii="Times" w:hAnsi="Times"/>
          <w:b/>
          <w:color w:val="000000" w:themeColor="text1"/>
          <w:sz w:val="24"/>
        </w:rPr>
        <w:t>Documents O.N.E.</w:t>
      </w:r>
    </w:p>
    <w:p w:rsidR="007D53A2" w:rsidRPr="00050E57" w:rsidRDefault="007D53A2" w:rsidP="00AE0424">
      <w:pPr>
        <w:pStyle w:val="Paragraphedeliste"/>
        <w:numPr>
          <w:ilvl w:val="0"/>
          <w:numId w:val="37"/>
        </w:numPr>
        <w:spacing w:line="240" w:lineRule="auto"/>
        <w:rPr>
          <w:rFonts w:ascii="Times" w:hAnsi="Times"/>
          <w:color w:val="000000" w:themeColor="text1"/>
          <w:sz w:val="24"/>
          <w:szCs w:val="24"/>
        </w:rPr>
      </w:pPr>
      <w:r w:rsidRPr="00050E57">
        <w:rPr>
          <w:rFonts w:ascii="Times" w:hAnsi="Times"/>
          <w:color w:val="000000" w:themeColor="text1"/>
          <w:sz w:val="24"/>
          <w:szCs w:val="24"/>
        </w:rPr>
        <w:t xml:space="preserve">Code de qualité </w:t>
      </w:r>
    </w:p>
    <w:p w:rsidR="007D53A2" w:rsidRPr="00050E57" w:rsidRDefault="007D53A2" w:rsidP="00AE0424">
      <w:pPr>
        <w:pStyle w:val="Paragraphedeliste"/>
        <w:numPr>
          <w:ilvl w:val="0"/>
          <w:numId w:val="37"/>
        </w:numPr>
        <w:spacing w:line="240" w:lineRule="auto"/>
        <w:rPr>
          <w:rFonts w:ascii="Times" w:hAnsi="Times"/>
          <w:color w:val="000000" w:themeColor="text1"/>
          <w:sz w:val="24"/>
          <w:szCs w:val="24"/>
        </w:rPr>
      </w:pPr>
      <w:r w:rsidRPr="00050E57">
        <w:rPr>
          <w:rFonts w:ascii="Times" w:hAnsi="Times"/>
          <w:color w:val="000000" w:themeColor="text1"/>
          <w:sz w:val="24"/>
          <w:szCs w:val="24"/>
        </w:rPr>
        <w:t xml:space="preserve">Décret infrastructure </w:t>
      </w:r>
    </w:p>
    <w:p w:rsidR="007D53A2" w:rsidRPr="00050E57" w:rsidRDefault="007D53A2" w:rsidP="00AE0424">
      <w:pPr>
        <w:pStyle w:val="Paragraphedeliste"/>
        <w:numPr>
          <w:ilvl w:val="0"/>
          <w:numId w:val="37"/>
        </w:numPr>
        <w:spacing w:line="240" w:lineRule="auto"/>
        <w:rPr>
          <w:rFonts w:ascii="Times" w:hAnsi="Times"/>
          <w:color w:val="000000" w:themeColor="text1"/>
          <w:sz w:val="24"/>
          <w:szCs w:val="24"/>
        </w:rPr>
      </w:pPr>
      <w:r w:rsidRPr="00050E57">
        <w:rPr>
          <w:rFonts w:ascii="Times" w:hAnsi="Times"/>
          <w:color w:val="000000" w:themeColor="text1"/>
          <w:sz w:val="24"/>
          <w:szCs w:val="24"/>
        </w:rPr>
        <w:t xml:space="preserve">Le référentiel O.N.E. de 0-3 ans ( pour les enfants, pour les familles et pour les professionnels) </w:t>
      </w:r>
    </w:p>
    <w:p w:rsidR="007D53A2" w:rsidRPr="00050E57" w:rsidRDefault="007D53A2" w:rsidP="00AE0424">
      <w:pPr>
        <w:pStyle w:val="Paragraphedeliste"/>
        <w:numPr>
          <w:ilvl w:val="0"/>
          <w:numId w:val="37"/>
        </w:numPr>
        <w:spacing w:line="240" w:lineRule="auto"/>
        <w:rPr>
          <w:rFonts w:ascii="Times" w:hAnsi="Times"/>
          <w:color w:val="000000" w:themeColor="text1"/>
          <w:sz w:val="28"/>
          <w:szCs w:val="24"/>
        </w:rPr>
      </w:pPr>
      <w:r w:rsidRPr="00050E57">
        <w:rPr>
          <w:rFonts w:ascii="Times" w:hAnsi="Times"/>
          <w:color w:val="000000" w:themeColor="text1"/>
          <w:sz w:val="24"/>
        </w:rPr>
        <w:t>6 clefs pour ouvrir son milieu d’accueil</w:t>
      </w:r>
    </w:p>
    <w:p w:rsidR="00F0198B" w:rsidRPr="00050E57" w:rsidRDefault="00F0198B" w:rsidP="00AE0424">
      <w:pPr>
        <w:pStyle w:val="Paragraphedeliste"/>
        <w:numPr>
          <w:ilvl w:val="0"/>
          <w:numId w:val="37"/>
        </w:numPr>
        <w:spacing w:line="240" w:lineRule="auto"/>
        <w:rPr>
          <w:rFonts w:ascii="Times" w:hAnsi="Times"/>
          <w:color w:val="000000" w:themeColor="text1"/>
          <w:sz w:val="28"/>
          <w:szCs w:val="24"/>
        </w:rPr>
      </w:pPr>
      <w:r w:rsidRPr="00050E57">
        <w:rPr>
          <w:rFonts w:ascii="Times" w:hAnsi="Times"/>
          <w:sz w:val="24"/>
          <w:szCs w:val="24"/>
        </w:rPr>
        <w:t xml:space="preserve">Repères pour des pratiques d’accueil de qualité – brochure « A la rencontre des enfants» </w:t>
      </w:r>
    </w:p>
    <w:p w:rsidR="00F0198B" w:rsidRPr="00050E57" w:rsidRDefault="00F0198B" w:rsidP="00AE0424">
      <w:pPr>
        <w:pStyle w:val="Paragraphedeliste"/>
        <w:numPr>
          <w:ilvl w:val="0"/>
          <w:numId w:val="37"/>
        </w:numPr>
        <w:spacing w:line="240" w:lineRule="auto"/>
        <w:rPr>
          <w:rFonts w:ascii="Times" w:hAnsi="Times"/>
          <w:color w:val="000000" w:themeColor="text1"/>
          <w:sz w:val="24"/>
          <w:szCs w:val="24"/>
        </w:rPr>
      </w:pPr>
      <w:r w:rsidRPr="00050E57">
        <w:rPr>
          <w:rFonts w:ascii="Times" w:hAnsi="Times"/>
          <w:color w:val="000000" w:themeColor="text1"/>
          <w:sz w:val="24"/>
          <w:szCs w:val="24"/>
        </w:rPr>
        <w:t>La familiarisation</w:t>
      </w:r>
    </w:p>
    <w:p w:rsidR="00141DD4" w:rsidRPr="00050E57" w:rsidRDefault="007D53A2" w:rsidP="00AE0424">
      <w:pPr>
        <w:pStyle w:val="Paragraphedeliste"/>
        <w:numPr>
          <w:ilvl w:val="0"/>
          <w:numId w:val="37"/>
        </w:numPr>
        <w:spacing w:line="240" w:lineRule="auto"/>
        <w:rPr>
          <w:rFonts w:ascii="Times" w:hAnsi="Times"/>
          <w:color w:val="000000" w:themeColor="text1"/>
          <w:sz w:val="24"/>
          <w:szCs w:val="24"/>
        </w:rPr>
      </w:pPr>
      <w:r w:rsidRPr="00050E57">
        <w:rPr>
          <w:rFonts w:ascii="Times" w:hAnsi="Times"/>
          <w:color w:val="000000" w:themeColor="text1"/>
          <w:sz w:val="24"/>
          <w:szCs w:val="24"/>
        </w:rPr>
        <w:t>Milieu d’accueil : une infrastructure au service du projet d’accueil</w:t>
      </w:r>
    </w:p>
    <w:p w:rsidR="007D53A2" w:rsidRPr="00050E57" w:rsidRDefault="007D53A2" w:rsidP="00AE0424">
      <w:pPr>
        <w:pStyle w:val="Paragraphedeliste"/>
        <w:numPr>
          <w:ilvl w:val="0"/>
          <w:numId w:val="37"/>
        </w:numPr>
        <w:spacing w:line="240" w:lineRule="auto"/>
        <w:rPr>
          <w:rFonts w:ascii="Times" w:hAnsi="Times"/>
          <w:color w:val="000000" w:themeColor="text1"/>
          <w:sz w:val="24"/>
          <w:szCs w:val="24"/>
        </w:rPr>
      </w:pPr>
      <w:r w:rsidRPr="00050E57">
        <w:rPr>
          <w:rFonts w:ascii="Times" w:hAnsi="Times"/>
          <w:color w:val="000000" w:themeColor="text1"/>
          <w:sz w:val="24"/>
          <w:szCs w:val="24"/>
        </w:rPr>
        <w:t xml:space="preserve">Chouette, on passe à table </w:t>
      </w:r>
    </w:p>
    <w:p w:rsidR="007D53A2" w:rsidRPr="00050E57" w:rsidRDefault="007D53A2" w:rsidP="00AE0424">
      <w:pPr>
        <w:pStyle w:val="Paragraphedeliste"/>
        <w:numPr>
          <w:ilvl w:val="0"/>
          <w:numId w:val="37"/>
        </w:numPr>
        <w:spacing w:line="240" w:lineRule="auto"/>
        <w:rPr>
          <w:rFonts w:ascii="Times" w:hAnsi="Times"/>
          <w:color w:val="000000" w:themeColor="text1"/>
          <w:sz w:val="24"/>
          <w:szCs w:val="24"/>
        </w:rPr>
      </w:pPr>
      <w:r w:rsidRPr="00050E57">
        <w:rPr>
          <w:rFonts w:ascii="Times" w:hAnsi="Times"/>
          <w:sz w:val="24"/>
          <w:szCs w:val="24"/>
        </w:rPr>
        <w:t>Fiche O.N.E. Alimentation – référentiel</w:t>
      </w:r>
    </w:p>
    <w:p w:rsidR="00F0198B" w:rsidRPr="00050E57" w:rsidRDefault="00F0198B" w:rsidP="00AE0424">
      <w:pPr>
        <w:pStyle w:val="Paragraphedeliste"/>
        <w:numPr>
          <w:ilvl w:val="0"/>
          <w:numId w:val="37"/>
        </w:numPr>
        <w:spacing w:line="240" w:lineRule="auto"/>
        <w:rPr>
          <w:rFonts w:ascii="Times" w:hAnsi="Times"/>
          <w:color w:val="000000" w:themeColor="text1"/>
          <w:sz w:val="28"/>
          <w:szCs w:val="24"/>
        </w:rPr>
      </w:pPr>
      <w:r w:rsidRPr="00050E57">
        <w:rPr>
          <w:rFonts w:ascii="Times" w:hAnsi="Times" w:cstheme="majorHAnsi"/>
          <w:color w:val="000000" w:themeColor="text1"/>
          <w:sz w:val="24"/>
        </w:rPr>
        <w:t>Brochure O.N.E. l’allaitement maternel</w:t>
      </w:r>
    </w:p>
    <w:p w:rsidR="007D53A2" w:rsidRPr="00050E57" w:rsidRDefault="007D53A2" w:rsidP="00AE0424">
      <w:pPr>
        <w:pStyle w:val="Paragraphedeliste"/>
        <w:numPr>
          <w:ilvl w:val="0"/>
          <w:numId w:val="37"/>
        </w:numPr>
        <w:spacing w:line="240" w:lineRule="auto"/>
        <w:rPr>
          <w:rFonts w:ascii="Times" w:hAnsi="Times"/>
          <w:color w:val="000000" w:themeColor="text1"/>
          <w:sz w:val="24"/>
          <w:szCs w:val="24"/>
        </w:rPr>
      </w:pPr>
      <w:r w:rsidRPr="00050E57">
        <w:rPr>
          <w:rFonts w:ascii="Times" w:eastAsia="Times New Roman" w:hAnsi="Times" w:cstheme="majorHAnsi"/>
          <w:color w:val="000000" w:themeColor="text1"/>
          <w:sz w:val="24"/>
          <w:szCs w:val="24"/>
          <w:lang w:eastAsia="fr-FR"/>
        </w:rPr>
        <w:t>Fiche  « Je réfléchis l’espace repas »</w:t>
      </w:r>
    </w:p>
    <w:p w:rsidR="007D53A2" w:rsidRPr="00050E57" w:rsidRDefault="007D53A2" w:rsidP="00AE0424">
      <w:pPr>
        <w:pStyle w:val="Paragraphedeliste"/>
        <w:numPr>
          <w:ilvl w:val="0"/>
          <w:numId w:val="37"/>
        </w:numPr>
        <w:spacing w:line="240" w:lineRule="auto"/>
        <w:rPr>
          <w:rFonts w:ascii="Times" w:hAnsi="Times"/>
          <w:color w:val="000000" w:themeColor="text1"/>
          <w:sz w:val="24"/>
          <w:szCs w:val="24"/>
        </w:rPr>
      </w:pPr>
      <w:r w:rsidRPr="00050E57">
        <w:rPr>
          <w:rFonts w:ascii="Times" w:hAnsi="Times"/>
          <w:sz w:val="24"/>
          <w:szCs w:val="24"/>
        </w:rPr>
        <w:t>Brochure O.N.E. du lange…au petit pot.</w:t>
      </w:r>
    </w:p>
    <w:p w:rsidR="007D53A2" w:rsidRPr="00050E57" w:rsidRDefault="007D53A2" w:rsidP="00AE0424">
      <w:pPr>
        <w:pStyle w:val="Paragraphedeliste"/>
        <w:numPr>
          <w:ilvl w:val="0"/>
          <w:numId w:val="37"/>
        </w:numPr>
        <w:spacing w:line="240" w:lineRule="auto"/>
        <w:rPr>
          <w:rFonts w:ascii="Times" w:hAnsi="Times"/>
          <w:color w:val="000000" w:themeColor="text1"/>
          <w:sz w:val="24"/>
          <w:szCs w:val="24"/>
        </w:rPr>
      </w:pPr>
      <w:r w:rsidRPr="00050E57">
        <w:rPr>
          <w:rFonts w:ascii="Times" w:hAnsi="Times"/>
          <w:sz w:val="24"/>
          <w:szCs w:val="24"/>
        </w:rPr>
        <w:t xml:space="preserve">Le sommeil de votre enfant </w:t>
      </w:r>
    </w:p>
    <w:p w:rsidR="007D53A2" w:rsidRPr="00050E57" w:rsidRDefault="00F0198B" w:rsidP="00AE0424">
      <w:pPr>
        <w:pStyle w:val="Paragraphedeliste"/>
        <w:numPr>
          <w:ilvl w:val="0"/>
          <w:numId w:val="37"/>
        </w:numPr>
        <w:spacing w:line="240" w:lineRule="auto"/>
        <w:rPr>
          <w:rFonts w:ascii="Times" w:hAnsi="Times"/>
          <w:color w:val="000000" w:themeColor="text1"/>
          <w:sz w:val="24"/>
          <w:szCs w:val="24"/>
        </w:rPr>
      </w:pPr>
      <w:r w:rsidRPr="00050E57">
        <w:rPr>
          <w:rFonts w:ascii="Times" w:hAnsi="Times"/>
          <w:color w:val="000000" w:themeColor="text1"/>
          <w:sz w:val="24"/>
          <w:szCs w:val="24"/>
        </w:rPr>
        <w:t>Si on jouait ?</w:t>
      </w:r>
    </w:p>
    <w:p w:rsidR="00F0198B" w:rsidRDefault="00F0198B" w:rsidP="00AE0424">
      <w:pPr>
        <w:pStyle w:val="Notedebasdepage"/>
        <w:rPr>
          <w:rFonts w:ascii="Times" w:hAnsi="Times"/>
          <w:b/>
          <w:sz w:val="24"/>
          <w:lang w:val="fr-BE"/>
        </w:rPr>
      </w:pPr>
      <w:r w:rsidRPr="00050E57">
        <w:rPr>
          <w:rFonts w:ascii="Times" w:hAnsi="Times"/>
          <w:b/>
          <w:sz w:val="24"/>
          <w:lang w:val="fr-BE"/>
        </w:rPr>
        <w:t>Ouvrages spécialisés</w:t>
      </w:r>
    </w:p>
    <w:p w:rsidR="00304DEA" w:rsidRPr="00050E57" w:rsidRDefault="00304DEA" w:rsidP="00AE0424">
      <w:pPr>
        <w:pStyle w:val="Notedebasdepage"/>
        <w:rPr>
          <w:rFonts w:ascii="Times" w:hAnsi="Times"/>
          <w:b/>
          <w:sz w:val="24"/>
          <w:lang w:val="fr-BE"/>
        </w:rPr>
      </w:pPr>
    </w:p>
    <w:p w:rsidR="00CE495E" w:rsidRPr="00050E57" w:rsidRDefault="00CE495E" w:rsidP="00AE0424">
      <w:pPr>
        <w:pStyle w:val="Notedebasdepage"/>
        <w:numPr>
          <w:ilvl w:val="0"/>
          <w:numId w:val="38"/>
        </w:numPr>
        <w:rPr>
          <w:rFonts w:ascii="Times" w:hAnsi="Times"/>
          <w:sz w:val="24"/>
          <w:szCs w:val="24"/>
          <w:lang w:val="fr-BE"/>
        </w:rPr>
      </w:pPr>
      <w:r w:rsidRPr="00050E57">
        <w:rPr>
          <w:rFonts w:ascii="Times" w:hAnsi="Times"/>
          <w:sz w:val="24"/>
          <w:szCs w:val="24"/>
          <w:lang w:val="fr-BE"/>
        </w:rPr>
        <w:t xml:space="preserve">Deroo A. «  L’accueil de la petite enfance » Chronique sociale, </w:t>
      </w:r>
      <w:r w:rsidR="00AE0424" w:rsidRPr="00050E57">
        <w:rPr>
          <w:rFonts w:ascii="Times" w:hAnsi="Times"/>
          <w:sz w:val="24"/>
          <w:szCs w:val="24"/>
          <w:lang w:val="fr-BE"/>
        </w:rPr>
        <w:t>Mars 2017</w:t>
      </w:r>
    </w:p>
    <w:p w:rsidR="00AE0424" w:rsidRPr="00050E57" w:rsidRDefault="00AE0424" w:rsidP="00AE0424">
      <w:pPr>
        <w:pStyle w:val="Notedebasdepage"/>
        <w:numPr>
          <w:ilvl w:val="0"/>
          <w:numId w:val="38"/>
        </w:numPr>
        <w:rPr>
          <w:rFonts w:ascii="Times" w:hAnsi="Times"/>
          <w:sz w:val="24"/>
          <w:szCs w:val="24"/>
          <w:lang w:val="fr-BE"/>
        </w:rPr>
      </w:pPr>
      <w:r w:rsidRPr="00050E57">
        <w:rPr>
          <w:rFonts w:ascii="Times" w:hAnsi="Times"/>
          <w:sz w:val="24"/>
          <w:szCs w:val="24"/>
          <w:lang w:val="fr-BE"/>
        </w:rPr>
        <w:t xml:space="preserve">Epstein J. « Le jeu enjeu » Dunod, 2011. </w:t>
      </w:r>
    </w:p>
    <w:p w:rsidR="00CE495E" w:rsidRPr="00050E57" w:rsidRDefault="00CE495E" w:rsidP="00AE0424">
      <w:pPr>
        <w:pStyle w:val="Notedebasdepage"/>
        <w:numPr>
          <w:ilvl w:val="0"/>
          <w:numId w:val="38"/>
        </w:numPr>
        <w:rPr>
          <w:rFonts w:ascii="Times" w:hAnsi="Times"/>
          <w:sz w:val="24"/>
          <w:szCs w:val="24"/>
          <w:lang w:val="fr-BE"/>
        </w:rPr>
      </w:pPr>
      <w:r w:rsidRPr="00050E57">
        <w:rPr>
          <w:rFonts w:ascii="Times" w:hAnsi="Times"/>
          <w:sz w:val="24"/>
          <w:szCs w:val="24"/>
          <w:lang w:val="fr-BE"/>
        </w:rPr>
        <w:t>Gueguen C. « Pour une enfance heureuse » Pocket, 2014..</w:t>
      </w:r>
    </w:p>
    <w:p w:rsidR="00F0198B" w:rsidRPr="00050E57" w:rsidRDefault="00F0198B" w:rsidP="00AE0424">
      <w:pPr>
        <w:pStyle w:val="Notedebasdepage"/>
        <w:numPr>
          <w:ilvl w:val="0"/>
          <w:numId w:val="38"/>
        </w:numPr>
        <w:rPr>
          <w:rFonts w:ascii="Times" w:hAnsi="Times"/>
          <w:sz w:val="24"/>
          <w:szCs w:val="24"/>
          <w:lang w:val="fr-BE"/>
        </w:rPr>
      </w:pPr>
      <w:r w:rsidRPr="00050E57">
        <w:rPr>
          <w:rFonts w:ascii="Times" w:hAnsi="Times"/>
          <w:sz w:val="24"/>
          <w:szCs w:val="24"/>
        </w:rPr>
        <w:t>Heints,D. "Penser l’enfant dans l’espace" - un parcours sur les évolutions concernant l’organisation spatiale des structures petite enfance. Les étapes marquantes in le Furet n°25 avril 1998</w:t>
      </w:r>
    </w:p>
    <w:p w:rsidR="00F0198B" w:rsidRPr="00050E57" w:rsidRDefault="00F0198B" w:rsidP="00AE0424">
      <w:pPr>
        <w:pStyle w:val="Notedebasdepage"/>
        <w:numPr>
          <w:ilvl w:val="0"/>
          <w:numId w:val="38"/>
        </w:numPr>
        <w:rPr>
          <w:rFonts w:ascii="Times" w:hAnsi="Times"/>
          <w:sz w:val="24"/>
          <w:szCs w:val="24"/>
          <w:lang w:val="fr-BE"/>
        </w:rPr>
      </w:pPr>
      <w:r w:rsidRPr="00050E57">
        <w:rPr>
          <w:rFonts w:ascii="Times" w:hAnsi="Times"/>
          <w:sz w:val="24"/>
          <w:szCs w:val="24"/>
        </w:rPr>
        <w:t>Heints,D. "Penser l’enfant dans l’espace" - un parcours sur les évolutions concernant l’organisation spatiale des structures petite enfance. Les étapes marquantes in le Furet n°25 avril 1998</w:t>
      </w:r>
    </w:p>
    <w:p w:rsidR="00CE495E" w:rsidRPr="00050E57" w:rsidRDefault="00CE495E" w:rsidP="00AE0424">
      <w:pPr>
        <w:pStyle w:val="Paragraphedeliste"/>
        <w:numPr>
          <w:ilvl w:val="0"/>
          <w:numId w:val="38"/>
        </w:numPr>
        <w:spacing w:line="240" w:lineRule="auto"/>
        <w:rPr>
          <w:rFonts w:ascii="Times" w:hAnsi="Times"/>
          <w:sz w:val="24"/>
          <w:szCs w:val="24"/>
        </w:rPr>
      </w:pPr>
      <w:r w:rsidRPr="00050E57">
        <w:rPr>
          <w:rFonts w:ascii="Times" w:hAnsi="Times"/>
          <w:sz w:val="24"/>
          <w:szCs w:val="24"/>
        </w:rPr>
        <w:t xml:space="preserve">La période de familiarisation, Publication du FRAJE </w:t>
      </w:r>
    </w:p>
    <w:p w:rsidR="00CE495E" w:rsidRPr="00050E57" w:rsidRDefault="00CE495E" w:rsidP="00AE0424">
      <w:pPr>
        <w:pStyle w:val="Notedebasdepage"/>
        <w:numPr>
          <w:ilvl w:val="0"/>
          <w:numId w:val="38"/>
        </w:numPr>
        <w:rPr>
          <w:rFonts w:ascii="Times" w:hAnsi="Times"/>
          <w:sz w:val="24"/>
          <w:szCs w:val="24"/>
          <w:lang w:val="fr-BE"/>
        </w:rPr>
      </w:pPr>
      <w:r w:rsidRPr="00050E57">
        <w:rPr>
          <w:rFonts w:ascii="Times" w:hAnsi="Times"/>
          <w:sz w:val="24"/>
          <w:szCs w:val="24"/>
        </w:rPr>
        <w:t>Loutre du Pasquier n. 2011 « fonction parentales et fonction d’accueil » in Accueillir le jeune enfant un cadre de référence pour les professionnels, Toulouse, Ed Eres-Coll.Enfance et parentalité.</w:t>
      </w:r>
    </w:p>
    <w:p w:rsidR="00CE495E" w:rsidRPr="00050E57" w:rsidRDefault="00CE495E" w:rsidP="00AE0424">
      <w:pPr>
        <w:pStyle w:val="Notedebasdepage"/>
        <w:numPr>
          <w:ilvl w:val="0"/>
          <w:numId w:val="38"/>
        </w:numPr>
        <w:rPr>
          <w:rFonts w:ascii="Times" w:hAnsi="Times"/>
          <w:sz w:val="24"/>
          <w:szCs w:val="24"/>
        </w:rPr>
      </w:pPr>
      <w:r w:rsidRPr="00050E57">
        <w:rPr>
          <w:rFonts w:ascii="Times" w:hAnsi="Times"/>
          <w:sz w:val="24"/>
          <w:szCs w:val="24"/>
          <w:lang w:val="fr-BE"/>
        </w:rPr>
        <w:t>Pavot-Lemoine,C « des bébés et des créches , comprendre le developpement du tout-petit pour mieuc l’accueillir» Dunod, 2018</w:t>
      </w:r>
    </w:p>
    <w:p w:rsidR="007D53A2" w:rsidRPr="00050E57" w:rsidRDefault="00F0198B" w:rsidP="00AE0424">
      <w:pPr>
        <w:pStyle w:val="Notedebasdepage"/>
        <w:numPr>
          <w:ilvl w:val="0"/>
          <w:numId w:val="38"/>
        </w:numPr>
        <w:rPr>
          <w:rFonts w:ascii="Times" w:hAnsi="Times"/>
          <w:sz w:val="24"/>
          <w:szCs w:val="24"/>
        </w:rPr>
      </w:pPr>
      <w:r w:rsidRPr="00050E57">
        <w:rPr>
          <w:rFonts w:ascii="Times" w:hAnsi="Times"/>
          <w:sz w:val="24"/>
          <w:szCs w:val="24"/>
        </w:rPr>
        <w:t>Périno,O. « </w:t>
      </w:r>
      <w:r w:rsidR="007D53A2" w:rsidRPr="00050E57">
        <w:rPr>
          <w:rFonts w:ascii="Times" w:hAnsi="Times"/>
          <w:sz w:val="24"/>
          <w:szCs w:val="24"/>
        </w:rPr>
        <w:t>Des espaces pour jouer</w:t>
      </w:r>
      <w:r w:rsidRPr="00050E57">
        <w:rPr>
          <w:rFonts w:ascii="Times" w:hAnsi="Times"/>
          <w:sz w:val="24"/>
          <w:szCs w:val="24"/>
        </w:rPr>
        <w:t> »</w:t>
      </w:r>
      <w:r w:rsidR="007D53A2" w:rsidRPr="00050E57">
        <w:rPr>
          <w:rFonts w:ascii="Times" w:hAnsi="Times"/>
          <w:sz w:val="24"/>
          <w:szCs w:val="24"/>
        </w:rPr>
        <w:t>, Eres. 2006.</w:t>
      </w:r>
    </w:p>
    <w:p w:rsidR="00CE495E" w:rsidRPr="00050E57" w:rsidRDefault="00CE495E" w:rsidP="00AE0424">
      <w:pPr>
        <w:pStyle w:val="Notedebasdepage"/>
        <w:numPr>
          <w:ilvl w:val="0"/>
          <w:numId w:val="38"/>
        </w:numPr>
        <w:rPr>
          <w:rFonts w:ascii="Times" w:hAnsi="Times"/>
          <w:sz w:val="24"/>
          <w:szCs w:val="24"/>
        </w:rPr>
      </w:pPr>
      <w:r w:rsidRPr="00050E57">
        <w:rPr>
          <w:rFonts w:ascii="Times" w:hAnsi="Times"/>
          <w:sz w:val="24"/>
          <w:szCs w:val="24"/>
        </w:rPr>
        <w:t xml:space="preserve">Schuhl C. « Vivre en créche, remédier aux douces violances » Chronique sociale, Mars 2017. </w:t>
      </w:r>
    </w:p>
    <w:p w:rsidR="007D53A2" w:rsidRPr="00F0198B" w:rsidRDefault="007D53A2" w:rsidP="00AE0424">
      <w:pPr>
        <w:spacing w:line="240" w:lineRule="auto"/>
        <w:rPr>
          <w:rFonts w:ascii="Times" w:hAnsi="Times"/>
          <w:sz w:val="24"/>
          <w:szCs w:val="24"/>
        </w:rPr>
      </w:pPr>
    </w:p>
    <w:sectPr w:rsidR="007D53A2" w:rsidRPr="00F0198B" w:rsidSect="00BE690B">
      <w:headerReference w:type="default" r:id="rId13"/>
      <w:footerReference w:type="even" r:id="rId14"/>
      <w:footerReference w:type="default" r:id="rId15"/>
      <w:pgSz w:w="11900" w:h="16840"/>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0686" w:rsidRDefault="00AF0686" w:rsidP="005C4AA3">
      <w:pPr>
        <w:spacing w:after="0" w:line="240" w:lineRule="auto"/>
      </w:pPr>
      <w:r>
        <w:separator/>
      </w:r>
    </w:p>
  </w:endnote>
  <w:endnote w:type="continuationSeparator" w:id="1">
    <w:p w:rsidR="00AF0686" w:rsidRDefault="00AF0686" w:rsidP="005C4A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umrodepage"/>
      </w:rPr>
      <w:id w:val="862097205"/>
      <w:docPartObj>
        <w:docPartGallery w:val="Page Numbers (Bottom of Page)"/>
        <w:docPartUnique/>
      </w:docPartObj>
    </w:sdtPr>
    <w:sdtContent>
      <w:p w:rsidR="00052FF9" w:rsidRDefault="00271308" w:rsidP="00D04A8D">
        <w:pPr>
          <w:pStyle w:val="Pieddepage"/>
          <w:framePr w:wrap="none" w:vAnchor="text" w:hAnchor="margin" w:xAlign="right" w:y="1"/>
          <w:rPr>
            <w:rStyle w:val="Numrodepage"/>
          </w:rPr>
        </w:pPr>
        <w:r>
          <w:rPr>
            <w:rStyle w:val="Numrodepage"/>
          </w:rPr>
          <w:fldChar w:fldCharType="begin"/>
        </w:r>
        <w:r w:rsidR="00052FF9">
          <w:rPr>
            <w:rStyle w:val="Numrodepage"/>
          </w:rPr>
          <w:instrText xml:space="preserve"> PAGE </w:instrText>
        </w:r>
        <w:r>
          <w:rPr>
            <w:rStyle w:val="Numrodepage"/>
          </w:rPr>
          <w:fldChar w:fldCharType="end"/>
        </w:r>
      </w:p>
    </w:sdtContent>
  </w:sdt>
  <w:p w:rsidR="00052FF9" w:rsidRDefault="00052FF9" w:rsidP="00394AA2">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umrodepage"/>
      </w:rPr>
      <w:id w:val="979502056"/>
      <w:docPartObj>
        <w:docPartGallery w:val="Page Numbers (Bottom of Page)"/>
        <w:docPartUnique/>
      </w:docPartObj>
    </w:sdtPr>
    <w:sdtContent>
      <w:p w:rsidR="00052FF9" w:rsidRDefault="00271308" w:rsidP="00D04A8D">
        <w:pPr>
          <w:pStyle w:val="Pieddepage"/>
          <w:framePr w:wrap="none" w:vAnchor="text" w:hAnchor="margin" w:xAlign="right" w:y="1"/>
          <w:rPr>
            <w:rStyle w:val="Numrodepage"/>
          </w:rPr>
        </w:pPr>
        <w:r>
          <w:rPr>
            <w:rStyle w:val="Numrodepage"/>
          </w:rPr>
          <w:fldChar w:fldCharType="begin"/>
        </w:r>
        <w:r w:rsidR="00052FF9">
          <w:rPr>
            <w:rStyle w:val="Numrodepage"/>
          </w:rPr>
          <w:instrText xml:space="preserve"> PAGE </w:instrText>
        </w:r>
        <w:r>
          <w:rPr>
            <w:rStyle w:val="Numrodepage"/>
          </w:rPr>
          <w:fldChar w:fldCharType="separate"/>
        </w:r>
        <w:r w:rsidR="00676745">
          <w:rPr>
            <w:rStyle w:val="Numrodepage"/>
            <w:noProof/>
          </w:rPr>
          <w:t>1</w:t>
        </w:r>
        <w:r>
          <w:rPr>
            <w:rStyle w:val="Numrodepage"/>
          </w:rPr>
          <w:fldChar w:fldCharType="end"/>
        </w:r>
      </w:p>
    </w:sdtContent>
  </w:sdt>
  <w:p w:rsidR="00052FF9" w:rsidRDefault="00052FF9" w:rsidP="00D04A8D">
    <w:pPr>
      <w:pStyle w:val="Pieddepage"/>
      <w:spacing w:line="240" w:lineRule="auto"/>
      <w:ind w:right="360"/>
      <w:jc w:val="center"/>
      <w:rPr>
        <w:b/>
        <w:color w:val="E7509D"/>
        <w:sz w:val="20"/>
        <w:lang w:val="fr-FR"/>
      </w:rPr>
    </w:pPr>
  </w:p>
  <w:p w:rsidR="00052FF9" w:rsidRPr="00D04A8D" w:rsidRDefault="00052FF9" w:rsidP="00D04A8D">
    <w:pPr>
      <w:pStyle w:val="Pieddepage"/>
      <w:spacing w:line="240" w:lineRule="auto"/>
      <w:ind w:right="360"/>
      <w:jc w:val="center"/>
      <w:rPr>
        <w:sz w:val="20"/>
        <w:lang w:val="fr-FR"/>
      </w:rPr>
    </w:pPr>
    <w:r w:rsidRPr="00D04A8D">
      <w:rPr>
        <w:b/>
        <w:color w:val="E7509D"/>
        <w:sz w:val="20"/>
        <w:lang w:val="fr-FR"/>
      </w:rPr>
      <w:t>Baby</w:t>
    </w:r>
    <w:r w:rsidRPr="00D04A8D">
      <w:rPr>
        <w:b/>
        <w:sz w:val="20"/>
        <w:lang w:val="fr-FR"/>
      </w:rPr>
      <w:t xml:space="preserve"> </w:t>
    </w:r>
    <w:r w:rsidRPr="00D04A8D">
      <w:rPr>
        <w:b/>
        <w:color w:val="92D050"/>
        <w:sz w:val="20"/>
        <w:lang w:val="fr-FR"/>
      </w:rPr>
      <w:t>in</w:t>
    </w:r>
    <w:r w:rsidRPr="00D04A8D">
      <w:rPr>
        <w:b/>
        <w:sz w:val="20"/>
        <w:lang w:val="fr-FR"/>
      </w:rPr>
      <w:t xml:space="preserve"> </w:t>
    </w:r>
    <w:r w:rsidRPr="00D04A8D">
      <w:rPr>
        <w:b/>
        <w:color w:val="E7509D"/>
        <w:sz w:val="20"/>
        <w:lang w:val="fr-FR"/>
      </w:rPr>
      <w:t>the</w:t>
    </w:r>
    <w:r w:rsidRPr="00D04A8D">
      <w:rPr>
        <w:b/>
        <w:sz w:val="20"/>
        <w:lang w:val="fr-FR"/>
      </w:rPr>
      <w:t xml:space="preserve"> </w:t>
    </w:r>
    <w:r w:rsidRPr="00D04A8D">
      <w:rPr>
        <w:b/>
        <w:color w:val="92D050"/>
        <w:sz w:val="20"/>
        <w:lang w:val="fr-FR"/>
      </w:rPr>
      <w:t>city</w:t>
    </w:r>
    <w:r w:rsidRPr="00D04A8D">
      <w:rPr>
        <w:color w:val="92D050"/>
        <w:sz w:val="20"/>
        <w:lang w:val="fr-FR"/>
      </w:rPr>
      <w:t xml:space="preserve"> </w:t>
    </w:r>
    <w:r w:rsidRPr="00D04A8D">
      <w:rPr>
        <w:color w:val="000000" w:themeColor="text1"/>
        <w:sz w:val="20"/>
        <w:lang w:val="fr-FR"/>
      </w:rPr>
      <w:t xml:space="preserve">est une </w:t>
    </w:r>
    <w:r w:rsidRPr="00D04A8D">
      <w:rPr>
        <w:b/>
        <w:sz w:val="20"/>
        <w:lang w:val="fr-FR"/>
      </w:rPr>
      <w:t>maison d’enfants autorisé</w:t>
    </w:r>
    <w:r w:rsidRPr="00D04A8D">
      <w:rPr>
        <w:sz w:val="20"/>
        <w:lang w:val="fr-FR"/>
      </w:rPr>
      <w:t xml:space="preserve"> par l’Office de la naissance et de l’enfance</w:t>
    </w:r>
  </w:p>
  <w:p w:rsidR="00052FF9" w:rsidRPr="00D04A8D" w:rsidRDefault="00052FF9" w:rsidP="00D04A8D">
    <w:pPr>
      <w:pStyle w:val="Pieddepage"/>
      <w:spacing w:line="240" w:lineRule="auto"/>
      <w:ind w:right="360"/>
      <w:jc w:val="center"/>
      <w:rPr>
        <w:sz w:val="20"/>
        <w:lang w:val="fr-FR"/>
      </w:rPr>
    </w:pPr>
    <w:r w:rsidRPr="00D04A8D">
      <w:rPr>
        <w:sz w:val="20"/>
        <w:lang w:val="fr-FR"/>
      </w:rPr>
      <w:t xml:space="preserve"> Ce document a été réalisé par Se</w:t>
    </w:r>
    <w:r>
      <w:rPr>
        <w:sz w:val="20"/>
        <w:lang w:val="fr-FR"/>
      </w:rPr>
      <w:t xml:space="preserve">mra ALTINKAYA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0686" w:rsidRDefault="00AF0686" w:rsidP="005C4AA3">
      <w:pPr>
        <w:spacing w:after="0" w:line="240" w:lineRule="auto"/>
      </w:pPr>
      <w:r>
        <w:separator/>
      </w:r>
    </w:p>
  </w:footnote>
  <w:footnote w:type="continuationSeparator" w:id="1">
    <w:p w:rsidR="00AF0686" w:rsidRDefault="00AF0686" w:rsidP="005C4AA3">
      <w:pPr>
        <w:spacing w:after="0" w:line="240" w:lineRule="auto"/>
      </w:pPr>
      <w:r>
        <w:continuationSeparator/>
      </w:r>
    </w:p>
  </w:footnote>
  <w:footnote w:id="2">
    <w:p w:rsidR="00052FF9" w:rsidRPr="00891696" w:rsidRDefault="00052FF9" w:rsidP="0074439E">
      <w:pPr>
        <w:pStyle w:val="Notedebasdepage"/>
        <w:rPr>
          <w:lang w:val="fr-BE"/>
        </w:rPr>
      </w:pPr>
      <w:r>
        <w:rPr>
          <w:rStyle w:val="Appelnotedebasdep"/>
        </w:rPr>
        <w:footnoteRef/>
      </w:r>
      <w:r>
        <w:t xml:space="preserve"> </w:t>
      </w:r>
      <w:r w:rsidRPr="00A24C38">
        <w:rPr>
          <w:color w:val="000000" w:themeColor="text1"/>
        </w:rPr>
        <w:t xml:space="preserve">6 clefs pour ouvrir son milieu d’accueil, ONE P </w:t>
      </w:r>
      <w:r>
        <w:rPr>
          <w:color w:val="000000" w:themeColor="text1"/>
        </w:rPr>
        <w:t>20</w:t>
      </w:r>
    </w:p>
  </w:footnote>
  <w:footnote w:id="3">
    <w:p w:rsidR="00052FF9" w:rsidRDefault="00052FF9" w:rsidP="00CA7F11">
      <w:pPr>
        <w:pStyle w:val="Notedebasdepage"/>
      </w:pPr>
      <w:r>
        <w:rPr>
          <w:rStyle w:val="Appelnotedebasdep"/>
        </w:rPr>
        <w:footnoteRef/>
      </w:r>
      <w:r>
        <w:t xml:space="preserve"> ONE : L’office de la naissance et de l’enfance institué par le décret de la communauté française du 17 juillet 2002 portant sur la réforme de l’office de la naissance et de l’enfance, en abrégé "O.N.E."</w:t>
      </w:r>
    </w:p>
  </w:footnote>
  <w:footnote w:id="4">
    <w:p w:rsidR="00052FF9" w:rsidRPr="00CA7F11" w:rsidRDefault="00052FF9">
      <w:pPr>
        <w:pStyle w:val="Notedebasdepage"/>
        <w:rPr>
          <w:color w:val="FF0000"/>
        </w:rPr>
      </w:pPr>
      <w:r>
        <w:rPr>
          <w:rStyle w:val="Appelnotedebasdep"/>
        </w:rPr>
        <w:footnoteRef/>
      </w:r>
      <w:r>
        <w:t xml:space="preserve"> </w:t>
      </w:r>
      <w:r w:rsidRPr="00094574">
        <w:rPr>
          <w:color w:val="000000" w:themeColor="text1"/>
        </w:rPr>
        <w:t>Décret ONE</w:t>
      </w:r>
    </w:p>
  </w:footnote>
  <w:footnote w:id="5">
    <w:p w:rsidR="00052FF9" w:rsidRDefault="00052FF9" w:rsidP="0008716A">
      <w:pPr>
        <w:pStyle w:val="Notedebasdepage"/>
      </w:pPr>
      <w:r w:rsidRPr="00094574">
        <w:rPr>
          <w:rStyle w:val="Appelnotedebasdep"/>
          <w:color w:val="000000" w:themeColor="text1"/>
        </w:rPr>
        <w:footnoteRef/>
      </w:r>
      <w:r w:rsidRPr="00094574">
        <w:rPr>
          <w:color w:val="000000" w:themeColor="text1"/>
        </w:rPr>
        <w:t xml:space="preserve"> Code qualité</w:t>
      </w:r>
      <w:r>
        <w:rPr>
          <w:color w:val="000000" w:themeColor="text1"/>
        </w:rPr>
        <w:t xml:space="preserve"> de l’O.N.E.</w:t>
      </w:r>
    </w:p>
  </w:footnote>
  <w:footnote w:id="6">
    <w:p w:rsidR="00052FF9" w:rsidRPr="002075AC" w:rsidRDefault="00052FF9" w:rsidP="007561CD">
      <w:pPr>
        <w:pStyle w:val="Notedebasdepage"/>
        <w:rPr>
          <w:color w:val="000000" w:themeColor="text1"/>
          <w:lang w:val="fr-BE"/>
        </w:rPr>
      </w:pPr>
      <w:r w:rsidRPr="002075AC">
        <w:rPr>
          <w:rStyle w:val="Appelnotedebasdep"/>
          <w:color w:val="000000" w:themeColor="text1"/>
        </w:rPr>
        <w:footnoteRef/>
      </w:r>
      <w:r w:rsidRPr="002075AC">
        <w:rPr>
          <w:color w:val="000000" w:themeColor="text1"/>
        </w:rPr>
        <w:t xml:space="preserve"> </w:t>
      </w:r>
      <w:r w:rsidRPr="002075AC">
        <w:rPr>
          <w:color w:val="000000" w:themeColor="text1"/>
          <w:lang w:val="fr-BE"/>
        </w:rPr>
        <w:t>Milieu d’accueil : une infrastructure au service du projet d’accueil.  ONE P 7</w:t>
      </w:r>
    </w:p>
  </w:footnote>
  <w:footnote w:id="7">
    <w:p w:rsidR="00052FF9" w:rsidRPr="000F71F9" w:rsidRDefault="00052FF9" w:rsidP="007561CD">
      <w:pPr>
        <w:pStyle w:val="Notedebasdepage"/>
      </w:pPr>
      <w:r>
        <w:rPr>
          <w:rStyle w:val="Appelnotedebasdep"/>
        </w:rPr>
        <w:footnoteRef/>
      </w:r>
      <w:r>
        <w:t xml:space="preserve"> </w:t>
      </w:r>
      <w:r>
        <w:rPr>
          <w:rStyle w:val="Appelnotedebasdep"/>
        </w:rPr>
        <w:footnoteRef/>
      </w:r>
      <w:r>
        <w:t xml:space="preserve"> Heints,D. "Penser l’enfant dans l’espace" - un parcours sur les évolutions concernant l’organisation spatiale des structures petite enfance. Les étapes marquantes in le Furet n°25 avril 1998, pp18-20</w:t>
      </w:r>
    </w:p>
  </w:footnote>
  <w:footnote w:id="8">
    <w:p w:rsidR="00052FF9" w:rsidRPr="00977BC1" w:rsidRDefault="00052FF9" w:rsidP="007561CD">
      <w:pPr>
        <w:pStyle w:val="Notedebasdepage"/>
        <w:rPr>
          <w:lang w:val="fr-BE"/>
        </w:rPr>
      </w:pPr>
      <w:r>
        <w:rPr>
          <w:rStyle w:val="Appelnotedebasdep"/>
        </w:rPr>
        <w:footnoteRef/>
      </w:r>
      <w:r>
        <w:t xml:space="preserve"> Heints,D. "Penser l’enfant dans l’espace" - un parcours sur les évolutions concernant l’organisation spatiale des structures petite enfance. Les étapes marquantes in le Furet n°25 avril 1998, pp18-20.</w:t>
      </w:r>
    </w:p>
  </w:footnote>
  <w:footnote w:id="9">
    <w:p w:rsidR="00052FF9" w:rsidRDefault="00052FF9" w:rsidP="009B227F">
      <w:pPr>
        <w:pStyle w:val="Notedebasdepage"/>
      </w:pPr>
      <w:r>
        <w:rPr>
          <w:rStyle w:val="Appelnotedebasdep"/>
        </w:rPr>
        <w:footnoteRef/>
      </w:r>
      <w:r>
        <w:t xml:space="preserve"> Repères pour des pratiques d’accueil de qualité – brochure « A la rencontre des enfants» repère 6, ONE,2004.</w:t>
      </w:r>
    </w:p>
  </w:footnote>
  <w:footnote w:id="10">
    <w:p w:rsidR="00052FF9" w:rsidRDefault="00052FF9" w:rsidP="009234E2">
      <w:pPr>
        <w:pStyle w:val="Notedebasdepage"/>
      </w:pPr>
      <w:r>
        <w:rPr>
          <w:rStyle w:val="Appelnotedebasdep"/>
        </w:rPr>
        <w:footnoteRef/>
      </w:r>
      <w:r>
        <w:t xml:space="preserve"> Arrêté du Gouvernement de la Communauté française fixant le Code qualité de l’accueil 17/12/2003, article 8.</w:t>
      </w:r>
    </w:p>
  </w:footnote>
  <w:footnote w:id="11">
    <w:p w:rsidR="00052FF9" w:rsidRDefault="00052FF9" w:rsidP="00DC2EF2">
      <w:pPr>
        <w:pStyle w:val="Notedebasdepage"/>
      </w:pPr>
      <w:r>
        <w:rPr>
          <w:rStyle w:val="Appelnotedebasdep"/>
        </w:rPr>
        <w:footnoteRef/>
      </w:r>
      <w:r>
        <w:t xml:space="preserve"> </w:t>
      </w:r>
      <w:r w:rsidRPr="007A7AB5">
        <w:t>Référenciel ONE, Chouett</w:t>
      </w:r>
      <w:r>
        <w:t>e, on passe à table. P 2</w:t>
      </w:r>
      <w:r w:rsidRPr="007A7AB5">
        <w:t>7</w:t>
      </w:r>
    </w:p>
  </w:footnote>
  <w:footnote w:id="12">
    <w:p w:rsidR="00052FF9" w:rsidRDefault="00052FF9">
      <w:pPr>
        <w:pStyle w:val="Notedebasdepage"/>
      </w:pPr>
      <w:r>
        <w:rPr>
          <w:rStyle w:val="Appelnotedebasdep"/>
        </w:rPr>
        <w:footnoteRef/>
      </w:r>
      <w:r>
        <w:t xml:space="preserve"> Des espaces pour jouer de Odile Périno, Eres. 2006.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FF9" w:rsidRDefault="00271308">
    <w:pPr>
      <w:pStyle w:val="En-tte"/>
    </w:pPr>
    <w:r>
      <w:rPr>
        <w:noProof/>
        <w:lang w:val="fr-FR" w:eastAsia="fr-FR"/>
      </w:rPr>
      <w:pict>
        <v:shapetype id="_x0000_t202" coordsize="21600,21600" o:spt="202" path="m,l,21600r21600,l21600,xe">
          <v:stroke joinstyle="miter"/>
          <v:path gradientshapeok="t" o:connecttype="rect"/>
        </v:shapetype>
        <v:shape id="Zone de texte 9" o:spid="_x0000_s4099" type="#_x0000_t202" style="position:absolute;margin-left:113.15pt;margin-top:-26.4pt;width:229pt;height:88.2pt;z-index:25165824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" fillcolor="white [3201]" stroked="f" strokeweight=".5pt">
          <v:textbox>
            <w:txbxContent>
              <w:p w:rsidR="00052FF9" w:rsidRPr="00833BB0" w:rsidRDefault="00052FF9" w:rsidP="00B16377">
                <w:pPr>
                  <w:spacing w:line="240" w:lineRule="auto"/>
                  <w:jc w:val="center"/>
                  <w:rPr>
                    <w:lang w:val="en-US"/>
                  </w:rPr>
                </w:pPr>
                <w:r w:rsidRPr="00833BB0">
                  <w:rPr>
                    <w:b/>
                    <w:color w:val="E7509D"/>
                    <w:lang w:val="en-US"/>
                  </w:rPr>
                  <w:t xml:space="preserve">Baby </w:t>
                </w:r>
                <w:r w:rsidRPr="00833BB0">
                  <w:rPr>
                    <w:b/>
                    <w:color w:val="92D050"/>
                    <w:lang w:val="en-US"/>
                  </w:rPr>
                  <w:t>and</w:t>
                </w:r>
                <w:r w:rsidRPr="00833BB0">
                  <w:rPr>
                    <w:b/>
                    <w:lang w:val="en-US"/>
                  </w:rPr>
                  <w:t xml:space="preserve"> </w:t>
                </w:r>
                <w:r w:rsidRPr="00833BB0">
                  <w:rPr>
                    <w:b/>
                    <w:color w:val="E7509D"/>
                    <w:lang w:val="en-US"/>
                  </w:rPr>
                  <w:t>the</w:t>
                </w:r>
                <w:r w:rsidRPr="00833BB0">
                  <w:rPr>
                    <w:b/>
                    <w:lang w:val="en-US"/>
                  </w:rPr>
                  <w:t xml:space="preserve"> </w:t>
                </w:r>
                <w:r w:rsidRPr="00833BB0">
                  <w:rPr>
                    <w:b/>
                    <w:color w:val="92D050"/>
                    <w:lang w:val="en-US"/>
                  </w:rPr>
                  <w:t>city</w:t>
                </w:r>
                <w:r w:rsidRPr="00833BB0">
                  <w:rPr>
                    <w:lang w:val="en-US"/>
                  </w:rPr>
                  <w:t xml:space="preserve"> </w:t>
                </w:r>
                <w:r w:rsidRPr="00833BB0">
                  <w:rPr>
                    <w:b/>
                    <w:lang w:val="en-US"/>
                  </w:rPr>
                  <w:t>/ Maison d’enfants</w:t>
                </w:r>
              </w:p>
              <w:p w:rsidR="00052FF9" w:rsidRDefault="00052FF9" w:rsidP="00B16377">
                <w:pPr>
                  <w:spacing w:line="240" w:lineRule="auto"/>
                  <w:jc w:val="center"/>
                  <w:rPr>
                    <w:lang w:val="fr-FR"/>
                  </w:rPr>
                </w:pPr>
                <w:r>
                  <w:rPr>
                    <w:lang w:val="fr-FR"/>
                  </w:rPr>
                  <w:t xml:space="preserve">180 Grande rue au bois 1030 Schaerbeek </w:t>
                </w:r>
              </w:p>
              <w:p w:rsidR="00052FF9" w:rsidRDefault="00052FF9" w:rsidP="00B16377">
                <w:pPr>
                  <w:spacing w:line="240" w:lineRule="auto"/>
                  <w:jc w:val="center"/>
                  <w:rPr>
                    <w:lang w:val="fr-FR"/>
                  </w:rPr>
                </w:pPr>
                <w:r>
                  <w:rPr>
                    <w:lang w:val="fr-FR"/>
                  </w:rPr>
                  <w:t>047673 32 91 / babyandthecity@hotmail.com</w:t>
                </w:r>
              </w:p>
              <w:p w:rsidR="00052FF9" w:rsidRDefault="00052FF9" w:rsidP="00B16377">
                <w:pPr>
                  <w:spacing w:line="240" w:lineRule="auto"/>
                  <w:jc w:val="center"/>
                  <w:rPr>
                    <w:lang w:val="fr-FR"/>
                  </w:rPr>
                </w:pPr>
              </w:p>
              <w:p w:rsidR="00052FF9" w:rsidRPr="00B16377" w:rsidRDefault="00052FF9" w:rsidP="00B16377">
                <w:pPr>
                  <w:spacing w:line="240" w:lineRule="auto"/>
                  <w:jc w:val="center"/>
                  <w:rPr>
                    <w:lang w:val="fr-FR"/>
                  </w:rPr>
                </w:pPr>
              </w:p>
            </w:txbxContent>
          </v:textbox>
        </v:shape>
      </w:pict>
    </w:r>
    <w:r>
      <w:rPr>
        <w:noProof/>
        <w:lang w:val="fr-FR" w:eastAsia="fr-FR"/>
      </w:rPr>
      <w:pict>
        <v:shape id="Zone de texte 10" o:spid="_x0000_s4098" type="#_x0000_t202" style="position:absolute;margin-left:-45.85pt;margin-top:-26.4pt;width:106pt;height:70pt;z-index:25166028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" fillcolor="white [3201]" stroked="f" strokeweight=".5pt">
          <v:textbox>
            <w:txbxContent>
              <w:p w:rsidR="00052FF9" w:rsidRDefault="00052FF9" w:rsidP="00B16377">
                <w:r>
                  <w:rPr>
                    <w:noProof/>
                    <w:lang w:val="fr-FR" w:eastAsia="fr-FR"/>
                  </w:rPr>
                  <w:drawing>
                    <wp:inline distT="0" distB="0" distL="0" distR="0">
                      <wp:extent cx="1156970" cy="73723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df"/>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56970" cy="737235"/>
                              </a:xfrm>
                              <a:prstGeom prst="rect">
                                <a:avLst/>
                              </a:prstGeom>
                            </pic:spPr>
                          </pic:pic>
                        </a:graphicData>
                      </a:graphic>
                    </wp:inline>
                  </w:drawing>
                </w:r>
              </w:p>
            </w:txbxContent>
          </v:textbox>
        </v:shape>
      </w:pict>
    </w:r>
    <w:r>
      <w:rPr>
        <w:noProof/>
        <w:lang w:val="fr-FR" w:eastAsia="fr-FR"/>
      </w:rPr>
      <w:pict>
        <v:shape id="Zone de texte 8" o:spid="_x0000_s4097" type="#_x0000_t202" style="position:absolute;margin-left:378.15pt;margin-top:-28.4pt;width:99pt;height:70pt;z-index:25165619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" filled="f" stroked="f" strokeweight=".5pt">
          <v:textbox>
            <w:txbxContent>
              <w:p w:rsidR="00052FF9" w:rsidRDefault="00052FF9">
                <w:r>
                  <w:rPr>
                    <w:noProof/>
                    <w:lang w:val="fr-FR" w:eastAsia="fr-FR"/>
                  </w:rPr>
                  <w:drawing>
                    <wp:inline distT="0" distB="0" distL="0" distR="0">
                      <wp:extent cx="1122045" cy="79121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4a6149e9-d0f5-4dcd-a367-170f9bdc706b.jpg"/>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22045" cy="791210"/>
                              </a:xfrm>
                              <a:prstGeom prst="rect">
                                <a:avLst/>
                              </a:prstGeom>
                            </pic:spPr>
                          </pic:pic>
                        </a:graphicData>
                      </a:graphic>
                    </wp:inline>
                  </w:drawing>
                </w:r>
              </w:p>
            </w:txbxContent>
          </v:textbox>
        </v:shape>
      </w:pict>
    </w:r>
  </w:p>
  <w:p w:rsidR="00052FF9" w:rsidRDefault="00052FF9">
    <w:pPr>
      <w:pStyle w:val="En-tte"/>
    </w:pPr>
  </w:p>
  <w:p w:rsidR="00052FF9" w:rsidRDefault="00052FF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7615A"/>
    <w:multiLevelType w:val="multilevel"/>
    <w:tmpl w:val="22E040DE"/>
    <w:lvl w:ilvl="0">
      <w:start w:val="1"/>
      <w:numFmt w:val="bullet"/>
      <w:lvlText w:val=""/>
      <w:lvlJc w:val="left"/>
      <w:pPr>
        <w:ind w:left="360" w:hanging="360"/>
      </w:pPr>
      <w:rPr>
        <w:rFonts w:ascii="Symbol" w:hAnsi="Symbol" w:hint="default"/>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nsid w:val="08FC5CD7"/>
    <w:multiLevelType w:val="hybridMultilevel"/>
    <w:tmpl w:val="D5384F1A"/>
    <w:lvl w:ilvl="0" w:tplc="FF2E3590">
      <w:start w:val="1"/>
      <w:numFmt w:val="bullet"/>
      <w:lvlText w:val="•"/>
      <w:lvlJc w:val="left"/>
      <w:pPr>
        <w:tabs>
          <w:tab w:val="num" w:pos="720"/>
        </w:tabs>
        <w:ind w:left="720" w:hanging="360"/>
      </w:pPr>
      <w:rPr>
        <w:rFonts w:ascii="Arial" w:hAnsi="Arial" w:hint="default"/>
      </w:rPr>
    </w:lvl>
    <w:lvl w:ilvl="1" w:tplc="1C880A3A">
      <w:start w:val="1"/>
      <w:numFmt w:val="bullet"/>
      <w:lvlText w:val="•"/>
      <w:lvlJc w:val="left"/>
      <w:pPr>
        <w:tabs>
          <w:tab w:val="num" w:pos="1440"/>
        </w:tabs>
        <w:ind w:left="1440" w:hanging="360"/>
      </w:pPr>
      <w:rPr>
        <w:rFonts w:ascii="Arial" w:hAnsi="Arial" w:hint="default"/>
      </w:rPr>
    </w:lvl>
    <w:lvl w:ilvl="2" w:tplc="B8705A5A" w:tentative="1">
      <w:start w:val="1"/>
      <w:numFmt w:val="bullet"/>
      <w:lvlText w:val="•"/>
      <w:lvlJc w:val="left"/>
      <w:pPr>
        <w:tabs>
          <w:tab w:val="num" w:pos="2160"/>
        </w:tabs>
        <w:ind w:left="2160" w:hanging="360"/>
      </w:pPr>
      <w:rPr>
        <w:rFonts w:ascii="Arial" w:hAnsi="Arial" w:hint="default"/>
      </w:rPr>
    </w:lvl>
    <w:lvl w:ilvl="3" w:tplc="82126168" w:tentative="1">
      <w:start w:val="1"/>
      <w:numFmt w:val="bullet"/>
      <w:lvlText w:val="•"/>
      <w:lvlJc w:val="left"/>
      <w:pPr>
        <w:tabs>
          <w:tab w:val="num" w:pos="2880"/>
        </w:tabs>
        <w:ind w:left="2880" w:hanging="360"/>
      </w:pPr>
      <w:rPr>
        <w:rFonts w:ascii="Arial" w:hAnsi="Arial" w:hint="default"/>
      </w:rPr>
    </w:lvl>
    <w:lvl w:ilvl="4" w:tplc="3A78A1BE" w:tentative="1">
      <w:start w:val="1"/>
      <w:numFmt w:val="bullet"/>
      <w:lvlText w:val="•"/>
      <w:lvlJc w:val="left"/>
      <w:pPr>
        <w:tabs>
          <w:tab w:val="num" w:pos="3600"/>
        </w:tabs>
        <w:ind w:left="3600" w:hanging="360"/>
      </w:pPr>
      <w:rPr>
        <w:rFonts w:ascii="Arial" w:hAnsi="Arial" w:hint="default"/>
      </w:rPr>
    </w:lvl>
    <w:lvl w:ilvl="5" w:tplc="80E2F7E4" w:tentative="1">
      <w:start w:val="1"/>
      <w:numFmt w:val="bullet"/>
      <w:lvlText w:val="•"/>
      <w:lvlJc w:val="left"/>
      <w:pPr>
        <w:tabs>
          <w:tab w:val="num" w:pos="4320"/>
        </w:tabs>
        <w:ind w:left="4320" w:hanging="360"/>
      </w:pPr>
      <w:rPr>
        <w:rFonts w:ascii="Arial" w:hAnsi="Arial" w:hint="default"/>
      </w:rPr>
    </w:lvl>
    <w:lvl w:ilvl="6" w:tplc="7F704BEA" w:tentative="1">
      <w:start w:val="1"/>
      <w:numFmt w:val="bullet"/>
      <w:lvlText w:val="•"/>
      <w:lvlJc w:val="left"/>
      <w:pPr>
        <w:tabs>
          <w:tab w:val="num" w:pos="5040"/>
        </w:tabs>
        <w:ind w:left="5040" w:hanging="360"/>
      </w:pPr>
      <w:rPr>
        <w:rFonts w:ascii="Arial" w:hAnsi="Arial" w:hint="default"/>
      </w:rPr>
    </w:lvl>
    <w:lvl w:ilvl="7" w:tplc="B8FAF074" w:tentative="1">
      <w:start w:val="1"/>
      <w:numFmt w:val="bullet"/>
      <w:lvlText w:val="•"/>
      <w:lvlJc w:val="left"/>
      <w:pPr>
        <w:tabs>
          <w:tab w:val="num" w:pos="5760"/>
        </w:tabs>
        <w:ind w:left="5760" w:hanging="360"/>
      </w:pPr>
      <w:rPr>
        <w:rFonts w:ascii="Arial" w:hAnsi="Arial" w:hint="default"/>
      </w:rPr>
    </w:lvl>
    <w:lvl w:ilvl="8" w:tplc="30D4B0F8" w:tentative="1">
      <w:start w:val="1"/>
      <w:numFmt w:val="bullet"/>
      <w:lvlText w:val="•"/>
      <w:lvlJc w:val="left"/>
      <w:pPr>
        <w:tabs>
          <w:tab w:val="num" w:pos="6480"/>
        </w:tabs>
        <w:ind w:left="6480" w:hanging="360"/>
      </w:pPr>
      <w:rPr>
        <w:rFonts w:ascii="Arial" w:hAnsi="Arial" w:hint="default"/>
      </w:rPr>
    </w:lvl>
  </w:abstractNum>
  <w:abstractNum w:abstractNumId="2">
    <w:nsid w:val="094011BD"/>
    <w:multiLevelType w:val="hybridMultilevel"/>
    <w:tmpl w:val="5B843A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C7E7CC6"/>
    <w:multiLevelType w:val="hybridMultilevel"/>
    <w:tmpl w:val="34F4E8F8"/>
    <w:lvl w:ilvl="0" w:tplc="08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CEE38D4"/>
    <w:multiLevelType w:val="multilevel"/>
    <w:tmpl w:val="22E040DE"/>
    <w:lvl w:ilvl="0">
      <w:start w:val="1"/>
      <w:numFmt w:val="bullet"/>
      <w:lvlText w:val=""/>
      <w:lvlJc w:val="left"/>
      <w:pPr>
        <w:ind w:left="360" w:hanging="360"/>
      </w:pPr>
      <w:rPr>
        <w:rFonts w:ascii="Symbol" w:hAnsi="Symbol" w:hint="default"/>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nsid w:val="133C2B93"/>
    <w:multiLevelType w:val="multilevel"/>
    <w:tmpl w:val="0C406B6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1529055D"/>
    <w:multiLevelType w:val="hybridMultilevel"/>
    <w:tmpl w:val="18F00E2E"/>
    <w:lvl w:ilvl="0" w:tplc="08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nsid w:val="170E3245"/>
    <w:multiLevelType w:val="multilevel"/>
    <w:tmpl w:val="79B20112"/>
    <w:styleLink w:val="WWNum2"/>
    <w:lvl w:ilvl="0">
      <w:numFmt w:val="bullet"/>
      <w:lvlText w:val=""/>
      <w:lvlJc w:val="left"/>
      <w:rPr>
        <w:rFonts w:ascii="Wingdings" w:hAnsi="Wingdings"/>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nsid w:val="174035E1"/>
    <w:multiLevelType w:val="multilevel"/>
    <w:tmpl w:val="7E0AA446"/>
    <w:lvl w:ilvl="0">
      <w:start w:val="1"/>
      <w:numFmt w:val="bullet"/>
      <w:lvlText w:val=""/>
      <w:lvlJc w:val="left"/>
      <w:pPr>
        <w:ind w:left="720" w:hanging="360"/>
      </w:pPr>
      <w:rPr>
        <w:rFonts w:ascii="Symbol" w:hAnsi="Symbol" w:hint="default"/>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nsid w:val="19162479"/>
    <w:multiLevelType w:val="hybridMultilevel"/>
    <w:tmpl w:val="095A06A4"/>
    <w:lvl w:ilvl="0" w:tplc="08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9341757"/>
    <w:multiLevelType w:val="multilevel"/>
    <w:tmpl w:val="508EF15A"/>
    <w:lvl w:ilvl="0">
      <w:start w:val="1"/>
      <w:numFmt w:val="bullet"/>
      <w:lvlText w:val="o"/>
      <w:lvlJc w:val="left"/>
      <w:pPr>
        <w:ind w:left="1068" w:hanging="360"/>
      </w:pPr>
      <w:rPr>
        <w:rFonts w:ascii="Courier New" w:hAnsi="Courier New" w:cs="Courier New" w:hint="default"/>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1995179E"/>
    <w:multiLevelType w:val="multilevel"/>
    <w:tmpl w:val="94BC6508"/>
    <w:lvl w:ilvl="0">
      <w:start w:val="1"/>
      <w:numFmt w:val="decimal"/>
      <w:pStyle w:val="Titre1"/>
      <w:lvlText w:val="%1"/>
      <w:lvlJc w:val="left"/>
      <w:pPr>
        <w:ind w:left="432" w:hanging="432"/>
      </w:pPr>
    </w:lvl>
    <w:lvl w:ilvl="1">
      <w:start w:val="1"/>
      <w:numFmt w:val="decimal"/>
      <w:pStyle w:val="Titre2"/>
      <w:lvlText w:val="%1.%2"/>
      <w:lvlJc w:val="left"/>
      <w:pPr>
        <w:ind w:left="6954"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itre3"/>
      <w:lvlText w:val="%1.%2.%3"/>
      <w:lvlJc w:val="left"/>
      <w:pPr>
        <w:ind w:left="720" w:hanging="720"/>
      </w:pPr>
    </w:lvl>
    <w:lvl w:ilvl="3">
      <w:start w:val="1"/>
      <w:numFmt w:val="decimal"/>
      <w:pStyle w:val="Titre4"/>
      <w:lvlText w:val="%1.%2.%3.%4"/>
      <w:lvlJc w:val="left"/>
      <w:pPr>
        <w:ind w:left="5967"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2">
    <w:nsid w:val="1F844CDC"/>
    <w:multiLevelType w:val="hybridMultilevel"/>
    <w:tmpl w:val="A22E6FBE"/>
    <w:lvl w:ilvl="0" w:tplc="08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3">
    <w:nsid w:val="29210885"/>
    <w:multiLevelType w:val="hybridMultilevel"/>
    <w:tmpl w:val="EE46AE24"/>
    <w:lvl w:ilvl="0" w:tplc="040C0001">
      <w:start w:val="1"/>
      <w:numFmt w:val="bullet"/>
      <w:lvlText w:val=""/>
      <w:lvlJc w:val="left"/>
      <w:pPr>
        <w:ind w:left="720" w:hanging="360"/>
      </w:pPr>
      <w:rPr>
        <w:rFonts w:ascii="Symbol" w:hAnsi="Symbol" w:hint="default"/>
      </w:rPr>
    </w:lvl>
    <w:lvl w:ilvl="1" w:tplc="50B2154C">
      <w:start w:val="1"/>
      <w:numFmt w:val="bullet"/>
      <w:lvlText w:val="o"/>
      <w:lvlJc w:val="left"/>
      <w:pPr>
        <w:ind w:left="1495" w:hanging="360"/>
      </w:pPr>
      <w:rPr>
        <w:rFonts w:ascii="Courier New" w:hAnsi="Courier New" w:cs="Courier New" w:hint="default"/>
        <w:color w:val="000000" w:themeColor="text1"/>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A425B87"/>
    <w:multiLevelType w:val="multilevel"/>
    <w:tmpl w:val="3D4CE2A0"/>
    <w:styleLink w:val="WWNum3"/>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nsid w:val="30950ED2"/>
    <w:multiLevelType w:val="hybridMultilevel"/>
    <w:tmpl w:val="81CE438C"/>
    <w:lvl w:ilvl="0" w:tplc="08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6">
    <w:nsid w:val="32994FFA"/>
    <w:multiLevelType w:val="hybridMultilevel"/>
    <w:tmpl w:val="E19A7704"/>
    <w:lvl w:ilvl="0" w:tplc="08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4F014B0"/>
    <w:multiLevelType w:val="hybridMultilevel"/>
    <w:tmpl w:val="4B58F0D8"/>
    <w:lvl w:ilvl="0" w:tplc="6B58A014">
      <w:numFmt w:val="bullet"/>
      <w:lvlText w:val="-"/>
      <w:lvlJc w:val="left"/>
      <w:pPr>
        <w:ind w:left="1428" w:hanging="360"/>
      </w:pPr>
      <w:rPr>
        <w:rFonts w:ascii="Calibri" w:eastAsiaTheme="minorHAnsi" w:hAnsi="Calibri" w:cstheme="minorBidi"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nsid w:val="36F1089A"/>
    <w:multiLevelType w:val="hybridMultilevel"/>
    <w:tmpl w:val="1692612E"/>
    <w:lvl w:ilvl="0" w:tplc="67EE8B4A">
      <w:start w:val="180"/>
      <w:numFmt w:val="bullet"/>
      <w:lvlText w:val="-"/>
      <w:lvlJc w:val="left"/>
      <w:pPr>
        <w:ind w:left="720" w:hanging="360"/>
      </w:pPr>
      <w:rPr>
        <w:rFonts w:ascii="Times" w:eastAsiaTheme="majorEastAsia" w:hAnsi="Times"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7724903"/>
    <w:multiLevelType w:val="hybridMultilevel"/>
    <w:tmpl w:val="667E71CE"/>
    <w:lvl w:ilvl="0" w:tplc="6B58A014">
      <w:numFmt w:val="bullet"/>
      <w:lvlText w:val="-"/>
      <w:lvlJc w:val="left"/>
      <w:pPr>
        <w:ind w:left="2496" w:hanging="360"/>
      </w:pPr>
      <w:rPr>
        <w:rFonts w:ascii="Calibri" w:eastAsiaTheme="minorHAnsi" w:hAnsi="Calibri" w:cstheme="minorBidi"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20">
    <w:nsid w:val="48EF4867"/>
    <w:multiLevelType w:val="multilevel"/>
    <w:tmpl w:val="A4EEAB5A"/>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1">
    <w:nsid w:val="50866CD6"/>
    <w:multiLevelType w:val="hybridMultilevel"/>
    <w:tmpl w:val="73309088"/>
    <w:lvl w:ilvl="0" w:tplc="08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2875CAD"/>
    <w:multiLevelType w:val="hybridMultilevel"/>
    <w:tmpl w:val="DB5CD644"/>
    <w:lvl w:ilvl="0" w:tplc="08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23">
    <w:nsid w:val="52A71A39"/>
    <w:multiLevelType w:val="hybridMultilevel"/>
    <w:tmpl w:val="5B16E05E"/>
    <w:lvl w:ilvl="0" w:tplc="67EE8B4A">
      <w:start w:val="180"/>
      <w:numFmt w:val="bullet"/>
      <w:lvlText w:val="-"/>
      <w:lvlJc w:val="left"/>
      <w:pPr>
        <w:ind w:left="720" w:hanging="360"/>
      </w:pPr>
      <w:rPr>
        <w:rFonts w:ascii="Times" w:eastAsiaTheme="majorEastAsia" w:hAnsi="Times"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54A3027"/>
    <w:multiLevelType w:val="hybridMultilevel"/>
    <w:tmpl w:val="12769D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F4F21F6"/>
    <w:multiLevelType w:val="multilevel"/>
    <w:tmpl w:val="209AFBF6"/>
    <w:styleLink w:val="WWNum4"/>
    <w:lvl w:ilvl="0">
      <w:numFmt w:val="bullet"/>
      <w:lvlText w:val=""/>
      <w:lvlJc w:val="left"/>
      <w:rPr>
        <w:rFonts w:ascii="Symbol" w:hAnsi="Symbol"/>
      </w:rPr>
    </w:lvl>
    <w:lvl w:ilvl="1">
      <w:numFmt w:val="bullet"/>
      <w:lvlText w:val="o"/>
      <w:lvlJc w:val="left"/>
      <w:rPr>
        <w:rFonts w:ascii="Courier New" w:hAnsi="Courier New" w:cs="Tahoma"/>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Tahoma"/>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Tahoma"/>
      </w:rPr>
    </w:lvl>
    <w:lvl w:ilvl="8">
      <w:numFmt w:val="bullet"/>
      <w:lvlText w:val=""/>
      <w:lvlJc w:val="left"/>
      <w:rPr>
        <w:rFonts w:ascii="Wingdings" w:hAnsi="Wingdings"/>
      </w:rPr>
    </w:lvl>
  </w:abstractNum>
  <w:abstractNum w:abstractNumId="26">
    <w:nsid w:val="65F82FB7"/>
    <w:multiLevelType w:val="hybridMultilevel"/>
    <w:tmpl w:val="69D81620"/>
    <w:lvl w:ilvl="0" w:tplc="08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nsid w:val="67A56AAB"/>
    <w:multiLevelType w:val="hybridMultilevel"/>
    <w:tmpl w:val="A7D65DE0"/>
    <w:lvl w:ilvl="0" w:tplc="08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8597BB8"/>
    <w:multiLevelType w:val="multilevel"/>
    <w:tmpl w:val="7E0AA446"/>
    <w:lvl w:ilvl="0">
      <w:start w:val="1"/>
      <w:numFmt w:val="bullet"/>
      <w:lvlText w:val=""/>
      <w:lvlJc w:val="left"/>
      <w:pPr>
        <w:ind w:left="1068" w:hanging="360"/>
      </w:pPr>
      <w:rPr>
        <w:rFonts w:ascii="Symbol" w:hAnsi="Symbol" w:hint="default"/>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nsid w:val="69147700"/>
    <w:multiLevelType w:val="multilevel"/>
    <w:tmpl w:val="79B20112"/>
    <w:numStyleLink w:val="WWNum2"/>
  </w:abstractNum>
  <w:abstractNum w:abstractNumId="30">
    <w:nsid w:val="6F3A61E9"/>
    <w:multiLevelType w:val="multilevel"/>
    <w:tmpl w:val="2026B9B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nsid w:val="71133151"/>
    <w:multiLevelType w:val="hybridMultilevel"/>
    <w:tmpl w:val="958A5140"/>
    <w:lvl w:ilvl="0" w:tplc="08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B3873C1"/>
    <w:multiLevelType w:val="hybridMultilevel"/>
    <w:tmpl w:val="FE52136C"/>
    <w:lvl w:ilvl="0" w:tplc="08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nsid w:val="7FAB1CD5"/>
    <w:multiLevelType w:val="hybridMultilevel"/>
    <w:tmpl w:val="A9720728"/>
    <w:lvl w:ilvl="0" w:tplc="08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30"/>
  </w:num>
  <w:num w:numId="2">
    <w:abstractNumId w:val="11"/>
  </w:num>
  <w:num w:numId="3">
    <w:abstractNumId w:val="5"/>
  </w:num>
  <w:num w:numId="4">
    <w:abstractNumId w:val="3"/>
  </w:num>
  <w:num w:numId="5">
    <w:abstractNumId w:val="17"/>
  </w:num>
  <w:num w:numId="6">
    <w:abstractNumId w:val="9"/>
  </w:num>
  <w:num w:numId="7">
    <w:abstractNumId w:val="18"/>
  </w:num>
  <w:num w:numId="8">
    <w:abstractNumId w:val="23"/>
  </w:num>
  <w:num w:numId="9">
    <w:abstractNumId w:val="21"/>
  </w:num>
  <w:num w:numId="10">
    <w:abstractNumId w:val="24"/>
  </w:num>
  <w:num w:numId="11">
    <w:abstractNumId w:val="2"/>
  </w:num>
  <w:num w:numId="12">
    <w:abstractNumId w:val="7"/>
  </w:num>
  <w:num w:numId="13">
    <w:abstractNumId w:val="25"/>
  </w:num>
  <w:num w:numId="14">
    <w:abstractNumId w:val="25"/>
  </w:num>
  <w:num w:numId="15">
    <w:abstractNumId w:val="7"/>
  </w:num>
  <w:num w:numId="16">
    <w:abstractNumId w:val="20"/>
  </w:num>
  <w:num w:numId="17">
    <w:abstractNumId w:val="20"/>
  </w:num>
  <w:num w:numId="18">
    <w:abstractNumId w:val="14"/>
  </w:num>
  <w:num w:numId="19">
    <w:abstractNumId w:val="14"/>
  </w:num>
  <w:num w:numId="20">
    <w:abstractNumId w:val="8"/>
  </w:num>
  <w:num w:numId="21">
    <w:abstractNumId w:val="19"/>
  </w:num>
  <w:num w:numId="22">
    <w:abstractNumId w:val="15"/>
  </w:num>
  <w:num w:numId="23">
    <w:abstractNumId w:val="28"/>
  </w:num>
  <w:num w:numId="24">
    <w:abstractNumId w:val="12"/>
  </w:num>
  <w:num w:numId="25">
    <w:abstractNumId w:val="10"/>
  </w:num>
  <w:num w:numId="26">
    <w:abstractNumId w:val="27"/>
  </w:num>
  <w:num w:numId="27">
    <w:abstractNumId w:val="32"/>
  </w:num>
  <w:num w:numId="28">
    <w:abstractNumId w:val="31"/>
  </w:num>
  <w:num w:numId="29">
    <w:abstractNumId w:val="22"/>
  </w:num>
  <w:num w:numId="30">
    <w:abstractNumId w:val="13"/>
  </w:num>
  <w:num w:numId="31">
    <w:abstractNumId w:val="6"/>
  </w:num>
  <w:num w:numId="32">
    <w:abstractNumId w:val="16"/>
  </w:num>
  <w:num w:numId="33">
    <w:abstractNumId w:val="33"/>
  </w:num>
  <w:num w:numId="34">
    <w:abstractNumId w:val="1"/>
  </w:num>
  <w:num w:numId="35">
    <w:abstractNumId w:val="29"/>
  </w:num>
  <w:num w:numId="36">
    <w:abstractNumId w:val="0"/>
  </w:num>
  <w:num w:numId="37">
    <w:abstractNumId w:val="4"/>
  </w:num>
  <w:num w:numId="3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efaultTabStop w:val="708"/>
  <w:hyphenationZone w:val="425"/>
  <w:characterSpacingControl w:val="doNotCompress"/>
  <w:hdrShapeDefaults>
    <o:shapedefaults v:ext="edit" spidmax="18434"/>
    <o:shapelayout v:ext="edit">
      <o:idmap v:ext="edit" data="4"/>
    </o:shapelayout>
  </w:hdrShapeDefaults>
  <w:footnotePr>
    <w:footnote w:id="0"/>
    <w:footnote w:id="1"/>
  </w:footnotePr>
  <w:endnotePr>
    <w:endnote w:id="0"/>
    <w:endnote w:id="1"/>
  </w:endnotePr>
  <w:compat>
    <w:useFELayout/>
  </w:compat>
  <w:rsids>
    <w:rsidRoot w:val="00291A8D"/>
    <w:rsid w:val="00001388"/>
    <w:rsid w:val="00003DEF"/>
    <w:rsid w:val="00023784"/>
    <w:rsid w:val="000274E3"/>
    <w:rsid w:val="00046FA5"/>
    <w:rsid w:val="00050E57"/>
    <w:rsid w:val="00052FF9"/>
    <w:rsid w:val="00072D3E"/>
    <w:rsid w:val="000806DB"/>
    <w:rsid w:val="0008716A"/>
    <w:rsid w:val="000960DF"/>
    <w:rsid w:val="000C32CB"/>
    <w:rsid w:val="000D2009"/>
    <w:rsid w:val="000D245C"/>
    <w:rsid w:val="000F0855"/>
    <w:rsid w:val="001031CC"/>
    <w:rsid w:val="00114B60"/>
    <w:rsid w:val="00124182"/>
    <w:rsid w:val="00141DD4"/>
    <w:rsid w:val="00144F8B"/>
    <w:rsid w:val="00152798"/>
    <w:rsid w:val="00190891"/>
    <w:rsid w:val="001943B4"/>
    <w:rsid w:val="001A4802"/>
    <w:rsid w:val="001B0933"/>
    <w:rsid w:val="001B274E"/>
    <w:rsid w:val="001D459C"/>
    <w:rsid w:val="001D74AA"/>
    <w:rsid w:val="001F0751"/>
    <w:rsid w:val="001F7EDA"/>
    <w:rsid w:val="002134B7"/>
    <w:rsid w:val="002542BF"/>
    <w:rsid w:val="00257E9B"/>
    <w:rsid w:val="00264240"/>
    <w:rsid w:val="00265643"/>
    <w:rsid w:val="00271308"/>
    <w:rsid w:val="00291A8D"/>
    <w:rsid w:val="00295E64"/>
    <w:rsid w:val="002B7A00"/>
    <w:rsid w:val="002E4BF9"/>
    <w:rsid w:val="002E7AA5"/>
    <w:rsid w:val="00304DEA"/>
    <w:rsid w:val="003120A0"/>
    <w:rsid w:val="00336081"/>
    <w:rsid w:val="0036059F"/>
    <w:rsid w:val="00394AA2"/>
    <w:rsid w:val="003B7D0B"/>
    <w:rsid w:val="003F637B"/>
    <w:rsid w:val="004003BF"/>
    <w:rsid w:val="00405AFD"/>
    <w:rsid w:val="00416D0B"/>
    <w:rsid w:val="00424749"/>
    <w:rsid w:val="004302FB"/>
    <w:rsid w:val="00431463"/>
    <w:rsid w:val="00440654"/>
    <w:rsid w:val="004474AE"/>
    <w:rsid w:val="004625C1"/>
    <w:rsid w:val="0046762E"/>
    <w:rsid w:val="00470098"/>
    <w:rsid w:val="0049285C"/>
    <w:rsid w:val="00494BE5"/>
    <w:rsid w:val="00495C8D"/>
    <w:rsid w:val="004A4A18"/>
    <w:rsid w:val="004E19C3"/>
    <w:rsid w:val="004E4E46"/>
    <w:rsid w:val="00500F00"/>
    <w:rsid w:val="00506C95"/>
    <w:rsid w:val="00510BEB"/>
    <w:rsid w:val="005174CC"/>
    <w:rsid w:val="005371F8"/>
    <w:rsid w:val="005439AA"/>
    <w:rsid w:val="00567E4F"/>
    <w:rsid w:val="00572993"/>
    <w:rsid w:val="005A609E"/>
    <w:rsid w:val="005B1A7D"/>
    <w:rsid w:val="005C4913"/>
    <w:rsid w:val="005C4AA3"/>
    <w:rsid w:val="005D4474"/>
    <w:rsid w:val="005F0CEA"/>
    <w:rsid w:val="005F3610"/>
    <w:rsid w:val="00621B0E"/>
    <w:rsid w:val="00633955"/>
    <w:rsid w:val="00650CF2"/>
    <w:rsid w:val="00655568"/>
    <w:rsid w:val="00671D5B"/>
    <w:rsid w:val="00676745"/>
    <w:rsid w:val="0068272B"/>
    <w:rsid w:val="00694F3E"/>
    <w:rsid w:val="006A703D"/>
    <w:rsid w:val="006B1B19"/>
    <w:rsid w:val="006D786A"/>
    <w:rsid w:val="006E7E00"/>
    <w:rsid w:val="0071173E"/>
    <w:rsid w:val="00713B63"/>
    <w:rsid w:val="00731353"/>
    <w:rsid w:val="0074439E"/>
    <w:rsid w:val="007502B4"/>
    <w:rsid w:val="007561CD"/>
    <w:rsid w:val="00756A32"/>
    <w:rsid w:val="007B5AFC"/>
    <w:rsid w:val="007C2AED"/>
    <w:rsid w:val="007D53A2"/>
    <w:rsid w:val="007D6698"/>
    <w:rsid w:val="007D72E2"/>
    <w:rsid w:val="007D7F1A"/>
    <w:rsid w:val="007F5900"/>
    <w:rsid w:val="00825199"/>
    <w:rsid w:val="00833BB0"/>
    <w:rsid w:val="008520A5"/>
    <w:rsid w:val="00856D27"/>
    <w:rsid w:val="00857F12"/>
    <w:rsid w:val="00860DBD"/>
    <w:rsid w:val="008650EB"/>
    <w:rsid w:val="008756C0"/>
    <w:rsid w:val="00885192"/>
    <w:rsid w:val="008A7F05"/>
    <w:rsid w:val="008B02F4"/>
    <w:rsid w:val="008B5DB2"/>
    <w:rsid w:val="008C416A"/>
    <w:rsid w:val="008C780B"/>
    <w:rsid w:val="008D5F67"/>
    <w:rsid w:val="008E2657"/>
    <w:rsid w:val="0090518F"/>
    <w:rsid w:val="00914123"/>
    <w:rsid w:val="00921530"/>
    <w:rsid w:val="009234E2"/>
    <w:rsid w:val="009239B5"/>
    <w:rsid w:val="00945897"/>
    <w:rsid w:val="00947D73"/>
    <w:rsid w:val="0096048B"/>
    <w:rsid w:val="00962AA6"/>
    <w:rsid w:val="0096550A"/>
    <w:rsid w:val="00990874"/>
    <w:rsid w:val="009B227F"/>
    <w:rsid w:val="009B5322"/>
    <w:rsid w:val="009C267D"/>
    <w:rsid w:val="009C4A0F"/>
    <w:rsid w:val="009D5206"/>
    <w:rsid w:val="009F26C4"/>
    <w:rsid w:val="009F3CAB"/>
    <w:rsid w:val="009F7830"/>
    <w:rsid w:val="00A03603"/>
    <w:rsid w:val="00A102A3"/>
    <w:rsid w:val="00A1086B"/>
    <w:rsid w:val="00A32A42"/>
    <w:rsid w:val="00A75967"/>
    <w:rsid w:val="00A76E0E"/>
    <w:rsid w:val="00A83F51"/>
    <w:rsid w:val="00A86DF8"/>
    <w:rsid w:val="00AE0424"/>
    <w:rsid w:val="00AE494E"/>
    <w:rsid w:val="00AF0686"/>
    <w:rsid w:val="00B16377"/>
    <w:rsid w:val="00B36E2D"/>
    <w:rsid w:val="00B418BC"/>
    <w:rsid w:val="00B4562E"/>
    <w:rsid w:val="00B50944"/>
    <w:rsid w:val="00BA678F"/>
    <w:rsid w:val="00BB7EDF"/>
    <w:rsid w:val="00BC6B66"/>
    <w:rsid w:val="00BE3045"/>
    <w:rsid w:val="00BE3562"/>
    <w:rsid w:val="00BE4B6C"/>
    <w:rsid w:val="00BE690B"/>
    <w:rsid w:val="00BF37E0"/>
    <w:rsid w:val="00C24A9E"/>
    <w:rsid w:val="00C475F1"/>
    <w:rsid w:val="00C73E40"/>
    <w:rsid w:val="00C7549B"/>
    <w:rsid w:val="00C8318C"/>
    <w:rsid w:val="00C9387A"/>
    <w:rsid w:val="00C94DB9"/>
    <w:rsid w:val="00CA7F11"/>
    <w:rsid w:val="00CB0DED"/>
    <w:rsid w:val="00CC2249"/>
    <w:rsid w:val="00CC5096"/>
    <w:rsid w:val="00CE495E"/>
    <w:rsid w:val="00CF1E53"/>
    <w:rsid w:val="00CF2BD9"/>
    <w:rsid w:val="00CF598B"/>
    <w:rsid w:val="00D0219C"/>
    <w:rsid w:val="00D04A8D"/>
    <w:rsid w:val="00D13B61"/>
    <w:rsid w:val="00D24BC1"/>
    <w:rsid w:val="00D53B2B"/>
    <w:rsid w:val="00D55119"/>
    <w:rsid w:val="00D80B48"/>
    <w:rsid w:val="00DC2EF2"/>
    <w:rsid w:val="00DC5F5E"/>
    <w:rsid w:val="00DD5806"/>
    <w:rsid w:val="00E03F0F"/>
    <w:rsid w:val="00E13916"/>
    <w:rsid w:val="00E216E5"/>
    <w:rsid w:val="00E26C51"/>
    <w:rsid w:val="00E4041D"/>
    <w:rsid w:val="00E61523"/>
    <w:rsid w:val="00E66C53"/>
    <w:rsid w:val="00E73FF6"/>
    <w:rsid w:val="00E9016A"/>
    <w:rsid w:val="00E92CF1"/>
    <w:rsid w:val="00EA4BA8"/>
    <w:rsid w:val="00EA607A"/>
    <w:rsid w:val="00EB4208"/>
    <w:rsid w:val="00EB56B5"/>
    <w:rsid w:val="00ED3BE7"/>
    <w:rsid w:val="00ED4349"/>
    <w:rsid w:val="00ED5AE0"/>
    <w:rsid w:val="00EE760B"/>
    <w:rsid w:val="00EF6152"/>
    <w:rsid w:val="00F0198B"/>
    <w:rsid w:val="00F119AC"/>
    <w:rsid w:val="00F17285"/>
    <w:rsid w:val="00F50B33"/>
    <w:rsid w:val="00F7722E"/>
    <w:rsid w:val="00F822DC"/>
    <w:rsid w:val="00F8700B"/>
    <w:rsid w:val="00F87870"/>
    <w:rsid w:val="00F9167D"/>
    <w:rsid w:val="00F93CDE"/>
    <w:rsid w:val="00FE0368"/>
    <w:rsid w:val="00FE168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fr-BE"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16A"/>
  </w:style>
  <w:style w:type="paragraph" w:styleId="Titre1">
    <w:name w:val="heading 1"/>
    <w:basedOn w:val="Normal"/>
    <w:next w:val="Normal"/>
    <w:link w:val="Titre1Car"/>
    <w:uiPriority w:val="9"/>
    <w:qFormat/>
    <w:rsid w:val="002542BF"/>
    <w:pPr>
      <w:numPr>
        <w:numId w:val="2"/>
      </w:numPr>
      <w:pBdr>
        <w:bottom w:val="thinThickSmallGap" w:sz="12" w:space="1" w:color="92D050"/>
      </w:pBdr>
      <w:spacing w:before="400"/>
      <w:jc w:val="center"/>
      <w:outlineLvl w:val="0"/>
    </w:pPr>
    <w:rPr>
      <w:caps/>
      <w:color w:val="92D050"/>
      <w:spacing w:val="20"/>
      <w:sz w:val="32"/>
      <w:szCs w:val="28"/>
    </w:rPr>
  </w:style>
  <w:style w:type="paragraph" w:styleId="Titre2">
    <w:name w:val="heading 2"/>
    <w:basedOn w:val="Normal"/>
    <w:next w:val="Normal"/>
    <w:link w:val="Titre2Car"/>
    <w:uiPriority w:val="9"/>
    <w:unhideWhenUsed/>
    <w:qFormat/>
    <w:rsid w:val="009234E2"/>
    <w:pPr>
      <w:numPr>
        <w:ilvl w:val="1"/>
        <w:numId w:val="2"/>
      </w:numPr>
      <w:pBdr>
        <w:bottom w:val="single" w:sz="4" w:space="1" w:color="E7509D"/>
      </w:pBdr>
      <w:spacing w:before="400"/>
      <w:ind w:left="576"/>
      <w:jc w:val="center"/>
      <w:outlineLvl w:val="1"/>
    </w:pPr>
    <w:rPr>
      <w:caps/>
      <w:color w:val="E7509D"/>
      <w:spacing w:val="15"/>
      <w:sz w:val="28"/>
      <w:szCs w:val="24"/>
    </w:rPr>
  </w:style>
  <w:style w:type="paragraph" w:styleId="Titre3">
    <w:name w:val="heading 3"/>
    <w:basedOn w:val="Normal"/>
    <w:next w:val="Normal"/>
    <w:link w:val="Titre3Car"/>
    <w:uiPriority w:val="9"/>
    <w:unhideWhenUsed/>
    <w:qFormat/>
    <w:rsid w:val="002542BF"/>
    <w:pPr>
      <w:numPr>
        <w:ilvl w:val="2"/>
        <w:numId w:val="2"/>
      </w:numPr>
      <w:pBdr>
        <w:top w:val="dotted" w:sz="4" w:space="1" w:color="823B0B" w:themeColor="accent2" w:themeShade="7F"/>
        <w:bottom w:val="dotted" w:sz="4" w:space="1" w:color="823B0B" w:themeColor="accent2" w:themeShade="7F"/>
      </w:pBdr>
      <w:spacing w:before="300"/>
      <w:jc w:val="center"/>
      <w:outlineLvl w:val="2"/>
    </w:pPr>
    <w:rPr>
      <w:caps/>
      <w:color w:val="C45911" w:themeColor="accent2" w:themeShade="BF"/>
      <w:sz w:val="24"/>
      <w:szCs w:val="24"/>
    </w:rPr>
  </w:style>
  <w:style w:type="paragraph" w:styleId="Titre4">
    <w:name w:val="heading 4"/>
    <w:basedOn w:val="Normal"/>
    <w:next w:val="Normal"/>
    <w:link w:val="Titre4Car"/>
    <w:uiPriority w:val="9"/>
    <w:unhideWhenUsed/>
    <w:qFormat/>
    <w:rsid w:val="001B0933"/>
    <w:pPr>
      <w:numPr>
        <w:ilvl w:val="3"/>
        <w:numId w:val="2"/>
      </w:numPr>
      <w:pBdr>
        <w:bottom w:val="dotted" w:sz="4" w:space="1" w:color="FFC000" w:themeColor="accent4"/>
      </w:pBdr>
      <w:spacing w:after="120"/>
      <w:ind w:left="864"/>
      <w:jc w:val="center"/>
      <w:outlineLvl w:val="3"/>
    </w:pPr>
    <w:rPr>
      <w:caps/>
      <w:color w:val="FFC000" w:themeColor="accent4"/>
      <w:spacing w:val="10"/>
    </w:rPr>
  </w:style>
  <w:style w:type="paragraph" w:styleId="Titre5">
    <w:name w:val="heading 5"/>
    <w:basedOn w:val="Normal"/>
    <w:next w:val="Normal"/>
    <w:link w:val="Titre5Car"/>
    <w:uiPriority w:val="9"/>
    <w:semiHidden/>
    <w:unhideWhenUsed/>
    <w:qFormat/>
    <w:rsid w:val="002542BF"/>
    <w:pPr>
      <w:numPr>
        <w:ilvl w:val="4"/>
        <w:numId w:val="2"/>
      </w:numPr>
      <w:spacing w:before="320" w:after="120"/>
      <w:jc w:val="center"/>
      <w:outlineLvl w:val="4"/>
    </w:pPr>
    <w:rPr>
      <w:caps/>
      <w:color w:val="823B0B" w:themeColor="accent2" w:themeShade="7F"/>
      <w:spacing w:val="10"/>
    </w:rPr>
  </w:style>
  <w:style w:type="paragraph" w:styleId="Titre6">
    <w:name w:val="heading 6"/>
    <w:basedOn w:val="Normal"/>
    <w:next w:val="Normal"/>
    <w:link w:val="Titre6Car"/>
    <w:uiPriority w:val="9"/>
    <w:semiHidden/>
    <w:unhideWhenUsed/>
    <w:qFormat/>
    <w:rsid w:val="002542BF"/>
    <w:pPr>
      <w:numPr>
        <w:ilvl w:val="5"/>
        <w:numId w:val="2"/>
      </w:numPr>
      <w:spacing w:after="120"/>
      <w:jc w:val="center"/>
      <w:outlineLvl w:val="5"/>
    </w:pPr>
    <w:rPr>
      <w:caps/>
      <w:color w:val="C45911" w:themeColor="accent2" w:themeShade="BF"/>
      <w:spacing w:val="10"/>
    </w:rPr>
  </w:style>
  <w:style w:type="paragraph" w:styleId="Titre7">
    <w:name w:val="heading 7"/>
    <w:basedOn w:val="Normal"/>
    <w:next w:val="Normal"/>
    <w:link w:val="Titre7Car"/>
    <w:uiPriority w:val="9"/>
    <w:semiHidden/>
    <w:unhideWhenUsed/>
    <w:qFormat/>
    <w:rsid w:val="002542BF"/>
    <w:pPr>
      <w:numPr>
        <w:ilvl w:val="6"/>
        <w:numId w:val="2"/>
      </w:numPr>
      <w:spacing w:after="120"/>
      <w:jc w:val="center"/>
      <w:outlineLvl w:val="6"/>
    </w:pPr>
    <w:rPr>
      <w:i/>
      <w:iCs/>
      <w:caps/>
      <w:color w:val="C45911" w:themeColor="accent2" w:themeShade="BF"/>
      <w:spacing w:val="10"/>
    </w:rPr>
  </w:style>
  <w:style w:type="paragraph" w:styleId="Titre8">
    <w:name w:val="heading 8"/>
    <w:basedOn w:val="Normal"/>
    <w:next w:val="Normal"/>
    <w:link w:val="Titre8Car"/>
    <w:uiPriority w:val="9"/>
    <w:semiHidden/>
    <w:unhideWhenUsed/>
    <w:qFormat/>
    <w:rsid w:val="002542BF"/>
    <w:pPr>
      <w:numPr>
        <w:ilvl w:val="7"/>
        <w:numId w:val="2"/>
      </w:num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2542BF"/>
    <w:pPr>
      <w:numPr>
        <w:ilvl w:val="8"/>
        <w:numId w:val="2"/>
      </w:num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C4AA3"/>
    <w:pPr>
      <w:tabs>
        <w:tab w:val="center" w:pos="4536"/>
        <w:tab w:val="right" w:pos="9072"/>
      </w:tabs>
    </w:pPr>
  </w:style>
  <w:style w:type="character" w:customStyle="1" w:styleId="En-tteCar">
    <w:name w:val="En-tête Car"/>
    <w:basedOn w:val="Policepardfaut"/>
    <w:link w:val="En-tte"/>
    <w:uiPriority w:val="99"/>
    <w:rsid w:val="005C4AA3"/>
  </w:style>
  <w:style w:type="paragraph" w:styleId="Pieddepage">
    <w:name w:val="footer"/>
    <w:basedOn w:val="Normal"/>
    <w:link w:val="PieddepageCar"/>
    <w:uiPriority w:val="99"/>
    <w:unhideWhenUsed/>
    <w:rsid w:val="005C4AA3"/>
    <w:pPr>
      <w:tabs>
        <w:tab w:val="center" w:pos="4536"/>
        <w:tab w:val="right" w:pos="9072"/>
      </w:tabs>
    </w:pPr>
  </w:style>
  <w:style w:type="character" w:customStyle="1" w:styleId="PieddepageCar">
    <w:name w:val="Pied de page Car"/>
    <w:basedOn w:val="Policepardfaut"/>
    <w:link w:val="Pieddepage"/>
    <w:uiPriority w:val="99"/>
    <w:rsid w:val="005C4AA3"/>
  </w:style>
  <w:style w:type="table" w:customStyle="1" w:styleId="Grilledutableau1">
    <w:name w:val="Grille du tableau1"/>
    <w:basedOn w:val="TableauNormal"/>
    <w:next w:val="Grilledutableau"/>
    <w:uiPriority w:val="39"/>
    <w:rsid w:val="005C4AA3"/>
    <w:pPr>
      <w:jc w:val="center"/>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ledutableau">
    <w:name w:val="Table Grid"/>
    <w:basedOn w:val="TableauNormal"/>
    <w:uiPriority w:val="39"/>
    <w:rsid w:val="005C4A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uiPriority w:val="9"/>
    <w:rsid w:val="002542BF"/>
    <w:rPr>
      <w:caps/>
      <w:color w:val="92D050"/>
      <w:spacing w:val="20"/>
      <w:sz w:val="32"/>
      <w:szCs w:val="28"/>
    </w:rPr>
  </w:style>
  <w:style w:type="paragraph" w:styleId="En-ttedetabledesmatires">
    <w:name w:val="TOC Heading"/>
    <w:basedOn w:val="Titre1"/>
    <w:next w:val="Normal"/>
    <w:uiPriority w:val="39"/>
    <w:unhideWhenUsed/>
    <w:qFormat/>
    <w:rsid w:val="002542BF"/>
    <w:pPr>
      <w:outlineLvl w:val="9"/>
    </w:pPr>
  </w:style>
  <w:style w:type="paragraph" w:styleId="TM1">
    <w:name w:val="toc 1"/>
    <w:basedOn w:val="Normal"/>
    <w:next w:val="Normal"/>
    <w:autoRedefine/>
    <w:uiPriority w:val="39"/>
    <w:unhideWhenUsed/>
    <w:rsid w:val="00ED5AE0"/>
    <w:pPr>
      <w:tabs>
        <w:tab w:val="left" w:pos="352"/>
        <w:tab w:val="right" w:leader="dot" w:pos="9056"/>
      </w:tabs>
      <w:spacing w:before="360" w:after="360"/>
    </w:pPr>
    <w:rPr>
      <w:b/>
      <w:bCs/>
      <w:caps/>
      <w:u w:val="single"/>
    </w:rPr>
  </w:style>
  <w:style w:type="paragraph" w:styleId="TM2">
    <w:name w:val="toc 2"/>
    <w:basedOn w:val="Normal"/>
    <w:next w:val="Normal"/>
    <w:autoRedefine/>
    <w:uiPriority w:val="39"/>
    <w:unhideWhenUsed/>
    <w:rsid w:val="002542BF"/>
    <w:rPr>
      <w:b/>
      <w:bCs/>
      <w:smallCaps/>
    </w:rPr>
  </w:style>
  <w:style w:type="paragraph" w:styleId="TM3">
    <w:name w:val="toc 3"/>
    <w:basedOn w:val="Normal"/>
    <w:next w:val="Normal"/>
    <w:autoRedefine/>
    <w:uiPriority w:val="39"/>
    <w:unhideWhenUsed/>
    <w:rsid w:val="002542BF"/>
    <w:rPr>
      <w:smallCaps/>
    </w:rPr>
  </w:style>
  <w:style w:type="paragraph" w:styleId="TM4">
    <w:name w:val="toc 4"/>
    <w:basedOn w:val="Normal"/>
    <w:next w:val="Normal"/>
    <w:autoRedefine/>
    <w:uiPriority w:val="39"/>
    <w:semiHidden/>
    <w:unhideWhenUsed/>
    <w:rsid w:val="002542BF"/>
  </w:style>
  <w:style w:type="paragraph" w:styleId="TM5">
    <w:name w:val="toc 5"/>
    <w:basedOn w:val="Normal"/>
    <w:next w:val="Normal"/>
    <w:autoRedefine/>
    <w:uiPriority w:val="39"/>
    <w:semiHidden/>
    <w:unhideWhenUsed/>
    <w:rsid w:val="002542BF"/>
  </w:style>
  <w:style w:type="paragraph" w:styleId="TM6">
    <w:name w:val="toc 6"/>
    <w:basedOn w:val="Normal"/>
    <w:next w:val="Normal"/>
    <w:autoRedefine/>
    <w:uiPriority w:val="39"/>
    <w:semiHidden/>
    <w:unhideWhenUsed/>
    <w:rsid w:val="002542BF"/>
  </w:style>
  <w:style w:type="paragraph" w:styleId="TM7">
    <w:name w:val="toc 7"/>
    <w:basedOn w:val="Normal"/>
    <w:next w:val="Normal"/>
    <w:autoRedefine/>
    <w:uiPriority w:val="39"/>
    <w:semiHidden/>
    <w:unhideWhenUsed/>
    <w:rsid w:val="002542BF"/>
  </w:style>
  <w:style w:type="paragraph" w:styleId="TM8">
    <w:name w:val="toc 8"/>
    <w:basedOn w:val="Normal"/>
    <w:next w:val="Normal"/>
    <w:autoRedefine/>
    <w:uiPriority w:val="39"/>
    <w:semiHidden/>
    <w:unhideWhenUsed/>
    <w:rsid w:val="002542BF"/>
  </w:style>
  <w:style w:type="paragraph" w:styleId="TM9">
    <w:name w:val="toc 9"/>
    <w:basedOn w:val="Normal"/>
    <w:next w:val="Normal"/>
    <w:autoRedefine/>
    <w:uiPriority w:val="39"/>
    <w:semiHidden/>
    <w:unhideWhenUsed/>
    <w:rsid w:val="002542BF"/>
  </w:style>
  <w:style w:type="paragraph" w:styleId="Lgende">
    <w:name w:val="caption"/>
    <w:basedOn w:val="Normal"/>
    <w:next w:val="Normal"/>
    <w:uiPriority w:val="35"/>
    <w:semiHidden/>
    <w:unhideWhenUsed/>
    <w:qFormat/>
    <w:rsid w:val="002542BF"/>
    <w:rPr>
      <w:caps/>
      <w:spacing w:val="10"/>
      <w:sz w:val="18"/>
      <w:szCs w:val="18"/>
    </w:rPr>
  </w:style>
  <w:style w:type="character" w:customStyle="1" w:styleId="Titre2Car">
    <w:name w:val="Titre 2 Car"/>
    <w:basedOn w:val="Policepardfaut"/>
    <w:link w:val="Titre2"/>
    <w:uiPriority w:val="9"/>
    <w:rsid w:val="009234E2"/>
    <w:rPr>
      <w:caps/>
      <w:color w:val="E7509D"/>
      <w:spacing w:val="15"/>
      <w:sz w:val="28"/>
      <w:szCs w:val="24"/>
    </w:rPr>
  </w:style>
  <w:style w:type="character" w:customStyle="1" w:styleId="Titre3Car">
    <w:name w:val="Titre 3 Car"/>
    <w:basedOn w:val="Policepardfaut"/>
    <w:link w:val="Titre3"/>
    <w:uiPriority w:val="9"/>
    <w:rsid w:val="002542BF"/>
    <w:rPr>
      <w:caps/>
      <w:color w:val="C45911" w:themeColor="accent2" w:themeShade="BF"/>
      <w:sz w:val="24"/>
      <w:szCs w:val="24"/>
    </w:rPr>
  </w:style>
  <w:style w:type="character" w:customStyle="1" w:styleId="Titre4Car">
    <w:name w:val="Titre 4 Car"/>
    <w:basedOn w:val="Policepardfaut"/>
    <w:link w:val="Titre4"/>
    <w:uiPriority w:val="9"/>
    <w:rsid w:val="001B0933"/>
    <w:rPr>
      <w:caps/>
      <w:color w:val="FFC000" w:themeColor="accent4"/>
      <w:spacing w:val="10"/>
    </w:rPr>
  </w:style>
  <w:style w:type="character" w:customStyle="1" w:styleId="Titre5Car">
    <w:name w:val="Titre 5 Car"/>
    <w:basedOn w:val="Policepardfaut"/>
    <w:link w:val="Titre5"/>
    <w:uiPriority w:val="9"/>
    <w:semiHidden/>
    <w:rsid w:val="002542BF"/>
    <w:rPr>
      <w:caps/>
      <w:color w:val="823B0B" w:themeColor="accent2" w:themeShade="7F"/>
      <w:spacing w:val="10"/>
    </w:rPr>
  </w:style>
  <w:style w:type="character" w:customStyle="1" w:styleId="Titre6Car">
    <w:name w:val="Titre 6 Car"/>
    <w:basedOn w:val="Policepardfaut"/>
    <w:link w:val="Titre6"/>
    <w:uiPriority w:val="9"/>
    <w:semiHidden/>
    <w:rsid w:val="002542BF"/>
    <w:rPr>
      <w:caps/>
      <w:color w:val="C45911" w:themeColor="accent2" w:themeShade="BF"/>
      <w:spacing w:val="10"/>
    </w:rPr>
  </w:style>
  <w:style w:type="character" w:customStyle="1" w:styleId="Titre7Car">
    <w:name w:val="Titre 7 Car"/>
    <w:basedOn w:val="Policepardfaut"/>
    <w:link w:val="Titre7"/>
    <w:uiPriority w:val="9"/>
    <w:semiHidden/>
    <w:rsid w:val="002542BF"/>
    <w:rPr>
      <w:i/>
      <w:iCs/>
      <w:caps/>
      <w:color w:val="C45911" w:themeColor="accent2" w:themeShade="BF"/>
      <w:spacing w:val="10"/>
    </w:rPr>
  </w:style>
  <w:style w:type="character" w:customStyle="1" w:styleId="Titre8Car">
    <w:name w:val="Titre 8 Car"/>
    <w:basedOn w:val="Policepardfaut"/>
    <w:link w:val="Titre8"/>
    <w:uiPriority w:val="9"/>
    <w:semiHidden/>
    <w:rsid w:val="002542BF"/>
    <w:rPr>
      <w:caps/>
      <w:spacing w:val="10"/>
      <w:sz w:val="20"/>
      <w:szCs w:val="20"/>
    </w:rPr>
  </w:style>
  <w:style w:type="character" w:customStyle="1" w:styleId="Titre9Car">
    <w:name w:val="Titre 9 Car"/>
    <w:basedOn w:val="Policepardfaut"/>
    <w:link w:val="Titre9"/>
    <w:uiPriority w:val="9"/>
    <w:semiHidden/>
    <w:rsid w:val="002542BF"/>
    <w:rPr>
      <w:i/>
      <w:iCs/>
      <w:caps/>
      <w:spacing w:val="10"/>
      <w:sz w:val="20"/>
      <w:szCs w:val="20"/>
    </w:rPr>
  </w:style>
  <w:style w:type="paragraph" w:styleId="Titre">
    <w:name w:val="Title"/>
    <w:basedOn w:val="Normal"/>
    <w:next w:val="Normal"/>
    <w:link w:val="TitreCar"/>
    <w:uiPriority w:val="10"/>
    <w:qFormat/>
    <w:rsid w:val="002542BF"/>
    <w:pPr>
      <w:pBdr>
        <w:top w:val="dotted" w:sz="2" w:space="1" w:color="833C0B" w:themeColor="accent2" w:themeShade="80"/>
        <w:bottom w:val="dotted" w:sz="2" w:space="6" w:color="833C0B" w:themeColor="accent2" w:themeShade="80"/>
      </w:pBdr>
      <w:spacing w:before="500" w:after="300" w:line="240" w:lineRule="auto"/>
      <w:jc w:val="center"/>
    </w:pPr>
    <w:rPr>
      <w:caps/>
      <w:color w:val="000000" w:themeColor="text1"/>
      <w:spacing w:val="50"/>
      <w:sz w:val="44"/>
      <w:szCs w:val="44"/>
    </w:rPr>
  </w:style>
  <w:style w:type="character" w:customStyle="1" w:styleId="TitreCar">
    <w:name w:val="Titre Car"/>
    <w:basedOn w:val="Policepardfaut"/>
    <w:link w:val="Titre"/>
    <w:uiPriority w:val="10"/>
    <w:rsid w:val="002542BF"/>
    <w:rPr>
      <w:caps/>
      <w:color w:val="000000" w:themeColor="text1"/>
      <w:spacing w:val="50"/>
      <w:sz w:val="44"/>
      <w:szCs w:val="44"/>
    </w:rPr>
  </w:style>
  <w:style w:type="paragraph" w:styleId="Sous-titre">
    <w:name w:val="Subtitle"/>
    <w:basedOn w:val="Normal"/>
    <w:next w:val="Normal"/>
    <w:link w:val="Sous-titreCar"/>
    <w:uiPriority w:val="11"/>
    <w:qFormat/>
    <w:rsid w:val="002542BF"/>
    <w:pPr>
      <w:spacing w:after="560" w:line="240" w:lineRule="auto"/>
      <w:jc w:val="center"/>
    </w:pPr>
    <w:rPr>
      <w:caps/>
      <w:spacing w:val="20"/>
      <w:sz w:val="18"/>
      <w:szCs w:val="18"/>
    </w:rPr>
  </w:style>
  <w:style w:type="character" w:customStyle="1" w:styleId="Sous-titreCar">
    <w:name w:val="Sous-titre Car"/>
    <w:basedOn w:val="Policepardfaut"/>
    <w:link w:val="Sous-titre"/>
    <w:uiPriority w:val="11"/>
    <w:rsid w:val="002542BF"/>
    <w:rPr>
      <w:caps/>
      <w:spacing w:val="20"/>
      <w:sz w:val="18"/>
      <w:szCs w:val="18"/>
    </w:rPr>
  </w:style>
  <w:style w:type="character" w:styleId="lev">
    <w:name w:val="Strong"/>
    <w:uiPriority w:val="22"/>
    <w:qFormat/>
    <w:rsid w:val="002542BF"/>
    <w:rPr>
      <w:b/>
      <w:bCs/>
      <w:color w:val="C45911" w:themeColor="accent2" w:themeShade="BF"/>
      <w:spacing w:val="5"/>
    </w:rPr>
  </w:style>
  <w:style w:type="character" w:styleId="Accentuation">
    <w:name w:val="Emphasis"/>
    <w:uiPriority w:val="20"/>
    <w:qFormat/>
    <w:rsid w:val="002542BF"/>
    <w:rPr>
      <w:caps/>
      <w:spacing w:val="5"/>
      <w:sz w:val="20"/>
      <w:szCs w:val="20"/>
    </w:rPr>
  </w:style>
  <w:style w:type="paragraph" w:styleId="Sansinterligne">
    <w:name w:val="No Spacing"/>
    <w:basedOn w:val="Normal"/>
    <w:link w:val="SansinterligneCar"/>
    <w:uiPriority w:val="1"/>
    <w:qFormat/>
    <w:rsid w:val="002542BF"/>
    <w:pPr>
      <w:spacing w:after="0" w:line="240" w:lineRule="auto"/>
    </w:pPr>
  </w:style>
  <w:style w:type="character" w:customStyle="1" w:styleId="SansinterligneCar">
    <w:name w:val="Sans interligne Car"/>
    <w:basedOn w:val="Policepardfaut"/>
    <w:link w:val="Sansinterligne"/>
    <w:uiPriority w:val="1"/>
    <w:rsid w:val="002542BF"/>
  </w:style>
  <w:style w:type="paragraph" w:styleId="Paragraphedeliste">
    <w:name w:val="List Paragraph"/>
    <w:basedOn w:val="Normal"/>
    <w:uiPriority w:val="34"/>
    <w:qFormat/>
    <w:rsid w:val="002542BF"/>
    <w:pPr>
      <w:ind w:left="720"/>
      <w:contextualSpacing/>
    </w:pPr>
  </w:style>
  <w:style w:type="paragraph" w:styleId="Citation">
    <w:name w:val="Quote"/>
    <w:basedOn w:val="Normal"/>
    <w:next w:val="Normal"/>
    <w:link w:val="CitationCar"/>
    <w:uiPriority w:val="29"/>
    <w:qFormat/>
    <w:rsid w:val="002542BF"/>
    <w:rPr>
      <w:i/>
      <w:iCs/>
    </w:rPr>
  </w:style>
  <w:style w:type="character" w:customStyle="1" w:styleId="CitationCar">
    <w:name w:val="Citation Car"/>
    <w:basedOn w:val="Policepardfaut"/>
    <w:link w:val="Citation"/>
    <w:uiPriority w:val="29"/>
    <w:rsid w:val="002542BF"/>
    <w:rPr>
      <w:i/>
      <w:iCs/>
    </w:rPr>
  </w:style>
  <w:style w:type="paragraph" w:styleId="Citationintense">
    <w:name w:val="Intense Quote"/>
    <w:basedOn w:val="Normal"/>
    <w:next w:val="Normal"/>
    <w:link w:val="CitationintenseCar"/>
    <w:uiPriority w:val="30"/>
    <w:qFormat/>
    <w:rsid w:val="002542BF"/>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rPr>
  </w:style>
  <w:style w:type="character" w:customStyle="1" w:styleId="CitationintenseCar">
    <w:name w:val="Citation intense Car"/>
    <w:basedOn w:val="Policepardfaut"/>
    <w:link w:val="Citationintense"/>
    <w:uiPriority w:val="30"/>
    <w:rsid w:val="002542BF"/>
    <w:rPr>
      <w:caps/>
      <w:color w:val="823B0B" w:themeColor="accent2" w:themeShade="7F"/>
      <w:spacing w:val="5"/>
      <w:sz w:val="20"/>
      <w:szCs w:val="20"/>
    </w:rPr>
  </w:style>
  <w:style w:type="character" w:styleId="Emphaseple">
    <w:name w:val="Subtle Emphasis"/>
    <w:uiPriority w:val="19"/>
    <w:qFormat/>
    <w:rsid w:val="002542BF"/>
    <w:rPr>
      <w:i/>
      <w:iCs/>
    </w:rPr>
  </w:style>
  <w:style w:type="character" w:styleId="Emphaseintense">
    <w:name w:val="Intense Emphasis"/>
    <w:uiPriority w:val="21"/>
    <w:qFormat/>
    <w:rsid w:val="002542BF"/>
    <w:rPr>
      <w:i/>
      <w:iCs/>
      <w:caps/>
      <w:spacing w:val="10"/>
      <w:sz w:val="20"/>
      <w:szCs w:val="20"/>
    </w:rPr>
  </w:style>
  <w:style w:type="character" w:styleId="Rfrenceple">
    <w:name w:val="Subtle Reference"/>
    <w:basedOn w:val="Policepardfaut"/>
    <w:uiPriority w:val="31"/>
    <w:qFormat/>
    <w:rsid w:val="002542BF"/>
    <w:rPr>
      <w:rFonts w:asciiTheme="minorHAnsi" w:eastAsiaTheme="minorEastAsia" w:hAnsiTheme="minorHAnsi" w:cstheme="minorBidi"/>
      <w:i/>
      <w:iCs/>
      <w:color w:val="823B0B" w:themeColor="accent2" w:themeShade="7F"/>
    </w:rPr>
  </w:style>
  <w:style w:type="character" w:styleId="Rfrenceintense">
    <w:name w:val="Intense Reference"/>
    <w:uiPriority w:val="32"/>
    <w:qFormat/>
    <w:rsid w:val="002542BF"/>
    <w:rPr>
      <w:rFonts w:asciiTheme="minorHAnsi" w:eastAsiaTheme="minorEastAsia" w:hAnsiTheme="minorHAnsi" w:cstheme="minorBidi"/>
      <w:b/>
      <w:bCs/>
      <w:i/>
      <w:iCs/>
      <w:color w:val="823B0B" w:themeColor="accent2" w:themeShade="7F"/>
    </w:rPr>
  </w:style>
  <w:style w:type="character" w:styleId="Titredulivre">
    <w:name w:val="Book Title"/>
    <w:uiPriority w:val="33"/>
    <w:qFormat/>
    <w:rsid w:val="002542BF"/>
    <w:rPr>
      <w:caps/>
      <w:color w:val="823B0B" w:themeColor="accent2" w:themeShade="7F"/>
      <w:spacing w:val="5"/>
      <w:u w:color="823B0B" w:themeColor="accent2" w:themeShade="7F"/>
    </w:rPr>
  </w:style>
  <w:style w:type="paragraph" w:styleId="Notedebasdepage">
    <w:name w:val="footnote text"/>
    <w:basedOn w:val="Normal"/>
    <w:link w:val="NotedebasdepageCar"/>
    <w:uiPriority w:val="99"/>
    <w:unhideWhenUsed/>
    <w:rsid w:val="00CA7F11"/>
    <w:pPr>
      <w:spacing w:after="0" w:line="240" w:lineRule="auto"/>
    </w:pPr>
    <w:rPr>
      <w:sz w:val="20"/>
      <w:szCs w:val="20"/>
      <w:lang w:val="fr-FR"/>
    </w:rPr>
  </w:style>
  <w:style w:type="character" w:customStyle="1" w:styleId="NotedebasdepageCar">
    <w:name w:val="Note de bas de page Car"/>
    <w:basedOn w:val="Policepardfaut"/>
    <w:link w:val="Notedebasdepage"/>
    <w:uiPriority w:val="99"/>
    <w:rsid w:val="00CA7F11"/>
    <w:rPr>
      <w:sz w:val="20"/>
      <w:szCs w:val="20"/>
      <w:lang w:val="fr-FR"/>
    </w:rPr>
  </w:style>
  <w:style w:type="character" w:styleId="Appelnotedebasdep">
    <w:name w:val="footnote reference"/>
    <w:basedOn w:val="Policepardfaut"/>
    <w:uiPriority w:val="99"/>
    <w:unhideWhenUsed/>
    <w:rsid w:val="00CA7F11"/>
    <w:rPr>
      <w:vertAlign w:val="superscript"/>
    </w:rPr>
  </w:style>
  <w:style w:type="character" w:styleId="Lienhypertexte">
    <w:name w:val="Hyperlink"/>
    <w:basedOn w:val="Policepardfaut"/>
    <w:uiPriority w:val="99"/>
    <w:unhideWhenUsed/>
    <w:rsid w:val="00ED5AE0"/>
    <w:rPr>
      <w:color w:val="0563C1" w:themeColor="hyperlink"/>
      <w:u w:val="single"/>
    </w:rPr>
  </w:style>
  <w:style w:type="paragraph" w:customStyle="1" w:styleId="Normal1">
    <w:name w:val="Normal1"/>
    <w:rsid w:val="00405AFD"/>
    <w:pPr>
      <w:suppressAutoHyphens/>
      <w:autoSpaceDN w:val="0"/>
      <w:spacing w:line="276" w:lineRule="auto"/>
      <w:textAlignment w:val="baseline"/>
    </w:pPr>
    <w:rPr>
      <w:rFonts w:ascii="Calibri" w:eastAsia="Calibri" w:hAnsi="Calibri" w:cs="Times New Roman"/>
      <w:kern w:val="3"/>
      <w:lang w:eastAsia="ar-SA"/>
    </w:rPr>
  </w:style>
  <w:style w:type="numbering" w:customStyle="1" w:styleId="WWNum2">
    <w:name w:val="WWNum2"/>
    <w:basedOn w:val="Aucuneliste"/>
    <w:rsid w:val="00405AFD"/>
    <w:pPr>
      <w:numPr>
        <w:numId w:val="12"/>
      </w:numPr>
    </w:pPr>
  </w:style>
  <w:style w:type="numbering" w:customStyle="1" w:styleId="WWNum4">
    <w:name w:val="WWNum4"/>
    <w:basedOn w:val="Aucuneliste"/>
    <w:rsid w:val="00405AFD"/>
    <w:pPr>
      <w:numPr>
        <w:numId w:val="13"/>
      </w:numPr>
    </w:pPr>
  </w:style>
  <w:style w:type="paragraph" w:customStyle="1" w:styleId="Standard">
    <w:name w:val="Standard"/>
    <w:rsid w:val="0046762E"/>
    <w:pPr>
      <w:suppressAutoHyphens/>
      <w:autoSpaceDN w:val="0"/>
      <w:spacing w:line="276" w:lineRule="auto"/>
      <w:textAlignment w:val="baseline"/>
    </w:pPr>
    <w:rPr>
      <w:rFonts w:ascii="Calibri" w:eastAsia="Calibri" w:hAnsi="Calibri" w:cs="Times New Roman"/>
      <w:kern w:val="3"/>
    </w:rPr>
  </w:style>
  <w:style w:type="numbering" w:customStyle="1" w:styleId="WWNum5">
    <w:name w:val="WWNum5"/>
    <w:basedOn w:val="Aucuneliste"/>
    <w:rsid w:val="0046762E"/>
    <w:pPr>
      <w:numPr>
        <w:numId w:val="16"/>
      </w:numPr>
    </w:pPr>
  </w:style>
  <w:style w:type="numbering" w:customStyle="1" w:styleId="WWNum3">
    <w:name w:val="WWNum3"/>
    <w:basedOn w:val="Aucuneliste"/>
    <w:rsid w:val="005D4474"/>
    <w:pPr>
      <w:numPr>
        <w:numId w:val="18"/>
      </w:numPr>
    </w:pPr>
  </w:style>
  <w:style w:type="character" w:customStyle="1" w:styleId="apple-converted-space">
    <w:name w:val="apple-converted-space"/>
    <w:basedOn w:val="Policepardfaut"/>
    <w:rsid w:val="009D5206"/>
  </w:style>
  <w:style w:type="paragraph" w:styleId="NormalWeb">
    <w:name w:val="Normal (Web)"/>
    <w:basedOn w:val="Normal"/>
    <w:uiPriority w:val="99"/>
    <w:semiHidden/>
    <w:unhideWhenUsed/>
    <w:rsid w:val="009D520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C73E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73E40"/>
    <w:rPr>
      <w:rFonts w:ascii="Tahoma" w:hAnsi="Tahoma" w:cs="Tahoma"/>
      <w:sz w:val="16"/>
      <w:szCs w:val="16"/>
    </w:rPr>
  </w:style>
  <w:style w:type="character" w:styleId="Numrodepage">
    <w:name w:val="page number"/>
    <w:basedOn w:val="Policepardfaut"/>
    <w:uiPriority w:val="99"/>
    <w:semiHidden/>
    <w:unhideWhenUsed/>
    <w:rsid w:val="00394AA2"/>
  </w:style>
</w:styles>
</file>

<file path=word/webSettings.xml><?xml version="1.0" encoding="utf-8"?>
<w:webSettings xmlns:r="http://schemas.openxmlformats.org/officeDocument/2006/relationships" xmlns:w="http://schemas.openxmlformats.org/wordprocessingml/2006/main">
  <w:divs>
    <w:div w:id="109981869">
      <w:bodyDiv w:val="1"/>
      <w:marLeft w:val="0"/>
      <w:marRight w:val="0"/>
      <w:marTop w:val="0"/>
      <w:marBottom w:val="0"/>
      <w:divBdr>
        <w:top w:val="none" w:sz="0" w:space="0" w:color="auto"/>
        <w:left w:val="none" w:sz="0" w:space="0" w:color="auto"/>
        <w:bottom w:val="none" w:sz="0" w:space="0" w:color="auto"/>
        <w:right w:val="none" w:sz="0" w:space="0" w:color="auto"/>
      </w:divBdr>
    </w:div>
    <w:div w:id="149757187">
      <w:bodyDiv w:val="1"/>
      <w:marLeft w:val="0"/>
      <w:marRight w:val="0"/>
      <w:marTop w:val="0"/>
      <w:marBottom w:val="0"/>
      <w:divBdr>
        <w:top w:val="none" w:sz="0" w:space="0" w:color="auto"/>
        <w:left w:val="none" w:sz="0" w:space="0" w:color="auto"/>
        <w:bottom w:val="none" w:sz="0" w:space="0" w:color="auto"/>
        <w:right w:val="none" w:sz="0" w:space="0" w:color="auto"/>
      </w:divBdr>
    </w:div>
    <w:div w:id="161170168">
      <w:bodyDiv w:val="1"/>
      <w:marLeft w:val="0"/>
      <w:marRight w:val="0"/>
      <w:marTop w:val="0"/>
      <w:marBottom w:val="0"/>
      <w:divBdr>
        <w:top w:val="none" w:sz="0" w:space="0" w:color="auto"/>
        <w:left w:val="none" w:sz="0" w:space="0" w:color="auto"/>
        <w:bottom w:val="none" w:sz="0" w:space="0" w:color="auto"/>
        <w:right w:val="none" w:sz="0" w:space="0" w:color="auto"/>
      </w:divBdr>
      <w:divsChild>
        <w:div w:id="31811805">
          <w:marLeft w:val="0"/>
          <w:marRight w:val="0"/>
          <w:marTop w:val="0"/>
          <w:marBottom w:val="0"/>
          <w:divBdr>
            <w:top w:val="none" w:sz="0" w:space="0" w:color="auto"/>
            <w:left w:val="none" w:sz="0" w:space="0" w:color="auto"/>
            <w:bottom w:val="none" w:sz="0" w:space="0" w:color="auto"/>
            <w:right w:val="none" w:sz="0" w:space="0" w:color="auto"/>
          </w:divBdr>
          <w:divsChild>
            <w:div w:id="1725715048">
              <w:marLeft w:val="0"/>
              <w:marRight w:val="0"/>
              <w:marTop w:val="0"/>
              <w:marBottom w:val="0"/>
              <w:divBdr>
                <w:top w:val="none" w:sz="0" w:space="0" w:color="auto"/>
                <w:left w:val="none" w:sz="0" w:space="0" w:color="auto"/>
                <w:bottom w:val="none" w:sz="0" w:space="0" w:color="auto"/>
                <w:right w:val="none" w:sz="0" w:space="0" w:color="auto"/>
              </w:divBdr>
              <w:divsChild>
                <w:div w:id="4075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6552">
      <w:bodyDiv w:val="1"/>
      <w:marLeft w:val="0"/>
      <w:marRight w:val="0"/>
      <w:marTop w:val="0"/>
      <w:marBottom w:val="0"/>
      <w:divBdr>
        <w:top w:val="none" w:sz="0" w:space="0" w:color="auto"/>
        <w:left w:val="none" w:sz="0" w:space="0" w:color="auto"/>
        <w:bottom w:val="none" w:sz="0" w:space="0" w:color="auto"/>
        <w:right w:val="none" w:sz="0" w:space="0" w:color="auto"/>
      </w:divBdr>
      <w:divsChild>
        <w:div w:id="2100254139">
          <w:marLeft w:val="0"/>
          <w:marRight w:val="0"/>
          <w:marTop w:val="0"/>
          <w:marBottom w:val="0"/>
          <w:divBdr>
            <w:top w:val="none" w:sz="0" w:space="0" w:color="auto"/>
            <w:left w:val="none" w:sz="0" w:space="0" w:color="auto"/>
            <w:bottom w:val="none" w:sz="0" w:space="0" w:color="auto"/>
            <w:right w:val="none" w:sz="0" w:space="0" w:color="auto"/>
          </w:divBdr>
          <w:divsChild>
            <w:div w:id="1329209476">
              <w:marLeft w:val="0"/>
              <w:marRight w:val="0"/>
              <w:marTop w:val="0"/>
              <w:marBottom w:val="0"/>
              <w:divBdr>
                <w:top w:val="none" w:sz="0" w:space="0" w:color="auto"/>
                <w:left w:val="none" w:sz="0" w:space="0" w:color="auto"/>
                <w:bottom w:val="none" w:sz="0" w:space="0" w:color="auto"/>
                <w:right w:val="none" w:sz="0" w:space="0" w:color="auto"/>
              </w:divBdr>
              <w:divsChild>
                <w:div w:id="43529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647013">
      <w:bodyDiv w:val="1"/>
      <w:marLeft w:val="0"/>
      <w:marRight w:val="0"/>
      <w:marTop w:val="0"/>
      <w:marBottom w:val="0"/>
      <w:divBdr>
        <w:top w:val="none" w:sz="0" w:space="0" w:color="auto"/>
        <w:left w:val="none" w:sz="0" w:space="0" w:color="auto"/>
        <w:bottom w:val="none" w:sz="0" w:space="0" w:color="auto"/>
        <w:right w:val="none" w:sz="0" w:space="0" w:color="auto"/>
      </w:divBdr>
      <w:divsChild>
        <w:div w:id="2034573115">
          <w:marLeft w:val="0"/>
          <w:marRight w:val="0"/>
          <w:marTop w:val="0"/>
          <w:marBottom w:val="0"/>
          <w:divBdr>
            <w:top w:val="none" w:sz="0" w:space="0" w:color="auto"/>
            <w:left w:val="none" w:sz="0" w:space="0" w:color="auto"/>
            <w:bottom w:val="none" w:sz="0" w:space="0" w:color="auto"/>
            <w:right w:val="none" w:sz="0" w:space="0" w:color="auto"/>
          </w:divBdr>
          <w:divsChild>
            <w:div w:id="1441996899">
              <w:marLeft w:val="0"/>
              <w:marRight w:val="0"/>
              <w:marTop w:val="0"/>
              <w:marBottom w:val="0"/>
              <w:divBdr>
                <w:top w:val="none" w:sz="0" w:space="0" w:color="auto"/>
                <w:left w:val="none" w:sz="0" w:space="0" w:color="auto"/>
                <w:bottom w:val="none" w:sz="0" w:space="0" w:color="auto"/>
                <w:right w:val="none" w:sz="0" w:space="0" w:color="auto"/>
              </w:divBdr>
              <w:divsChild>
                <w:div w:id="88179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670125">
      <w:bodyDiv w:val="1"/>
      <w:marLeft w:val="0"/>
      <w:marRight w:val="0"/>
      <w:marTop w:val="0"/>
      <w:marBottom w:val="0"/>
      <w:divBdr>
        <w:top w:val="none" w:sz="0" w:space="0" w:color="auto"/>
        <w:left w:val="none" w:sz="0" w:space="0" w:color="auto"/>
        <w:bottom w:val="none" w:sz="0" w:space="0" w:color="auto"/>
        <w:right w:val="none" w:sz="0" w:space="0" w:color="auto"/>
      </w:divBdr>
    </w:div>
    <w:div w:id="543370957">
      <w:bodyDiv w:val="1"/>
      <w:marLeft w:val="0"/>
      <w:marRight w:val="0"/>
      <w:marTop w:val="0"/>
      <w:marBottom w:val="0"/>
      <w:divBdr>
        <w:top w:val="none" w:sz="0" w:space="0" w:color="auto"/>
        <w:left w:val="none" w:sz="0" w:space="0" w:color="auto"/>
        <w:bottom w:val="none" w:sz="0" w:space="0" w:color="auto"/>
        <w:right w:val="none" w:sz="0" w:space="0" w:color="auto"/>
      </w:divBdr>
    </w:div>
    <w:div w:id="697588362">
      <w:bodyDiv w:val="1"/>
      <w:marLeft w:val="0"/>
      <w:marRight w:val="0"/>
      <w:marTop w:val="0"/>
      <w:marBottom w:val="0"/>
      <w:divBdr>
        <w:top w:val="none" w:sz="0" w:space="0" w:color="auto"/>
        <w:left w:val="none" w:sz="0" w:space="0" w:color="auto"/>
        <w:bottom w:val="none" w:sz="0" w:space="0" w:color="auto"/>
        <w:right w:val="none" w:sz="0" w:space="0" w:color="auto"/>
      </w:divBdr>
      <w:divsChild>
        <w:div w:id="1741058784">
          <w:marLeft w:val="0"/>
          <w:marRight w:val="0"/>
          <w:marTop w:val="0"/>
          <w:marBottom w:val="0"/>
          <w:divBdr>
            <w:top w:val="none" w:sz="0" w:space="0" w:color="auto"/>
            <w:left w:val="none" w:sz="0" w:space="0" w:color="auto"/>
            <w:bottom w:val="none" w:sz="0" w:space="0" w:color="auto"/>
            <w:right w:val="none" w:sz="0" w:space="0" w:color="auto"/>
          </w:divBdr>
          <w:divsChild>
            <w:div w:id="1959025293">
              <w:marLeft w:val="0"/>
              <w:marRight w:val="0"/>
              <w:marTop w:val="0"/>
              <w:marBottom w:val="0"/>
              <w:divBdr>
                <w:top w:val="none" w:sz="0" w:space="0" w:color="auto"/>
                <w:left w:val="none" w:sz="0" w:space="0" w:color="auto"/>
                <w:bottom w:val="none" w:sz="0" w:space="0" w:color="auto"/>
                <w:right w:val="none" w:sz="0" w:space="0" w:color="auto"/>
              </w:divBdr>
              <w:divsChild>
                <w:div w:id="61055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259365">
      <w:bodyDiv w:val="1"/>
      <w:marLeft w:val="0"/>
      <w:marRight w:val="0"/>
      <w:marTop w:val="0"/>
      <w:marBottom w:val="0"/>
      <w:divBdr>
        <w:top w:val="none" w:sz="0" w:space="0" w:color="auto"/>
        <w:left w:val="none" w:sz="0" w:space="0" w:color="auto"/>
        <w:bottom w:val="none" w:sz="0" w:space="0" w:color="auto"/>
        <w:right w:val="none" w:sz="0" w:space="0" w:color="auto"/>
      </w:divBdr>
      <w:divsChild>
        <w:div w:id="80414038">
          <w:marLeft w:val="0"/>
          <w:marRight w:val="0"/>
          <w:marTop w:val="0"/>
          <w:marBottom w:val="0"/>
          <w:divBdr>
            <w:top w:val="none" w:sz="0" w:space="0" w:color="auto"/>
            <w:left w:val="none" w:sz="0" w:space="0" w:color="auto"/>
            <w:bottom w:val="none" w:sz="0" w:space="0" w:color="auto"/>
            <w:right w:val="none" w:sz="0" w:space="0" w:color="auto"/>
          </w:divBdr>
          <w:divsChild>
            <w:div w:id="1874340363">
              <w:marLeft w:val="0"/>
              <w:marRight w:val="0"/>
              <w:marTop w:val="0"/>
              <w:marBottom w:val="0"/>
              <w:divBdr>
                <w:top w:val="none" w:sz="0" w:space="0" w:color="auto"/>
                <w:left w:val="none" w:sz="0" w:space="0" w:color="auto"/>
                <w:bottom w:val="none" w:sz="0" w:space="0" w:color="auto"/>
                <w:right w:val="none" w:sz="0" w:space="0" w:color="auto"/>
              </w:divBdr>
              <w:divsChild>
                <w:div w:id="85577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907402">
      <w:bodyDiv w:val="1"/>
      <w:marLeft w:val="0"/>
      <w:marRight w:val="0"/>
      <w:marTop w:val="0"/>
      <w:marBottom w:val="0"/>
      <w:divBdr>
        <w:top w:val="none" w:sz="0" w:space="0" w:color="auto"/>
        <w:left w:val="none" w:sz="0" w:space="0" w:color="auto"/>
        <w:bottom w:val="none" w:sz="0" w:space="0" w:color="auto"/>
        <w:right w:val="none" w:sz="0" w:space="0" w:color="auto"/>
      </w:divBdr>
      <w:divsChild>
        <w:div w:id="602307057">
          <w:marLeft w:val="0"/>
          <w:marRight w:val="0"/>
          <w:marTop w:val="0"/>
          <w:marBottom w:val="0"/>
          <w:divBdr>
            <w:top w:val="none" w:sz="0" w:space="0" w:color="auto"/>
            <w:left w:val="none" w:sz="0" w:space="0" w:color="auto"/>
            <w:bottom w:val="none" w:sz="0" w:space="0" w:color="auto"/>
            <w:right w:val="none" w:sz="0" w:space="0" w:color="auto"/>
          </w:divBdr>
          <w:divsChild>
            <w:div w:id="753017806">
              <w:marLeft w:val="0"/>
              <w:marRight w:val="0"/>
              <w:marTop w:val="0"/>
              <w:marBottom w:val="0"/>
              <w:divBdr>
                <w:top w:val="none" w:sz="0" w:space="0" w:color="auto"/>
                <w:left w:val="none" w:sz="0" w:space="0" w:color="auto"/>
                <w:bottom w:val="none" w:sz="0" w:space="0" w:color="auto"/>
                <w:right w:val="none" w:sz="0" w:space="0" w:color="auto"/>
              </w:divBdr>
              <w:divsChild>
                <w:div w:id="211374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730562">
      <w:bodyDiv w:val="1"/>
      <w:marLeft w:val="0"/>
      <w:marRight w:val="0"/>
      <w:marTop w:val="0"/>
      <w:marBottom w:val="0"/>
      <w:divBdr>
        <w:top w:val="none" w:sz="0" w:space="0" w:color="auto"/>
        <w:left w:val="none" w:sz="0" w:space="0" w:color="auto"/>
        <w:bottom w:val="none" w:sz="0" w:space="0" w:color="auto"/>
        <w:right w:val="none" w:sz="0" w:space="0" w:color="auto"/>
      </w:divBdr>
    </w:div>
    <w:div w:id="969672265">
      <w:bodyDiv w:val="1"/>
      <w:marLeft w:val="0"/>
      <w:marRight w:val="0"/>
      <w:marTop w:val="0"/>
      <w:marBottom w:val="0"/>
      <w:divBdr>
        <w:top w:val="none" w:sz="0" w:space="0" w:color="auto"/>
        <w:left w:val="none" w:sz="0" w:space="0" w:color="auto"/>
        <w:bottom w:val="none" w:sz="0" w:space="0" w:color="auto"/>
        <w:right w:val="none" w:sz="0" w:space="0" w:color="auto"/>
      </w:divBdr>
      <w:divsChild>
        <w:div w:id="1914319250">
          <w:marLeft w:val="0"/>
          <w:marRight w:val="0"/>
          <w:marTop w:val="0"/>
          <w:marBottom w:val="0"/>
          <w:divBdr>
            <w:top w:val="none" w:sz="0" w:space="0" w:color="auto"/>
            <w:left w:val="none" w:sz="0" w:space="0" w:color="auto"/>
            <w:bottom w:val="none" w:sz="0" w:space="0" w:color="auto"/>
            <w:right w:val="none" w:sz="0" w:space="0" w:color="auto"/>
          </w:divBdr>
          <w:divsChild>
            <w:div w:id="50664035">
              <w:marLeft w:val="0"/>
              <w:marRight w:val="0"/>
              <w:marTop w:val="0"/>
              <w:marBottom w:val="0"/>
              <w:divBdr>
                <w:top w:val="none" w:sz="0" w:space="0" w:color="auto"/>
                <w:left w:val="none" w:sz="0" w:space="0" w:color="auto"/>
                <w:bottom w:val="none" w:sz="0" w:space="0" w:color="auto"/>
                <w:right w:val="none" w:sz="0" w:space="0" w:color="auto"/>
              </w:divBdr>
              <w:divsChild>
                <w:div w:id="13216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417735">
      <w:bodyDiv w:val="1"/>
      <w:marLeft w:val="0"/>
      <w:marRight w:val="0"/>
      <w:marTop w:val="0"/>
      <w:marBottom w:val="0"/>
      <w:divBdr>
        <w:top w:val="none" w:sz="0" w:space="0" w:color="auto"/>
        <w:left w:val="none" w:sz="0" w:space="0" w:color="auto"/>
        <w:bottom w:val="none" w:sz="0" w:space="0" w:color="auto"/>
        <w:right w:val="none" w:sz="0" w:space="0" w:color="auto"/>
      </w:divBdr>
    </w:div>
    <w:div w:id="1060443529">
      <w:bodyDiv w:val="1"/>
      <w:marLeft w:val="0"/>
      <w:marRight w:val="0"/>
      <w:marTop w:val="0"/>
      <w:marBottom w:val="0"/>
      <w:divBdr>
        <w:top w:val="none" w:sz="0" w:space="0" w:color="auto"/>
        <w:left w:val="none" w:sz="0" w:space="0" w:color="auto"/>
        <w:bottom w:val="none" w:sz="0" w:space="0" w:color="auto"/>
        <w:right w:val="none" w:sz="0" w:space="0" w:color="auto"/>
      </w:divBdr>
      <w:divsChild>
        <w:div w:id="1167942262">
          <w:marLeft w:val="0"/>
          <w:marRight w:val="0"/>
          <w:marTop w:val="0"/>
          <w:marBottom w:val="0"/>
          <w:divBdr>
            <w:top w:val="none" w:sz="0" w:space="0" w:color="auto"/>
            <w:left w:val="none" w:sz="0" w:space="0" w:color="auto"/>
            <w:bottom w:val="none" w:sz="0" w:space="0" w:color="auto"/>
            <w:right w:val="none" w:sz="0" w:space="0" w:color="auto"/>
          </w:divBdr>
          <w:divsChild>
            <w:div w:id="1264536484">
              <w:marLeft w:val="0"/>
              <w:marRight w:val="0"/>
              <w:marTop w:val="0"/>
              <w:marBottom w:val="0"/>
              <w:divBdr>
                <w:top w:val="none" w:sz="0" w:space="0" w:color="auto"/>
                <w:left w:val="none" w:sz="0" w:space="0" w:color="auto"/>
                <w:bottom w:val="none" w:sz="0" w:space="0" w:color="auto"/>
                <w:right w:val="none" w:sz="0" w:space="0" w:color="auto"/>
              </w:divBdr>
              <w:divsChild>
                <w:div w:id="1475640911">
                  <w:marLeft w:val="0"/>
                  <w:marRight w:val="0"/>
                  <w:marTop w:val="0"/>
                  <w:marBottom w:val="0"/>
                  <w:divBdr>
                    <w:top w:val="none" w:sz="0" w:space="0" w:color="auto"/>
                    <w:left w:val="none" w:sz="0" w:space="0" w:color="auto"/>
                    <w:bottom w:val="none" w:sz="0" w:space="0" w:color="auto"/>
                    <w:right w:val="none" w:sz="0" w:space="0" w:color="auto"/>
                  </w:divBdr>
                </w:div>
              </w:divsChild>
            </w:div>
            <w:div w:id="194314846">
              <w:marLeft w:val="0"/>
              <w:marRight w:val="0"/>
              <w:marTop w:val="0"/>
              <w:marBottom w:val="0"/>
              <w:divBdr>
                <w:top w:val="none" w:sz="0" w:space="0" w:color="auto"/>
                <w:left w:val="none" w:sz="0" w:space="0" w:color="auto"/>
                <w:bottom w:val="none" w:sz="0" w:space="0" w:color="auto"/>
                <w:right w:val="none" w:sz="0" w:space="0" w:color="auto"/>
              </w:divBdr>
              <w:divsChild>
                <w:div w:id="18718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37751">
          <w:marLeft w:val="0"/>
          <w:marRight w:val="0"/>
          <w:marTop w:val="0"/>
          <w:marBottom w:val="0"/>
          <w:divBdr>
            <w:top w:val="none" w:sz="0" w:space="0" w:color="auto"/>
            <w:left w:val="none" w:sz="0" w:space="0" w:color="auto"/>
            <w:bottom w:val="none" w:sz="0" w:space="0" w:color="auto"/>
            <w:right w:val="none" w:sz="0" w:space="0" w:color="auto"/>
          </w:divBdr>
          <w:divsChild>
            <w:div w:id="994265337">
              <w:marLeft w:val="0"/>
              <w:marRight w:val="0"/>
              <w:marTop w:val="0"/>
              <w:marBottom w:val="0"/>
              <w:divBdr>
                <w:top w:val="none" w:sz="0" w:space="0" w:color="auto"/>
                <w:left w:val="none" w:sz="0" w:space="0" w:color="auto"/>
                <w:bottom w:val="none" w:sz="0" w:space="0" w:color="auto"/>
                <w:right w:val="none" w:sz="0" w:space="0" w:color="auto"/>
              </w:divBdr>
              <w:divsChild>
                <w:div w:id="16816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211627">
      <w:bodyDiv w:val="1"/>
      <w:marLeft w:val="0"/>
      <w:marRight w:val="0"/>
      <w:marTop w:val="0"/>
      <w:marBottom w:val="0"/>
      <w:divBdr>
        <w:top w:val="none" w:sz="0" w:space="0" w:color="auto"/>
        <w:left w:val="none" w:sz="0" w:space="0" w:color="auto"/>
        <w:bottom w:val="none" w:sz="0" w:space="0" w:color="auto"/>
        <w:right w:val="none" w:sz="0" w:space="0" w:color="auto"/>
      </w:divBdr>
      <w:divsChild>
        <w:div w:id="69693760">
          <w:marLeft w:val="0"/>
          <w:marRight w:val="0"/>
          <w:marTop w:val="0"/>
          <w:marBottom w:val="0"/>
          <w:divBdr>
            <w:top w:val="none" w:sz="0" w:space="0" w:color="auto"/>
            <w:left w:val="none" w:sz="0" w:space="0" w:color="auto"/>
            <w:bottom w:val="none" w:sz="0" w:space="0" w:color="auto"/>
            <w:right w:val="none" w:sz="0" w:space="0" w:color="auto"/>
          </w:divBdr>
          <w:divsChild>
            <w:div w:id="1535577079">
              <w:marLeft w:val="0"/>
              <w:marRight w:val="0"/>
              <w:marTop w:val="0"/>
              <w:marBottom w:val="0"/>
              <w:divBdr>
                <w:top w:val="none" w:sz="0" w:space="0" w:color="auto"/>
                <w:left w:val="none" w:sz="0" w:space="0" w:color="auto"/>
                <w:bottom w:val="none" w:sz="0" w:space="0" w:color="auto"/>
                <w:right w:val="none" w:sz="0" w:space="0" w:color="auto"/>
              </w:divBdr>
              <w:divsChild>
                <w:div w:id="25082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530776">
      <w:bodyDiv w:val="1"/>
      <w:marLeft w:val="0"/>
      <w:marRight w:val="0"/>
      <w:marTop w:val="0"/>
      <w:marBottom w:val="0"/>
      <w:divBdr>
        <w:top w:val="none" w:sz="0" w:space="0" w:color="auto"/>
        <w:left w:val="none" w:sz="0" w:space="0" w:color="auto"/>
        <w:bottom w:val="none" w:sz="0" w:space="0" w:color="auto"/>
        <w:right w:val="none" w:sz="0" w:space="0" w:color="auto"/>
      </w:divBdr>
      <w:divsChild>
        <w:div w:id="863441511">
          <w:marLeft w:val="1080"/>
          <w:marRight w:val="0"/>
          <w:marTop w:val="100"/>
          <w:marBottom w:val="0"/>
          <w:divBdr>
            <w:top w:val="none" w:sz="0" w:space="0" w:color="auto"/>
            <w:left w:val="none" w:sz="0" w:space="0" w:color="auto"/>
            <w:bottom w:val="none" w:sz="0" w:space="0" w:color="auto"/>
            <w:right w:val="none" w:sz="0" w:space="0" w:color="auto"/>
          </w:divBdr>
        </w:div>
        <w:div w:id="1388799965">
          <w:marLeft w:val="1080"/>
          <w:marRight w:val="0"/>
          <w:marTop w:val="100"/>
          <w:marBottom w:val="0"/>
          <w:divBdr>
            <w:top w:val="none" w:sz="0" w:space="0" w:color="auto"/>
            <w:left w:val="none" w:sz="0" w:space="0" w:color="auto"/>
            <w:bottom w:val="none" w:sz="0" w:space="0" w:color="auto"/>
            <w:right w:val="none" w:sz="0" w:space="0" w:color="auto"/>
          </w:divBdr>
        </w:div>
        <w:div w:id="840581000">
          <w:marLeft w:val="1080"/>
          <w:marRight w:val="0"/>
          <w:marTop w:val="100"/>
          <w:marBottom w:val="0"/>
          <w:divBdr>
            <w:top w:val="none" w:sz="0" w:space="0" w:color="auto"/>
            <w:left w:val="none" w:sz="0" w:space="0" w:color="auto"/>
            <w:bottom w:val="none" w:sz="0" w:space="0" w:color="auto"/>
            <w:right w:val="none" w:sz="0" w:space="0" w:color="auto"/>
          </w:divBdr>
        </w:div>
        <w:div w:id="784467707">
          <w:marLeft w:val="1080"/>
          <w:marRight w:val="0"/>
          <w:marTop w:val="100"/>
          <w:marBottom w:val="0"/>
          <w:divBdr>
            <w:top w:val="none" w:sz="0" w:space="0" w:color="auto"/>
            <w:left w:val="none" w:sz="0" w:space="0" w:color="auto"/>
            <w:bottom w:val="none" w:sz="0" w:space="0" w:color="auto"/>
            <w:right w:val="none" w:sz="0" w:space="0" w:color="auto"/>
          </w:divBdr>
        </w:div>
      </w:divsChild>
    </w:div>
    <w:div w:id="1542786758">
      <w:bodyDiv w:val="1"/>
      <w:marLeft w:val="0"/>
      <w:marRight w:val="0"/>
      <w:marTop w:val="0"/>
      <w:marBottom w:val="0"/>
      <w:divBdr>
        <w:top w:val="none" w:sz="0" w:space="0" w:color="auto"/>
        <w:left w:val="none" w:sz="0" w:space="0" w:color="auto"/>
        <w:bottom w:val="none" w:sz="0" w:space="0" w:color="auto"/>
        <w:right w:val="none" w:sz="0" w:space="0" w:color="auto"/>
      </w:divBdr>
      <w:divsChild>
        <w:div w:id="1836526991">
          <w:marLeft w:val="0"/>
          <w:marRight w:val="0"/>
          <w:marTop w:val="0"/>
          <w:marBottom w:val="0"/>
          <w:divBdr>
            <w:top w:val="none" w:sz="0" w:space="0" w:color="auto"/>
            <w:left w:val="none" w:sz="0" w:space="0" w:color="auto"/>
            <w:bottom w:val="none" w:sz="0" w:space="0" w:color="auto"/>
            <w:right w:val="none" w:sz="0" w:space="0" w:color="auto"/>
          </w:divBdr>
          <w:divsChild>
            <w:div w:id="2013603825">
              <w:marLeft w:val="0"/>
              <w:marRight w:val="0"/>
              <w:marTop w:val="0"/>
              <w:marBottom w:val="0"/>
              <w:divBdr>
                <w:top w:val="none" w:sz="0" w:space="0" w:color="auto"/>
                <w:left w:val="none" w:sz="0" w:space="0" w:color="auto"/>
                <w:bottom w:val="none" w:sz="0" w:space="0" w:color="auto"/>
                <w:right w:val="none" w:sz="0" w:space="0" w:color="auto"/>
              </w:divBdr>
              <w:divsChild>
                <w:div w:id="128445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978780">
      <w:bodyDiv w:val="1"/>
      <w:marLeft w:val="0"/>
      <w:marRight w:val="0"/>
      <w:marTop w:val="0"/>
      <w:marBottom w:val="0"/>
      <w:divBdr>
        <w:top w:val="none" w:sz="0" w:space="0" w:color="auto"/>
        <w:left w:val="none" w:sz="0" w:space="0" w:color="auto"/>
        <w:bottom w:val="none" w:sz="0" w:space="0" w:color="auto"/>
        <w:right w:val="none" w:sz="0" w:space="0" w:color="auto"/>
      </w:divBdr>
      <w:divsChild>
        <w:div w:id="1309748660">
          <w:marLeft w:val="0"/>
          <w:marRight w:val="0"/>
          <w:marTop w:val="0"/>
          <w:marBottom w:val="0"/>
          <w:divBdr>
            <w:top w:val="none" w:sz="0" w:space="0" w:color="auto"/>
            <w:left w:val="none" w:sz="0" w:space="0" w:color="auto"/>
            <w:bottom w:val="none" w:sz="0" w:space="0" w:color="auto"/>
            <w:right w:val="none" w:sz="0" w:space="0" w:color="auto"/>
          </w:divBdr>
          <w:divsChild>
            <w:div w:id="940718229">
              <w:marLeft w:val="0"/>
              <w:marRight w:val="0"/>
              <w:marTop w:val="0"/>
              <w:marBottom w:val="0"/>
              <w:divBdr>
                <w:top w:val="none" w:sz="0" w:space="0" w:color="auto"/>
                <w:left w:val="none" w:sz="0" w:space="0" w:color="auto"/>
                <w:bottom w:val="none" w:sz="0" w:space="0" w:color="auto"/>
                <w:right w:val="none" w:sz="0" w:space="0" w:color="auto"/>
              </w:divBdr>
              <w:divsChild>
                <w:div w:id="13208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869541">
      <w:bodyDiv w:val="1"/>
      <w:marLeft w:val="0"/>
      <w:marRight w:val="0"/>
      <w:marTop w:val="0"/>
      <w:marBottom w:val="0"/>
      <w:divBdr>
        <w:top w:val="none" w:sz="0" w:space="0" w:color="auto"/>
        <w:left w:val="none" w:sz="0" w:space="0" w:color="auto"/>
        <w:bottom w:val="none" w:sz="0" w:space="0" w:color="auto"/>
        <w:right w:val="none" w:sz="0" w:space="0" w:color="auto"/>
      </w:divBdr>
    </w:div>
    <w:div w:id="1835215687">
      <w:bodyDiv w:val="1"/>
      <w:marLeft w:val="0"/>
      <w:marRight w:val="0"/>
      <w:marTop w:val="0"/>
      <w:marBottom w:val="0"/>
      <w:divBdr>
        <w:top w:val="none" w:sz="0" w:space="0" w:color="auto"/>
        <w:left w:val="none" w:sz="0" w:space="0" w:color="auto"/>
        <w:bottom w:val="none" w:sz="0" w:space="0" w:color="auto"/>
        <w:right w:val="none" w:sz="0" w:space="0" w:color="auto"/>
      </w:divBdr>
      <w:divsChild>
        <w:div w:id="1634946990">
          <w:marLeft w:val="0"/>
          <w:marRight w:val="0"/>
          <w:marTop w:val="0"/>
          <w:marBottom w:val="0"/>
          <w:divBdr>
            <w:top w:val="none" w:sz="0" w:space="0" w:color="auto"/>
            <w:left w:val="none" w:sz="0" w:space="0" w:color="auto"/>
            <w:bottom w:val="none" w:sz="0" w:space="0" w:color="auto"/>
            <w:right w:val="none" w:sz="0" w:space="0" w:color="auto"/>
          </w:divBdr>
        </w:div>
      </w:divsChild>
    </w:div>
    <w:div w:id="1840150090">
      <w:bodyDiv w:val="1"/>
      <w:marLeft w:val="0"/>
      <w:marRight w:val="0"/>
      <w:marTop w:val="0"/>
      <w:marBottom w:val="0"/>
      <w:divBdr>
        <w:top w:val="none" w:sz="0" w:space="0" w:color="auto"/>
        <w:left w:val="none" w:sz="0" w:space="0" w:color="auto"/>
        <w:bottom w:val="none" w:sz="0" w:space="0" w:color="auto"/>
        <w:right w:val="none" w:sz="0" w:space="0" w:color="auto"/>
      </w:divBdr>
    </w:div>
    <w:div w:id="1945263278">
      <w:bodyDiv w:val="1"/>
      <w:marLeft w:val="0"/>
      <w:marRight w:val="0"/>
      <w:marTop w:val="0"/>
      <w:marBottom w:val="0"/>
      <w:divBdr>
        <w:top w:val="none" w:sz="0" w:space="0" w:color="auto"/>
        <w:left w:val="none" w:sz="0" w:space="0" w:color="auto"/>
        <w:bottom w:val="none" w:sz="0" w:space="0" w:color="auto"/>
        <w:right w:val="none" w:sz="0" w:space="0" w:color="auto"/>
      </w:divBdr>
      <w:divsChild>
        <w:div w:id="490678204">
          <w:marLeft w:val="0"/>
          <w:marRight w:val="0"/>
          <w:marTop w:val="0"/>
          <w:marBottom w:val="0"/>
          <w:divBdr>
            <w:top w:val="none" w:sz="0" w:space="0" w:color="auto"/>
            <w:left w:val="none" w:sz="0" w:space="0" w:color="auto"/>
            <w:bottom w:val="none" w:sz="0" w:space="0" w:color="auto"/>
            <w:right w:val="none" w:sz="0" w:space="0" w:color="auto"/>
          </w:divBdr>
          <w:divsChild>
            <w:div w:id="1776167993">
              <w:marLeft w:val="0"/>
              <w:marRight w:val="0"/>
              <w:marTop w:val="0"/>
              <w:marBottom w:val="0"/>
              <w:divBdr>
                <w:top w:val="none" w:sz="0" w:space="0" w:color="auto"/>
                <w:left w:val="none" w:sz="0" w:space="0" w:color="auto"/>
                <w:bottom w:val="none" w:sz="0" w:space="0" w:color="auto"/>
                <w:right w:val="none" w:sz="0" w:space="0" w:color="auto"/>
              </w:divBdr>
              <w:divsChild>
                <w:div w:id="40337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205470C-9344-1A40-89B5-8328CD079AAE}" type="doc">
      <dgm:prSet loTypeId="urn:microsoft.com/office/officeart/2005/8/layout/cycle7" loCatId="" qsTypeId="urn:microsoft.com/office/officeart/2005/8/quickstyle/simple4" qsCatId="simple" csTypeId="urn:microsoft.com/office/officeart/2005/8/colors/accent1_2" csCatId="accent1" phldr="1"/>
      <dgm:spPr/>
      <dgm:t>
        <a:bodyPr/>
        <a:lstStyle/>
        <a:p>
          <a:endParaRPr lang="fr-FR"/>
        </a:p>
      </dgm:t>
    </dgm:pt>
    <dgm:pt modelId="{4AE81016-395D-804F-AD9C-8B70B4134860}">
      <dgm:prSet phldrT="[Texte]"/>
      <dgm:spPr>
        <a:solidFill>
          <a:srgbClr val="E7509D"/>
        </a:solidFill>
      </dgm:spPr>
      <dgm:t>
        <a:bodyPr/>
        <a:lstStyle/>
        <a:p>
          <a:pPr algn="ctr"/>
          <a:r>
            <a:rPr lang="fr-FR" dirty="0"/>
            <a:t>ENFANTS</a:t>
          </a:r>
        </a:p>
      </dgm:t>
    </dgm:pt>
    <dgm:pt modelId="{FEBEB30B-2C83-5245-B154-919D0E5C7D36}" type="parTrans" cxnId="{2766505E-DB9E-F047-83A7-1ECC27AEBCA3}">
      <dgm:prSet/>
      <dgm:spPr/>
      <dgm:t>
        <a:bodyPr/>
        <a:lstStyle/>
        <a:p>
          <a:pPr algn="ctr"/>
          <a:endParaRPr lang="fr-FR"/>
        </a:p>
      </dgm:t>
    </dgm:pt>
    <dgm:pt modelId="{7C14AB90-3B12-704E-AA11-F5B523169023}" type="sibTrans" cxnId="{2766505E-DB9E-F047-83A7-1ECC27AEBCA3}">
      <dgm:prSet/>
      <dgm:spPr/>
      <dgm:t>
        <a:bodyPr/>
        <a:lstStyle/>
        <a:p>
          <a:pPr algn="ctr"/>
          <a:endParaRPr lang="fr-FR"/>
        </a:p>
      </dgm:t>
    </dgm:pt>
    <dgm:pt modelId="{88B284E0-EE0D-7045-8942-0F31E6CAC645}">
      <dgm:prSet phldrT="[Texte]"/>
      <dgm:spPr>
        <a:solidFill>
          <a:srgbClr val="92D050"/>
        </a:solidFill>
      </dgm:spPr>
      <dgm:t>
        <a:bodyPr/>
        <a:lstStyle/>
        <a:p>
          <a:pPr algn="ctr"/>
          <a:r>
            <a:rPr lang="fr-FR"/>
            <a:t>PROFESSIONNELS de baby and the city</a:t>
          </a:r>
        </a:p>
      </dgm:t>
    </dgm:pt>
    <dgm:pt modelId="{7297E738-4246-334C-9B20-915CFC6D993C}" type="parTrans" cxnId="{E50BC3F1-E6EC-3847-897E-5BBDD02A3C59}">
      <dgm:prSet/>
      <dgm:spPr/>
      <dgm:t>
        <a:bodyPr/>
        <a:lstStyle/>
        <a:p>
          <a:pPr algn="ctr"/>
          <a:endParaRPr lang="fr-FR"/>
        </a:p>
      </dgm:t>
    </dgm:pt>
    <dgm:pt modelId="{B23B1481-769C-9746-861F-1ED17AFD7405}" type="sibTrans" cxnId="{E50BC3F1-E6EC-3847-897E-5BBDD02A3C59}">
      <dgm:prSet/>
      <dgm:spPr/>
      <dgm:t>
        <a:bodyPr/>
        <a:lstStyle/>
        <a:p>
          <a:pPr algn="ctr"/>
          <a:endParaRPr lang="fr-FR"/>
        </a:p>
      </dgm:t>
    </dgm:pt>
    <dgm:pt modelId="{FA171C8B-4F2E-C64E-8CBD-44AC1E887603}">
      <dgm:prSet phldrT="[Texte]"/>
      <dgm:spPr>
        <a:solidFill>
          <a:schemeClr val="accent2">
            <a:lumMod val="60000"/>
            <a:lumOff val="40000"/>
          </a:schemeClr>
        </a:solidFill>
      </dgm:spPr>
      <dgm:t>
        <a:bodyPr/>
        <a:lstStyle/>
        <a:p>
          <a:pPr algn="ctr"/>
          <a:r>
            <a:rPr lang="fr-FR" dirty="0"/>
            <a:t>FAMILLES</a:t>
          </a:r>
        </a:p>
      </dgm:t>
    </dgm:pt>
    <dgm:pt modelId="{8BA6A507-6776-B64B-9D5F-2C3EBCEBF574}" type="parTrans" cxnId="{138A6888-0939-4E47-A556-57B825AAF5EA}">
      <dgm:prSet/>
      <dgm:spPr/>
      <dgm:t>
        <a:bodyPr/>
        <a:lstStyle/>
        <a:p>
          <a:pPr algn="ctr"/>
          <a:endParaRPr lang="fr-FR"/>
        </a:p>
      </dgm:t>
    </dgm:pt>
    <dgm:pt modelId="{CF826EE6-09DF-E542-A7C7-8EF4F70D71E1}" type="sibTrans" cxnId="{138A6888-0939-4E47-A556-57B825AAF5EA}">
      <dgm:prSet/>
      <dgm:spPr/>
      <dgm:t>
        <a:bodyPr/>
        <a:lstStyle/>
        <a:p>
          <a:pPr algn="ctr"/>
          <a:endParaRPr lang="fr-FR"/>
        </a:p>
      </dgm:t>
    </dgm:pt>
    <dgm:pt modelId="{F4C8A4BE-DB99-E64A-B728-844B5DDAA266}" type="pres">
      <dgm:prSet presAssocID="{5205470C-9344-1A40-89B5-8328CD079AAE}" presName="Name0" presStyleCnt="0">
        <dgm:presLayoutVars>
          <dgm:dir/>
          <dgm:resizeHandles val="exact"/>
        </dgm:presLayoutVars>
      </dgm:prSet>
      <dgm:spPr/>
      <dgm:t>
        <a:bodyPr/>
        <a:lstStyle/>
        <a:p>
          <a:endParaRPr lang="fr-BE"/>
        </a:p>
      </dgm:t>
    </dgm:pt>
    <dgm:pt modelId="{BC86D3FA-9F60-B643-8312-261380FBC917}" type="pres">
      <dgm:prSet presAssocID="{4AE81016-395D-804F-AD9C-8B70B4134860}" presName="node" presStyleLbl="node1" presStyleIdx="0" presStyleCnt="3">
        <dgm:presLayoutVars>
          <dgm:bulletEnabled val="1"/>
        </dgm:presLayoutVars>
      </dgm:prSet>
      <dgm:spPr/>
      <dgm:t>
        <a:bodyPr/>
        <a:lstStyle/>
        <a:p>
          <a:endParaRPr lang="fr-BE"/>
        </a:p>
      </dgm:t>
    </dgm:pt>
    <dgm:pt modelId="{E6B84C3F-356E-5541-BB97-D7A7D7C63C5C}" type="pres">
      <dgm:prSet presAssocID="{7C14AB90-3B12-704E-AA11-F5B523169023}" presName="sibTrans" presStyleLbl="sibTrans2D1" presStyleIdx="0" presStyleCnt="3"/>
      <dgm:spPr/>
      <dgm:t>
        <a:bodyPr/>
        <a:lstStyle/>
        <a:p>
          <a:endParaRPr lang="fr-BE"/>
        </a:p>
      </dgm:t>
    </dgm:pt>
    <dgm:pt modelId="{F3CDDB45-12DD-F04F-825B-03A2A3FB446A}" type="pres">
      <dgm:prSet presAssocID="{7C14AB90-3B12-704E-AA11-F5B523169023}" presName="connectorText" presStyleLbl="sibTrans2D1" presStyleIdx="0" presStyleCnt="3"/>
      <dgm:spPr/>
      <dgm:t>
        <a:bodyPr/>
        <a:lstStyle/>
        <a:p>
          <a:endParaRPr lang="fr-BE"/>
        </a:p>
      </dgm:t>
    </dgm:pt>
    <dgm:pt modelId="{15D361AF-7B7F-7644-9B12-1BDE50C62418}" type="pres">
      <dgm:prSet presAssocID="{88B284E0-EE0D-7045-8942-0F31E6CAC645}" presName="node" presStyleLbl="node1" presStyleIdx="1" presStyleCnt="3">
        <dgm:presLayoutVars>
          <dgm:bulletEnabled val="1"/>
        </dgm:presLayoutVars>
      </dgm:prSet>
      <dgm:spPr/>
      <dgm:t>
        <a:bodyPr/>
        <a:lstStyle/>
        <a:p>
          <a:endParaRPr lang="fr-BE"/>
        </a:p>
      </dgm:t>
    </dgm:pt>
    <dgm:pt modelId="{17040AFD-F59E-2E42-B031-1424D5269313}" type="pres">
      <dgm:prSet presAssocID="{B23B1481-769C-9746-861F-1ED17AFD7405}" presName="sibTrans" presStyleLbl="sibTrans2D1" presStyleIdx="1" presStyleCnt="3"/>
      <dgm:spPr/>
      <dgm:t>
        <a:bodyPr/>
        <a:lstStyle/>
        <a:p>
          <a:endParaRPr lang="fr-BE"/>
        </a:p>
      </dgm:t>
    </dgm:pt>
    <dgm:pt modelId="{0F393FC4-DA34-8542-95DC-DA37229C5D28}" type="pres">
      <dgm:prSet presAssocID="{B23B1481-769C-9746-861F-1ED17AFD7405}" presName="connectorText" presStyleLbl="sibTrans2D1" presStyleIdx="1" presStyleCnt="3"/>
      <dgm:spPr/>
      <dgm:t>
        <a:bodyPr/>
        <a:lstStyle/>
        <a:p>
          <a:endParaRPr lang="fr-BE"/>
        </a:p>
      </dgm:t>
    </dgm:pt>
    <dgm:pt modelId="{03F7A9E4-8DC2-984E-8934-D46505A5D3FE}" type="pres">
      <dgm:prSet presAssocID="{FA171C8B-4F2E-C64E-8CBD-44AC1E887603}" presName="node" presStyleLbl="node1" presStyleIdx="2" presStyleCnt="3">
        <dgm:presLayoutVars>
          <dgm:bulletEnabled val="1"/>
        </dgm:presLayoutVars>
      </dgm:prSet>
      <dgm:spPr/>
      <dgm:t>
        <a:bodyPr/>
        <a:lstStyle/>
        <a:p>
          <a:endParaRPr lang="fr-BE"/>
        </a:p>
      </dgm:t>
    </dgm:pt>
    <dgm:pt modelId="{5DDDB710-1417-C842-A92D-7A8A5089AEB6}" type="pres">
      <dgm:prSet presAssocID="{CF826EE6-09DF-E542-A7C7-8EF4F70D71E1}" presName="sibTrans" presStyleLbl="sibTrans2D1" presStyleIdx="2" presStyleCnt="3"/>
      <dgm:spPr/>
      <dgm:t>
        <a:bodyPr/>
        <a:lstStyle/>
        <a:p>
          <a:endParaRPr lang="fr-BE"/>
        </a:p>
      </dgm:t>
    </dgm:pt>
    <dgm:pt modelId="{E999BF5E-3FDC-074E-BC90-3E44C9C5862D}" type="pres">
      <dgm:prSet presAssocID="{CF826EE6-09DF-E542-A7C7-8EF4F70D71E1}" presName="connectorText" presStyleLbl="sibTrans2D1" presStyleIdx="2" presStyleCnt="3"/>
      <dgm:spPr/>
      <dgm:t>
        <a:bodyPr/>
        <a:lstStyle/>
        <a:p>
          <a:endParaRPr lang="fr-BE"/>
        </a:p>
      </dgm:t>
    </dgm:pt>
  </dgm:ptLst>
  <dgm:cxnLst>
    <dgm:cxn modelId="{E50BC3F1-E6EC-3847-897E-5BBDD02A3C59}" srcId="{5205470C-9344-1A40-89B5-8328CD079AAE}" destId="{88B284E0-EE0D-7045-8942-0F31E6CAC645}" srcOrd="1" destOrd="0" parTransId="{7297E738-4246-334C-9B20-915CFC6D993C}" sibTransId="{B23B1481-769C-9746-861F-1ED17AFD7405}"/>
    <dgm:cxn modelId="{7D623C1B-6723-444C-B0D3-C9706298F893}" type="presOf" srcId="{7C14AB90-3B12-704E-AA11-F5B523169023}" destId="{F3CDDB45-12DD-F04F-825B-03A2A3FB446A}" srcOrd="1" destOrd="0" presId="urn:microsoft.com/office/officeart/2005/8/layout/cycle7"/>
    <dgm:cxn modelId="{2766505E-DB9E-F047-83A7-1ECC27AEBCA3}" srcId="{5205470C-9344-1A40-89B5-8328CD079AAE}" destId="{4AE81016-395D-804F-AD9C-8B70B4134860}" srcOrd="0" destOrd="0" parTransId="{FEBEB30B-2C83-5245-B154-919D0E5C7D36}" sibTransId="{7C14AB90-3B12-704E-AA11-F5B523169023}"/>
    <dgm:cxn modelId="{7C1FC109-9DB0-4716-819B-43DF0F5D12D7}" type="presOf" srcId="{FA171C8B-4F2E-C64E-8CBD-44AC1E887603}" destId="{03F7A9E4-8DC2-984E-8934-D46505A5D3FE}" srcOrd="0" destOrd="0" presId="urn:microsoft.com/office/officeart/2005/8/layout/cycle7"/>
    <dgm:cxn modelId="{6DFB85E8-89AF-47A1-A716-D7B0C9C16D42}" type="presOf" srcId="{4AE81016-395D-804F-AD9C-8B70B4134860}" destId="{BC86D3FA-9F60-B643-8312-261380FBC917}" srcOrd="0" destOrd="0" presId="urn:microsoft.com/office/officeart/2005/8/layout/cycle7"/>
    <dgm:cxn modelId="{86F09E2A-04B3-424A-BF3A-686949FFABD2}" type="presOf" srcId="{5205470C-9344-1A40-89B5-8328CD079AAE}" destId="{F4C8A4BE-DB99-E64A-B728-844B5DDAA266}" srcOrd="0" destOrd="0" presId="urn:microsoft.com/office/officeart/2005/8/layout/cycle7"/>
    <dgm:cxn modelId="{138A6888-0939-4E47-A556-57B825AAF5EA}" srcId="{5205470C-9344-1A40-89B5-8328CD079AAE}" destId="{FA171C8B-4F2E-C64E-8CBD-44AC1E887603}" srcOrd="2" destOrd="0" parTransId="{8BA6A507-6776-B64B-9D5F-2C3EBCEBF574}" sibTransId="{CF826EE6-09DF-E542-A7C7-8EF4F70D71E1}"/>
    <dgm:cxn modelId="{97E02F84-69BB-44F7-B594-2FB23A6B5482}" type="presOf" srcId="{B23B1481-769C-9746-861F-1ED17AFD7405}" destId="{0F393FC4-DA34-8542-95DC-DA37229C5D28}" srcOrd="1" destOrd="0" presId="urn:microsoft.com/office/officeart/2005/8/layout/cycle7"/>
    <dgm:cxn modelId="{CC45B680-83D3-47F1-B29E-C3C9C8476717}" type="presOf" srcId="{88B284E0-EE0D-7045-8942-0F31E6CAC645}" destId="{15D361AF-7B7F-7644-9B12-1BDE50C62418}" srcOrd="0" destOrd="0" presId="urn:microsoft.com/office/officeart/2005/8/layout/cycle7"/>
    <dgm:cxn modelId="{C6419077-0563-4681-8197-0DE173FAAD55}" type="presOf" srcId="{CF826EE6-09DF-E542-A7C7-8EF4F70D71E1}" destId="{5DDDB710-1417-C842-A92D-7A8A5089AEB6}" srcOrd="0" destOrd="0" presId="urn:microsoft.com/office/officeart/2005/8/layout/cycle7"/>
    <dgm:cxn modelId="{B5B81B42-3A7A-42AB-8DD7-56CAD1BB48ED}" type="presOf" srcId="{B23B1481-769C-9746-861F-1ED17AFD7405}" destId="{17040AFD-F59E-2E42-B031-1424D5269313}" srcOrd="0" destOrd="0" presId="urn:microsoft.com/office/officeart/2005/8/layout/cycle7"/>
    <dgm:cxn modelId="{300FAB37-3E00-4A01-A636-AAC45827EA3A}" type="presOf" srcId="{7C14AB90-3B12-704E-AA11-F5B523169023}" destId="{E6B84C3F-356E-5541-BB97-D7A7D7C63C5C}" srcOrd="0" destOrd="0" presId="urn:microsoft.com/office/officeart/2005/8/layout/cycle7"/>
    <dgm:cxn modelId="{B04F2D52-9CAF-4E6B-B54F-D565265B20DE}" type="presOf" srcId="{CF826EE6-09DF-E542-A7C7-8EF4F70D71E1}" destId="{E999BF5E-3FDC-074E-BC90-3E44C9C5862D}" srcOrd="1" destOrd="0" presId="urn:microsoft.com/office/officeart/2005/8/layout/cycle7"/>
    <dgm:cxn modelId="{B7A83D9B-4880-4376-A03D-730DCEEEB5A7}" type="presParOf" srcId="{F4C8A4BE-DB99-E64A-B728-844B5DDAA266}" destId="{BC86D3FA-9F60-B643-8312-261380FBC917}" srcOrd="0" destOrd="0" presId="urn:microsoft.com/office/officeart/2005/8/layout/cycle7"/>
    <dgm:cxn modelId="{790D7CB7-450D-4B14-B864-73459F999354}" type="presParOf" srcId="{F4C8A4BE-DB99-E64A-B728-844B5DDAA266}" destId="{E6B84C3F-356E-5541-BB97-D7A7D7C63C5C}" srcOrd="1" destOrd="0" presId="urn:microsoft.com/office/officeart/2005/8/layout/cycle7"/>
    <dgm:cxn modelId="{8B4307A6-B7E0-4FDF-B57E-FBAAB42B14D3}" type="presParOf" srcId="{E6B84C3F-356E-5541-BB97-D7A7D7C63C5C}" destId="{F3CDDB45-12DD-F04F-825B-03A2A3FB446A}" srcOrd="0" destOrd="0" presId="urn:microsoft.com/office/officeart/2005/8/layout/cycle7"/>
    <dgm:cxn modelId="{D2126597-A3C6-41CF-885F-25F96CDF37B8}" type="presParOf" srcId="{F4C8A4BE-DB99-E64A-B728-844B5DDAA266}" destId="{15D361AF-7B7F-7644-9B12-1BDE50C62418}" srcOrd="2" destOrd="0" presId="urn:microsoft.com/office/officeart/2005/8/layout/cycle7"/>
    <dgm:cxn modelId="{B5950787-992F-48D3-9A5A-34318ECA3AD1}" type="presParOf" srcId="{F4C8A4BE-DB99-E64A-B728-844B5DDAA266}" destId="{17040AFD-F59E-2E42-B031-1424D5269313}" srcOrd="3" destOrd="0" presId="urn:microsoft.com/office/officeart/2005/8/layout/cycle7"/>
    <dgm:cxn modelId="{8E80FFF0-759A-4F68-B33A-3147A48DA19D}" type="presParOf" srcId="{17040AFD-F59E-2E42-B031-1424D5269313}" destId="{0F393FC4-DA34-8542-95DC-DA37229C5D28}" srcOrd="0" destOrd="0" presId="urn:microsoft.com/office/officeart/2005/8/layout/cycle7"/>
    <dgm:cxn modelId="{FBCE7536-3C6E-4E23-A454-F2AA7EE350B3}" type="presParOf" srcId="{F4C8A4BE-DB99-E64A-B728-844B5DDAA266}" destId="{03F7A9E4-8DC2-984E-8934-D46505A5D3FE}" srcOrd="4" destOrd="0" presId="urn:microsoft.com/office/officeart/2005/8/layout/cycle7"/>
    <dgm:cxn modelId="{AC208D0A-5E0D-4AF4-A486-9B9A87B93E00}" type="presParOf" srcId="{F4C8A4BE-DB99-E64A-B728-844B5DDAA266}" destId="{5DDDB710-1417-C842-A92D-7A8A5089AEB6}" srcOrd="5" destOrd="0" presId="urn:microsoft.com/office/officeart/2005/8/layout/cycle7"/>
    <dgm:cxn modelId="{AF870397-673C-41F2-8F37-E3F7BDA01E0A}" type="presParOf" srcId="{5DDDB710-1417-C842-A92D-7A8A5089AEB6}" destId="{E999BF5E-3FDC-074E-BC90-3E44C9C5862D}" srcOrd="0" destOrd="0" presId="urn:microsoft.com/office/officeart/2005/8/layout/cycle7"/>
  </dgm:cxnLst>
  <dgm:bg/>
  <dgm:whole/>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C86D3FA-9F60-B643-8312-261380FBC917}">
      <dsp:nvSpPr>
        <dsp:cNvPr id="0" name=""/>
        <dsp:cNvSpPr/>
      </dsp:nvSpPr>
      <dsp:spPr>
        <a:xfrm>
          <a:off x="2408316" y="382"/>
          <a:ext cx="940276" cy="470138"/>
        </a:xfrm>
        <a:prstGeom prst="roundRect">
          <a:avLst>
            <a:gd name="adj" fmla="val 10000"/>
          </a:avLst>
        </a:prstGeom>
        <a:solidFill>
          <a:srgbClr val="E7509D"/>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fr-FR" sz="800" kern="1200" dirty="0"/>
            <a:t>ENFANTS</a:t>
          </a:r>
        </a:p>
      </dsp:txBody>
      <dsp:txXfrm>
        <a:off x="2408316" y="382"/>
        <a:ext cx="940276" cy="470138"/>
      </dsp:txXfrm>
    </dsp:sp>
    <dsp:sp modelId="{E6B84C3F-356E-5541-BB97-D7A7D7C63C5C}">
      <dsp:nvSpPr>
        <dsp:cNvPr id="0" name=""/>
        <dsp:cNvSpPr/>
      </dsp:nvSpPr>
      <dsp:spPr>
        <a:xfrm rot="3600000">
          <a:off x="3021790" y="825140"/>
          <a:ext cx="489245" cy="164548"/>
        </a:xfrm>
        <a:prstGeom prst="lef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fr-FR" sz="600" kern="1200"/>
        </a:p>
      </dsp:txBody>
      <dsp:txXfrm rot="3600000">
        <a:off x="3021790" y="825140"/>
        <a:ext cx="489245" cy="164548"/>
      </dsp:txXfrm>
    </dsp:sp>
    <dsp:sp modelId="{15D361AF-7B7F-7644-9B12-1BDE50C62418}">
      <dsp:nvSpPr>
        <dsp:cNvPr id="0" name=""/>
        <dsp:cNvSpPr/>
      </dsp:nvSpPr>
      <dsp:spPr>
        <a:xfrm>
          <a:off x="3184233" y="1344309"/>
          <a:ext cx="940276" cy="470138"/>
        </a:xfrm>
        <a:prstGeom prst="roundRect">
          <a:avLst>
            <a:gd name="adj" fmla="val 10000"/>
          </a:avLst>
        </a:prstGeom>
        <a:solidFill>
          <a:srgbClr val="92D05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fr-FR" sz="800" kern="1200"/>
            <a:t>PROFESSIONNELS de baby and the city</a:t>
          </a:r>
        </a:p>
      </dsp:txBody>
      <dsp:txXfrm>
        <a:off x="3184233" y="1344309"/>
        <a:ext cx="940276" cy="470138"/>
      </dsp:txXfrm>
    </dsp:sp>
    <dsp:sp modelId="{17040AFD-F59E-2E42-B031-1424D5269313}">
      <dsp:nvSpPr>
        <dsp:cNvPr id="0" name=""/>
        <dsp:cNvSpPr/>
      </dsp:nvSpPr>
      <dsp:spPr>
        <a:xfrm rot="10800000">
          <a:off x="2633832" y="1497104"/>
          <a:ext cx="489245" cy="164548"/>
        </a:xfrm>
        <a:prstGeom prst="lef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fr-FR" sz="600" kern="1200"/>
        </a:p>
      </dsp:txBody>
      <dsp:txXfrm rot="10800000">
        <a:off x="2633832" y="1497104"/>
        <a:ext cx="489245" cy="164548"/>
      </dsp:txXfrm>
    </dsp:sp>
    <dsp:sp modelId="{03F7A9E4-8DC2-984E-8934-D46505A5D3FE}">
      <dsp:nvSpPr>
        <dsp:cNvPr id="0" name=""/>
        <dsp:cNvSpPr/>
      </dsp:nvSpPr>
      <dsp:spPr>
        <a:xfrm>
          <a:off x="1632400" y="1344309"/>
          <a:ext cx="940276" cy="470138"/>
        </a:xfrm>
        <a:prstGeom prst="roundRect">
          <a:avLst>
            <a:gd name="adj" fmla="val 10000"/>
          </a:avLst>
        </a:prstGeom>
        <a:solidFill>
          <a:schemeClr val="accent2">
            <a:lumMod val="60000"/>
            <a:lumOff val="40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fr-FR" sz="800" kern="1200" dirty="0"/>
            <a:t>FAMILLES</a:t>
          </a:r>
        </a:p>
      </dsp:txBody>
      <dsp:txXfrm>
        <a:off x="1632400" y="1344309"/>
        <a:ext cx="940276" cy="470138"/>
      </dsp:txXfrm>
    </dsp:sp>
    <dsp:sp modelId="{5DDDB710-1417-C842-A92D-7A8A5089AEB6}">
      <dsp:nvSpPr>
        <dsp:cNvPr id="0" name=""/>
        <dsp:cNvSpPr/>
      </dsp:nvSpPr>
      <dsp:spPr>
        <a:xfrm rot="18000000">
          <a:off x="2245874" y="825140"/>
          <a:ext cx="489245" cy="164548"/>
        </a:xfrm>
        <a:prstGeom prst="lef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fr-FR" sz="600" kern="1200"/>
        </a:p>
      </dsp:txBody>
      <dsp:txXfrm rot="18000000">
        <a:off x="2245874" y="825140"/>
        <a:ext cx="489245" cy="164548"/>
      </dsp:txXfrm>
    </dsp:sp>
  </dsp:spTree>
</dsp:drawing>
</file>

<file path=word/diagrams/layout1.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1ED84-66A3-493F-91C3-EB753D4BB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5363</Words>
  <Characters>29499</Characters>
  <Application>Microsoft Office Word</Application>
  <DocSecurity>0</DocSecurity>
  <Lines>245</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hadrien lacoste</dc:creator>
  <cp:lastModifiedBy>Semra Altinkaya</cp:lastModifiedBy>
  <cp:revision>12</cp:revision>
  <cp:lastPrinted>2021-11-15T14:18:00Z</cp:lastPrinted>
  <dcterms:created xsi:type="dcterms:W3CDTF">2021-01-04T15:55:00Z</dcterms:created>
  <dcterms:modified xsi:type="dcterms:W3CDTF">2021-11-15T14:33:00Z</dcterms:modified>
</cp:coreProperties>
</file>